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EC75A9" w14:textId="39EAFEB1" w:rsidR="001E6D95" w:rsidRDefault="001E6D95" w:rsidP="00BE0933">
      <w:pPr>
        <w:ind w:right="448"/>
        <w:jc w:val="center"/>
        <w:rPr>
          <w:rFonts w:ascii="Arial" w:hAnsi="Arial" w:cs="Arial"/>
          <w:b/>
          <w:sz w:val="28"/>
          <w:szCs w:val="28"/>
          <w:u w:val="single"/>
        </w:rPr>
      </w:pPr>
      <w:r w:rsidRPr="00954D1D">
        <w:rPr>
          <w:rFonts w:ascii="Arial" w:hAnsi="Arial" w:cs="Arial"/>
          <w:b/>
          <w:sz w:val="28"/>
          <w:szCs w:val="28"/>
          <w:u w:val="single"/>
        </w:rPr>
        <w:t>FIVE DOCK RSL ORCHID SOCIETY I</w:t>
      </w:r>
      <w:r w:rsidR="00561F54">
        <w:rPr>
          <w:rFonts w:ascii="Arial" w:hAnsi="Arial" w:cs="Arial"/>
          <w:b/>
          <w:sz w:val="28"/>
          <w:szCs w:val="28"/>
          <w:u w:val="single"/>
        </w:rPr>
        <w:t xml:space="preserve">NC </w:t>
      </w:r>
      <w:r w:rsidR="00647A6D">
        <w:rPr>
          <w:rFonts w:ascii="Arial" w:hAnsi="Arial" w:cs="Arial"/>
          <w:b/>
          <w:sz w:val="28"/>
          <w:szCs w:val="28"/>
          <w:u w:val="single"/>
        </w:rPr>
        <w:t>AUGUST</w:t>
      </w:r>
      <w:r>
        <w:rPr>
          <w:rFonts w:ascii="Arial" w:hAnsi="Arial" w:cs="Arial"/>
          <w:b/>
          <w:sz w:val="28"/>
          <w:szCs w:val="28"/>
          <w:u w:val="single"/>
        </w:rPr>
        <w:t xml:space="preserve"> 202</w:t>
      </w:r>
      <w:r w:rsidR="008A6A33">
        <w:rPr>
          <w:rFonts w:ascii="Arial" w:hAnsi="Arial" w:cs="Arial"/>
          <w:b/>
          <w:sz w:val="28"/>
          <w:szCs w:val="28"/>
          <w:u w:val="single"/>
        </w:rPr>
        <w:t>6</w:t>
      </w:r>
      <w:r w:rsidRPr="00954D1D">
        <w:rPr>
          <w:rFonts w:ascii="Arial" w:hAnsi="Arial" w:cs="Arial"/>
          <w:b/>
          <w:sz w:val="28"/>
          <w:szCs w:val="28"/>
          <w:u w:val="single"/>
        </w:rPr>
        <w:t xml:space="preserve"> BULLETIN</w:t>
      </w:r>
    </w:p>
    <w:p w14:paraId="336AB01C" w14:textId="77777777" w:rsidR="001E6D95" w:rsidRPr="000572B3" w:rsidRDefault="001E6D95" w:rsidP="00BE0933">
      <w:pPr>
        <w:ind w:right="448"/>
        <w:jc w:val="center"/>
        <w:rPr>
          <w:rFonts w:ascii="Arial" w:hAnsi="Arial" w:cs="Arial"/>
          <w:b/>
          <w:sz w:val="22"/>
          <w:szCs w:val="22"/>
        </w:rPr>
      </w:pPr>
      <w:r w:rsidRPr="000572B3">
        <w:rPr>
          <w:rFonts w:ascii="Arial" w:hAnsi="Arial" w:cs="Arial"/>
          <w:b/>
          <w:sz w:val="22"/>
          <w:szCs w:val="22"/>
        </w:rPr>
        <w:t>Meetings are held on the 4</w:t>
      </w:r>
      <w:r w:rsidRPr="000572B3">
        <w:rPr>
          <w:rFonts w:ascii="Arial" w:hAnsi="Arial" w:cs="Arial"/>
          <w:b/>
          <w:sz w:val="22"/>
          <w:szCs w:val="22"/>
          <w:vertAlign w:val="superscript"/>
        </w:rPr>
        <w:t>th</w:t>
      </w:r>
      <w:r w:rsidRPr="000572B3">
        <w:rPr>
          <w:rFonts w:ascii="Arial" w:hAnsi="Arial" w:cs="Arial"/>
          <w:b/>
          <w:sz w:val="22"/>
          <w:szCs w:val="22"/>
        </w:rPr>
        <w:t xml:space="preserve"> Thursday in the months of January to November. </w:t>
      </w:r>
    </w:p>
    <w:p w14:paraId="1EF2E23D" w14:textId="77777777" w:rsidR="001E6D95" w:rsidRPr="00A45F83" w:rsidRDefault="001E6D95" w:rsidP="00BE0933">
      <w:pPr>
        <w:ind w:right="448"/>
        <w:jc w:val="center"/>
        <w:rPr>
          <w:rFonts w:ascii="Arial" w:hAnsi="Arial" w:cs="Arial"/>
          <w:b/>
          <w:sz w:val="20"/>
          <w:szCs w:val="20"/>
        </w:rPr>
      </w:pPr>
      <w:r w:rsidRPr="000572B3">
        <w:rPr>
          <w:rFonts w:ascii="Arial" w:hAnsi="Arial" w:cs="Arial"/>
          <w:b/>
          <w:sz w:val="22"/>
          <w:szCs w:val="22"/>
        </w:rPr>
        <w:t>at Concord Community Centre, 1A Gipps Street, Concord, NSW 2137</w:t>
      </w:r>
    </w:p>
    <w:p w14:paraId="66DDFD3F" w14:textId="77777777" w:rsidR="001E6D95" w:rsidRPr="00A45F83" w:rsidRDefault="001E6D95" w:rsidP="00BE0933">
      <w:pPr>
        <w:ind w:right="448"/>
        <w:jc w:val="center"/>
        <w:rPr>
          <w:rFonts w:ascii="Arial" w:hAnsi="Arial" w:cs="Arial"/>
          <w:b/>
          <w:color w:val="002060"/>
          <w:sz w:val="20"/>
          <w:szCs w:val="20"/>
        </w:rPr>
      </w:pPr>
      <w:r w:rsidRPr="00CB5B17">
        <w:rPr>
          <w:rFonts w:ascii="Arial" w:hAnsi="Arial" w:cs="Arial"/>
          <w:b/>
          <w:color w:val="002060"/>
        </w:rPr>
        <w:t>The Society was founded on 19</w:t>
      </w:r>
      <w:r w:rsidRPr="00CB5B17">
        <w:rPr>
          <w:rFonts w:ascii="Arial" w:hAnsi="Arial" w:cs="Arial"/>
          <w:b/>
          <w:color w:val="002060"/>
          <w:vertAlign w:val="superscript"/>
        </w:rPr>
        <w:t>th</w:t>
      </w:r>
      <w:r w:rsidRPr="00CB5B17">
        <w:rPr>
          <w:rFonts w:ascii="Arial" w:hAnsi="Arial" w:cs="Arial"/>
          <w:b/>
          <w:color w:val="002060"/>
        </w:rPr>
        <w:t xml:space="preserve"> July 1967</w:t>
      </w:r>
      <w:r w:rsidRPr="00A45F83">
        <w:rPr>
          <w:rFonts w:ascii="Arial" w:hAnsi="Arial" w:cs="Arial"/>
          <w:b/>
          <w:color w:val="002060"/>
          <w:sz w:val="20"/>
          <w:szCs w:val="20"/>
        </w:rPr>
        <w:t>.</w:t>
      </w:r>
    </w:p>
    <w:p w14:paraId="6D4957D7" w14:textId="774B48BE" w:rsidR="001E6D95" w:rsidRPr="00954D1D" w:rsidRDefault="000C22F8" w:rsidP="00BE0933">
      <w:pPr>
        <w:ind w:right="448"/>
        <w:jc w:val="center"/>
        <w:rPr>
          <w:rFonts w:ascii="Arial" w:hAnsi="Arial" w:cs="Arial"/>
          <w:b/>
          <w:i/>
        </w:rPr>
      </w:pPr>
      <w:r w:rsidRPr="00757063">
        <w:rPr>
          <w:noProof/>
        </w:rPr>
        <w:drawing>
          <wp:inline distT="0" distB="0" distL="0" distR="0" wp14:anchorId="624B388D" wp14:editId="696F8B98">
            <wp:extent cx="2057400" cy="1876425"/>
            <wp:effectExtent l="0" t="0" r="0" b="0"/>
            <wp:docPr id="1" name="Picture 1" descr="May be an image of Vanda orch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y be an image of Vanda orchid"/>
                    <pic:cNvPicPr>
                      <a:picLocks noChangeAspect="1" noChangeArrowheads="1"/>
                    </pic:cNvPicPr>
                  </pic:nvPicPr>
                  <pic:blipFill>
                    <a:blip r:embed="rId6">
                      <a:extLst>
                        <a:ext uri="{28A0092B-C50C-407E-A947-70E740481C1C}">
                          <a14:useLocalDpi xmlns:a14="http://schemas.microsoft.com/office/drawing/2010/main" val="0"/>
                        </a:ext>
                      </a:extLst>
                    </a:blip>
                    <a:srcRect l="4321" t="4488" r="1451" b="9428"/>
                    <a:stretch>
                      <a:fillRect/>
                    </a:stretch>
                  </pic:blipFill>
                  <pic:spPr bwMode="auto">
                    <a:xfrm>
                      <a:off x="0" y="0"/>
                      <a:ext cx="2057400" cy="1876425"/>
                    </a:xfrm>
                    <a:prstGeom prst="rect">
                      <a:avLst/>
                    </a:prstGeom>
                    <a:noFill/>
                    <a:ln>
                      <a:noFill/>
                    </a:ln>
                  </pic:spPr>
                </pic:pic>
              </a:graphicData>
            </a:graphic>
          </wp:inline>
        </w:drawing>
      </w:r>
    </w:p>
    <w:p w14:paraId="31BBB9E9" w14:textId="77777777" w:rsidR="001E6D95" w:rsidRPr="00954D1D" w:rsidRDefault="001E6D95" w:rsidP="00BE0933">
      <w:pPr>
        <w:ind w:right="448"/>
        <w:jc w:val="center"/>
        <w:rPr>
          <w:rFonts w:ascii="Arial" w:hAnsi="Arial" w:cs="Arial"/>
          <w:b/>
          <w:sz w:val="20"/>
          <w:szCs w:val="20"/>
        </w:rPr>
      </w:pPr>
      <w:r w:rsidRPr="00954D1D">
        <w:rPr>
          <w:rFonts w:ascii="Arial" w:hAnsi="Arial" w:cs="Arial"/>
          <w:b/>
          <w:i/>
          <w:sz w:val="20"/>
          <w:szCs w:val="20"/>
        </w:rPr>
        <w:t>Society Emblem: Dendrobium</w:t>
      </w:r>
      <w:r w:rsidRPr="00954D1D">
        <w:rPr>
          <w:rFonts w:ascii="Arial" w:hAnsi="Arial" w:cs="Arial"/>
          <w:b/>
          <w:sz w:val="20"/>
          <w:szCs w:val="20"/>
        </w:rPr>
        <w:t xml:space="preserve"> Fivedock Fire ‘Summertime’ </w:t>
      </w:r>
    </w:p>
    <w:p w14:paraId="09D7DB37" w14:textId="17574377" w:rsidR="001E6D95" w:rsidRPr="007F24F7" w:rsidRDefault="001E6D95" w:rsidP="00BE0933">
      <w:pPr>
        <w:ind w:right="448"/>
        <w:jc w:val="center"/>
        <w:rPr>
          <w:rFonts w:ascii="Arial" w:hAnsi="Arial" w:cs="Arial"/>
          <w:b/>
          <w:color w:val="7030A0"/>
        </w:rPr>
      </w:pPr>
      <w:r w:rsidRPr="007F24F7">
        <w:rPr>
          <w:rFonts w:ascii="Arial" w:hAnsi="Arial" w:cs="Arial"/>
          <w:b/>
          <w:color w:val="7030A0"/>
        </w:rPr>
        <w:t xml:space="preserve">Next meeting will be held on Thursday </w:t>
      </w:r>
      <w:r w:rsidR="00732E2C">
        <w:rPr>
          <w:rFonts w:ascii="Arial" w:hAnsi="Arial" w:cs="Arial"/>
          <w:b/>
          <w:color w:val="7030A0"/>
        </w:rPr>
        <w:t>2</w:t>
      </w:r>
      <w:r w:rsidR="00647A6D">
        <w:rPr>
          <w:rFonts w:ascii="Arial" w:hAnsi="Arial" w:cs="Arial"/>
          <w:b/>
          <w:color w:val="7030A0"/>
        </w:rPr>
        <w:t>7</w:t>
      </w:r>
      <w:r w:rsidR="00647A6D" w:rsidRPr="00647A6D">
        <w:rPr>
          <w:rFonts w:ascii="Arial" w:hAnsi="Arial" w:cs="Arial"/>
          <w:b/>
          <w:color w:val="7030A0"/>
          <w:vertAlign w:val="superscript"/>
        </w:rPr>
        <w:t>th</w:t>
      </w:r>
      <w:r w:rsidR="00647A6D">
        <w:rPr>
          <w:rFonts w:ascii="Arial" w:hAnsi="Arial" w:cs="Arial"/>
          <w:b/>
          <w:color w:val="7030A0"/>
        </w:rPr>
        <w:t xml:space="preserve"> August 2026</w:t>
      </w:r>
      <w:r w:rsidRPr="007F24F7">
        <w:rPr>
          <w:rFonts w:ascii="Arial" w:hAnsi="Arial" w:cs="Arial"/>
          <w:b/>
          <w:color w:val="7030A0"/>
        </w:rPr>
        <w:t xml:space="preserve"> commencing at 7.40 pm</w:t>
      </w:r>
    </w:p>
    <w:p w14:paraId="39018FF8" w14:textId="77777777" w:rsidR="001E6D95" w:rsidRPr="001E6D95" w:rsidRDefault="001E6D95" w:rsidP="00BE0933">
      <w:pPr>
        <w:ind w:right="448"/>
        <w:jc w:val="center"/>
        <w:rPr>
          <w:rFonts w:ascii="Arial" w:hAnsi="Arial" w:cs="Arial"/>
          <w:b/>
          <w:color w:val="2E74B5"/>
          <w:sz w:val="22"/>
          <w:szCs w:val="22"/>
        </w:rPr>
      </w:pPr>
      <w:r w:rsidRPr="001E6D95">
        <w:rPr>
          <w:rFonts w:ascii="Arial" w:hAnsi="Arial" w:cs="Arial"/>
          <w:b/>
          <w:color w:val="2E74B5"/>
          <w:sz w:val="22"/>
          <w:szCs w:val="22"/>
        </w:rPr>
        <w:t xml:space="preserve">Five Dock RSL Orchid Society is proudly supported by. </w:t>
      </w:r>
    </w:p>
    <w:p w14:paraId="0BFCDF69" w14:textId="77777777" w:rsidR="001E6D95" w:rsidRPr="001E6D95" w:rsidRDefault="001E6D95" w:rsidP="00BE0933">
      <w:pPr>
        <w:ind w:right="448"/>
        <w:jc w:val="center"/>
        <w:rPr>
          <w:rFonts w:ascii="Arial" w:hAnsi="Arial" w:cs="Arial"/>
          <w:b/>
          <w:color w:val="2E74B5"/>
          <w:sz w:val="22"/>
          <w:szCs w:val="22"/>
        </w:rPr>
      </w:pPr>
      <w:r w:rsidRPr="001E6D95">
        <w:rPr>
          <w:rFonts w:ascii="Arial" w:hAnsi="Arial" w:cs="Arial"/>
          <w:b/>
          <w:color w:val="2E74B5"/>
          <w:sz w:val="22"/>
          <w:szCs w:val="22"/>
        </w:rPr>
        <w:t>Club Five Dock RSL, Canada Bay Council and MarketPlace Leichhardt Shopping Centre</w:t>
      </w:r>
    </w:p>
    <w:p w14:paraId="7F13691A" w14:textId="77777777" w:rsidR="001E6D95" w:rsidRDefault="001E6D95" w:rsidP="00BE0933">
      <w:pPr>
        <w:ind w:right="448"/>
        <w:jc w:val="center"/>
        <w:rPr>
          <w:rFonts w:ascii="Arial" w:hAnsi="Arial" w:cs="Arial"/>
          <w:b/>
          <w:color w:val="0070C0"/>
          <w:sz w:val="20"/>
          <w:szCs w:val="20"/>
        </w:rPr>
      </w:pPr>
      <w:r w:rsidRPr="001E6D95">
        <w:rPr>
          <w:rFonts w:ascii="Arial" w:hAnsi="Arial" w:cs="Arial"/>
          <w:b/>
          <w:color w:val="0070C0"/>
          <w:sz w:val="22"/>
          <w:szCs w:val="22"/>
        </w:rPr>
        <w:t xml:space="preserve">Visit our website </w:t>
      </w:r>
      <w:hyperlink w:history="1">
        <w:r w:rsidRPr="001E6D95">
          <w:rPr>
            <w:rStyle w:val="Hyperlink"/>
            <w:rFonts w:ascii="Arial" w:hAnsi="Arial" w:cs="Arial"/>
            <w:sz w:val="22"/>
            <w:szCs w:val="22"/>
          </w:rPr>
          <w:t xml:space="preserve">www.fivedockorchids.com </w:t>
        </w:r>
      </w:hyperlink>
      <w:r w:rsidRPr="001E6D95">
        <w:rPr>
          <w:rFonts w:ascii="Arial" w:hAnsi="Arial" w:cs="Arial"/>
          <w:sz w:val="22"/>
          <w:szCs w:val="22"/>
        </w:rPr>
        <w:t xml:space="preserve"> </w:t>
      </w:r>
      <w:r w:rsidRPr="001E6D95">
        <w:rPr>
          <w:rFonts w:ascii="Arial" w:hAnsi="Arial" w:cs="Arial"/>
          <w:b/>
          <w:bCs/>
          <w:color w:val="0070C0"/>
          <w:sz w:val="22"/>
          <w:szCs w:val="22"/>
        </w:rPr>
        <w:t>&amp; our</w:t>
      </w:r>
      <w:r w:rsidRPr="001E6D95">
        <w:rPr>
          <w:rFonts w:ascii="Arial" w:hAnsi="Arial" w:cs="Arial"/>
          <w:sz w:val="22"/>
          <w:szCs w:val="22"/>
        </w:rPr>
        <w:t xml:space="preserve"> </w:t>
      </w:r>
      <w:r w:rsidRPr="001E6D95">
        <w:rPr>
          <w:rFonts w:ascii="Arial" w:hAnsi="Arial" w:cs="Arial"/>
          <w:b/>
          <w:bCs/>
          <w:color w:val="0070C0"/>
          <w:sz w:val="22"/>
          <w:szCs w:val="22"/>
        </w:rPr>
        <w:t>Facebook page</w:t>
      </w:r>
      <w:r w:rsidRPr="001E6D95">
        <w:rPr>
          <w:rFonts w:ascii="Arial" w:hAnsi="Arial" w:cs="Arial"/>
          <w:b/>
          <w:color w:val="0070C0"/>
          <w:sz w:val="22"/>
          <w:szCs w:val="22"/>
        </w:rPr>
        <w:t xml:space="preserve"> </w:t>
      </w:r>
      <w:r w:rsidRPr="001E6D95">
        <w:rPr>
          <w:rFonts w:ascii="Arial" w:hAnsi="Arial" w:cs="Arial"/>
          <w:b/>
          <w:i/>
          <w:iCs/>
          <w:color w:val="0070C0"/>
          <w:sz w:val="22"/>
          <w:szCs w:val="22"/>
        </w:rPr>
        <w:t xml:space="preserve">Five Dock RSL Orchid Society </w:t>
      </w:r>
      <w:r w:rsidRPr="001E6D95">
        <w:rPr>
          <w:rFonts w:ascii="Arial" w:hAnsi="Arial" w:cs="Arial"/>
          <w:b/>
          <w:color w:val="0070C0"/>
          <w:sz w:val="22"/>
          <w:szCs w:val="22"/>
        </w:rPr>
        <w:t>for photos of the winning orchids from our Monthly Meetings and Annual Shows, Plants of the Night, Class winners, Show Champions, and record of our Social Events</w:t>
      </w:r>
      <w:r w:rsidRPr="00954D1D">
        <w:rPr>
          <w:rFonts w:ascii="Arial" w:hAnsi="Arial" w:cs="Arial"/>
          <w:b/>
          <w:color w:val="0070C0"/>
          <w:sz w:val="20"/>
          <w:szCs w:val="20"/>
        </w:rPr>
        <w:t xml:space="preserve">. </w:t>
      </w:r>
    </w:p>
    <w:p w14:paraId="2D9DA1E3" w14:textId="3F0718C5" w:rsidR="00580010" w:rsidRDefault="00580010" w:rsidP="00580010">
      <w:pPr>
        <w:tabs>
          <w:tab w:val="left" w:pos="2268"/>
        </w:tabs>
        <w:ind w:right="448"/>
        <w:jc w:val="center"/>
        <w:rPr>
          <w:rFonts w:ascii="Arial" w:hAnsi="Arial" w:cs="Arial"/>
          <w:b/>
          <w:color w:val="0070C0"/>
        </w:rPr>
      </w:pPr>
      <w:r w:rsidRPr="007F24F7">
        <w:rPr>
          <w:rFonts w:ascii="Arial" w:hAnsi="Arial" w:cs="Arial"/>
          <w:b/>
          <w:color w:val="0070C0"/>
        </w:rPr>
        <w:t xml:space="preserve">Website Coordinator: </w:t>
      </w:r>
      <w:r w:rsidRPr="007F24F7">
        <w:rPr>
          <w:rFonts w:ascii="Arial" w:hAnsi="Arial" w:cs="Arial"/>
          <w:b/>
          <w:color w:val="0070C0"/>
        </w:rPr>
        <w:tab/>
        <w:t>Jane D’Olier</w:t>
      </w:r>
    </w:p>
    <w:p w14:paraId="26B3FFDC" w14:textId="77777777" w:rsidR="001E6D95" w:rsidRPr="007F24F7" w:rsidRDefault="001E6D95" w:rsidP="00BE0933">
      <w:pPr>
        <w:ind w:right="448"/>
        <w:jc w:val="center"/>
        <w:rPr>
          <w:rFonts w:ascii="Arial" w:hAnsi="Arial" w:cs="Arial"/>
          <w:b/>
          <w:i/>
          <w:color w:val="002060"/>
        </w:rPr>
      </w:pPr>
      <w:r w:rsidRPr="007F24F7">
        <w:rPr>
          <w:rFonts w:ascii="Arial" w:hAnsi="Arial" w:cs="Arial"/>
          <w:b/>
        </w:rPr>
        <w:t xml:space="preserve">PATRON: </w:t>
      </w:r>
      <w:r w:rsidRPr="007F24F7">
        <w:rPr>
          <w:rFonts w:ascii="Arial" w:hAnsi="Arial" w:cs="Arial"/>
          <w:b/>
        </w:rPr>
        <w:tab/>
        <w:t xml:space="preserve"> Robert Ridge</w:t>
      </w:r>
    </w:p>
    <w:p w14:paraId="626B66AC" w14:textId="0524DD22" w:rsidR="001E6D95" w:rsidRPr="007F24F7" w:rsidRDefault="001E6D95" w:rsidP="00BE0933">
      <w:pPr>
        <w:tabs>
          <w:tab w:val="left" w:pos="2268"/>
        </w:tabs>
        <w:ind w:right="448"/>
        <w:rPr>
          <w:rFonts w:ascii="Arial" w:hAnsi="Arial" w:cs="Arial"/>
          <w:b/>
        </w:rPr>
      </w:pPr>
      <w:r w:rsidRPr="007F24F7">
        <w:rPr>
          <w:rFonts w:ascii="Arial" w:hAnsi="Arial" w:cs="Arial"/>
          <w:b/>
        </w:rPr>
        <w:t>PRESIDENT:</w:t>
      </w:r>
      <w:r w:rsidRPr="007F24F7">
        <w:rPr>
          <w:rFonts w:ascii="Arial" w:hAnsi="Arial" w:cs="Arial"/>
          <w:b/>
        </w:rPr>
        <w:tab/>
      </w:r>
      <w:r w:rsidR="00794B2D">
        <w:rPr>
          <w:rFonts w:ascii="Arial" w:hAnsi="Arial" w:cs="Arial"/>
          <w:b/>
        </w:rPr>
        <w:tab/>
      </w:r>
      <w:r w:rsidR="00253553">
        <w:rPr>
          <w:rFonts w:ascii="Arial" w:hAnsi="Arial" w:cs="Arial"/>
          <w:b/>
        </w:rPr>
        <w:t>Fedora Pristov</w:t>
      </w:r>
      <w:r w:rsidRPr="007F24F7">
        <w:rPr>
          <w:rFonts w:ascii="Arial" w:hAnsi="Arial" w:cs="Arial"/>
          <w:b/>
        </w:rPr>
        <w:tab/>
      </w:r>
      <w:r w:rsidRPr="007F24F7">
        <w:rPr>
          <w:rFonts w:ascii="Arial" w:hAnsi="Arial" w:cs="Arial"/>
          <w:b/>
        </w:rPr>
        <w:tab/>
      </w:r>
      <w:r>
        <w:rPr>
          <w:rFonts w:ascii="Arial" w:hAnsi="Arial" w:cs="Arial"/>
          <w:b/>
        </w:rPr>
        <w:tab/>
      </w:r>
    </w:p>
    <w:p w14:paraId="4D4EC6D3" w14:textId="5AA7E6D1" w:rsidR="001E6D95" w:rsidRPr="007F24F7" w:rsidRDefault="001E6D95" w:rsidP="00BE0933">
      <w:pPr>
        <w:tabs>
          <w:tab w:val="left" w:pos="2268"/>
        </w:tabs>
        <w:ind w:right="448"/>
        <w:rPr>
          <w:rFonts w:ascii="Arial" w:hAnsi="Arial" w:cs="Arial"/>
          <w:b/>
        </w:rPr>
      </w:pPr>
      <w:r w:rsidRPr="007F24F7">
        <w:rPr>
          <w:rFonts w:ascii="Arial" w:hAnsi="Arial" w:cs="Arial"/>
          <w:b/>
        </w:rPr>
        <w:t>VICE PRESIDENT:</w:t>
      </w:r>
      <w:r w:rsidRPr="007F24F7">
        <w:rPr>
          <w:rFonts w:ascii="Arial" w:hAnsi="Arial" w:cs="Arial"/>
          <w:b/>
        </w:rPr>
        <w:tab/>
      </w:r>
      <w:r w:rsidR="00356704">
        <w:rPr>
          <w:rFonts w:ascii="Arial" w:hAnsi="Arial" w:cs="Arial"/>
          <w:b/>
        </w:rPr>
        <w:tab/>
      </w:r>
      <w:r w:rsidR="00253553" w:rsidRPr="007F24F7">
        <w:rPr>
          <w:rFonts w:ascii="Arial" w:hAnsi="Arial" w:cs="Arial"/>
          <w:b/>
        </w:rPr>
        <w:t>Kathy Koutsoukis</w:t>
      </w:r>
    </w:p>
    <w:p w14:paraId="622E6D88" w14:textId="77777777" w:rsidR="001E6D95" w:rsidRPr="007F24F7" w:rsidRDefault="001E6D95" w:rsidP="00BE0933">
      <w:pPr>
        <w:tabs>
          <w:tab w:val="left" w:pos="2268"/>
        </w:tabs>
        <w:ind w:right="448"/>
        <w:rPr>
          <w:rFonts w:ascii="Arial" w:hAnsi="Arial" w:cs="Arial"/>
          <w:b/>
        </w:rPr>
      </w:pPr>
      <w:r w:rsidRPr="007F24F7">
        <w:rPr>
          <w:rFonts w:ascii="Arial" w:hAnsi="Arial" w:cs="Arial"/>
          <w:b/>
        </w:rPr>
        <w:t>SECRETARY:</w:t>
      </w:r>
      <w:r w:rsidRPr="007F24F7">
        <w:rPr>
          <w:rFonts w:ascii="Arial" w:hAnsi="Arial" w:cs="Arial"/>
          <w:b/>
        </w:rPr>
        <w:tab/>
      </w:r>
      <w:r w:rsidR="00794B2D">
        <w:rPr>
          <w:rFonts w:ascii="Arial" w:hAnsi="Arial" w:cs="Arial"/>
          <w:b/>
        </w:rPr>
        <w:tab/>
      </w:r>
      <w:r w:rsidRPr="007F24F7">
        <w:rPr>
          <w:rFonts w:ascii="Arial" w:hAnsi="Arial" w:cs="Arial"/>
          <w:b/>
        </w:rPr>
        <w:t>Robert Moon</w:t>
      </w:r>
      <w:r w:rsidRPr="007F24F7">
        <w:rPr>
          <w:rFonts w:ascii="Arial" w:hAnsi="Arial" w:cs="Arial"/>
          <w:b/>
        </w:rPr>
        <w:tab/>
      </w:r>
      <w:r w:rsidRPr="007F24F7">
        <w:rPr>
          <w:rFonts w:ascii="Arial" w:hAnsi="Arial" w:cs="Arial"/>
          <w:b/>
        </w:rPr>
        <w:tab/>
      </w:r>
      <w:r w:rsidRPr="007F24F7">
        <w:rPr>
          <w:rFonts w:ascii="Arial" w:hAnsi="Arial" w:cs="Arial"/>
          <w:b/>
        </w:rPr>
        <w:tab/>
        <w:t xml:space="preserve">Mobile: 0412 335 349  </w:t>
      </w:r>
    </w:p>
    <w:p w14:paraId="2A2CF54A" w14:textId="77777777" w:rsidR="001E6D95" w:rsidRDefault="00794B2D" w:rsidP="00BE0933">
      <w:pPr>
        <w:tabs>
          <w:tab w:val="left" w:pos="2268"/>
        </w:tabs>
        <w:ind w:right="448"/>
        <w:rPr>
          <w:rFonts w:ascii="Arial" w:hAnsi="Arial" w:cs="Arial"/>
        </w:rPr>
      </w:pPr>
      <w:r>
        <w:rPr>
          <w:rFonts w:ascii="Arial" w:hAnsi="Arial" w:cs="Arial"/>
          <w:b/>
        </w:rPr>
        <w:t xml:space="preserve">Society </w:t>
      </w:r>
      <w:r w:rsidR="001E6D95" w:rsidRPr="007F24F7">
        <w:rPr>
          <w:rFonts w:ascii="Arial" w:hAnsi="Arial" w:cs="Arial"/>
          <w:b/>
        </w:rPr>
        <w:t>Email:</w:t>
      </w:r>
      <w:r w:rsidR="001E6D95" w:rsidRPr="007F24F7">
        <w:rPr>
          <w:rFonts w:ascii="Arial" w:hAnsi="Arial" w:cs="Arial"/>
          <w:b/>
        </w:rPr>
        <w:tab/>
      </w:r>
      <w:r>
        <w:rPr>
          <w:rFonts w:ascii="Arial" w:hAnsi="Arial" w:cs="Arial"/>
          <w:b/>
        </w:rPr>
        <w:tab/>
      </w:r>
      <w:hyperlink r:id="rId7" w:history="1">
        <w:r w:rsidRPr="00EA1388">
          <w:rPr>
            <w:rStyle w:val="Hyperlink"/>
            <w:rFonts w:ascii="Arial" w:hAnsi="Arial" w:cs="Arial"/>
          </w:rPr>
          <w:t>fivedockrslos@yahoo.com.au</w:t>
        </w:r>
      </w:hyperlink>
      <w:r w:rsidR="001E6D95" w:rsidRPr="007F24F7">
        <w:rPr>
          <w:rFonts w:ascii="Arial" w:hAnsi="Arial" w:cs="Arial"/>
        </w:rPr>
        <w:t xml:space="preserve"> </w:t>
      </w:r>
      <w:r w:rsidR="001E6D95" w:rsidRPr="007F24F7">
        <w:rPr>
          <w:rFonts w:ascii="Arial" w:hAnsi="Arial" w:cs="Arial"/>
        </w:rPr>
        <w:tab/>
      </w:r>
    </w:p>
    <w:p w14:paraId="19CAED87" w14:textId="77777777" w:rsidR="001E6D95" w:rsidRPr="007F24F7" w:rsidRDefault="001E6D95" w:rsidP="00BE0933">
      <w:pPr>
        <w:tabs>
          <w:tab w:val="left" w:pos="2268"/>
        </w:tabs>
        <w:ind w:right="448"/>
        <w:rPr>
          <w:rFonts w:ascii="Arial" w:hAnsi="Arial" w:cs="Arial"/>
          <w:b/>
        </w:rPr>
      </w:pPr>
      <w:r w:rsidRPr="007F24F7">
        <w:rPr>
          <w:rFonts w:ascii="Arial" w:hAnsi="Arial" w:cs="Arial"/>
          <w:b/>
        </w:rPr>
        <w:t xml:space="preserve">Postal Address:  </w:t>
      </w:r>
      <w:r>
        <w:rPr>
          <w:rFonts w:ascii="Arial" w:hAnsi="Arial" w:cs="Arial"/>
          <w:b/>
        </w:rPr>
        <w:tab/>
      </w:r>
      <w:r w:rsidR="00356704">
        <w:rPr>
          <w:rFonts w:ascii="Arial" w:hAnsi="Arial" w:cs="Arial"/>
          <w:b/>
        </w:rPr>
        <w:tab/>
      </w:r>
      <w:r w:rsidRPr="007F24F7">
        <w:rPr>
          <w:rFonts w:ascii="Arial" w:hAnsi="Arial" w:cs="Arial"/>
          <w:b/>
        </w:rPr>
        <w:t xml:space="preserve">PO Box 4035, Bradbury NSW 2560   </w:t>
      </w:r>
    </w:p>
    <w:p w14:paraId="19071F20" w14:textId="58D1B829" w:rsidR="001E6D95" w:rsidRPr="007F24F7" w:rsidRDefault="001E6D95" w:rsidP="00BE0933">
      <w:pPr>
        <w:tabs>
          <w:tab w:val="left" w:pos="2268"/>
        </w:tabs>
        <w:ind w:right="448"/>
        <w:rPr>
          <w:rFonts w:ascii="Arial" w:hAnsi="Arial" w:cs="Arial"/>
          <w:b/>
        </w:rPr>
      </w:pPr>
      <w:r w:rsidRPr="007F24F7">
        <w:rPr>
          <w:rFonts w:ascii="Arial" w:hAnsi="Arial" w:cs="Arial"/>
          <w:b/>
        </w:rPr>
        <w:t>TREASURER:</w:t>
      </w:r>
      <w:r w:rsidRPr="007F24F7">
        <w:rPr>
          <w:rFonts w:ascii="Arial" w:hAnsi="Arial" w:cs="Arial"/>
          <w:b/>
        </w:rPr>
        <w:tab/>
      </w:r>
      <w:r w:rsidR="00794B2D">
        <w:rPr>
          <w:rFonts w:ascii="Arial" w:hAnsi="Arial" w:cs="Arial"/>
          <w:b/>
        </w:rPr>
        <w:tab/>
      </w:r>
      <w:r w:rsidR="00732E2C">
        <w:rPr>
          <w:rFonts w:ascii="Arial" w:hAnsi="Arial" w:cs="Arial"/>
          <w:b/>
        </w:rPr>
        <w:t>Fedora Pristov</w:t>
      </w:r>
    </w:p>
    <w:p w14:paraId="4141C240" w14:textId="77777777" w:rsidR="001E6D95" w:rsidRPr="007F24F7" w:rsidRDefault="001E6D95" w:rsidP="00BE0933">
      <w:pPr>
        <w:tabs>
          <w:tab w:val="left" w:pos="2268"/>
        </w:tabs>
        <w:ind w:right="448"/>
        <w:rPr>
          <w:rFonts w:ascii="Arial" w:hAnsi="Arial" w:cs="Arial"/>
          <w:b/>
        </w:rPr>
      </w:pPr>
      <w:r w:rsidRPr="007F24F7">
        <w:rPr>
          <w:rFonts w:ascii="Arial" w:hAnsi="Arial" w:cs="Arial"/>
          <w:b/>
        </w:rPr>
        <w:t>SHOW MARSHAL</w:t>
      </w:r>
      <w:r w:rsidRPr="007F24F7">
        <w:rPr>
          <w:rFonts w:ascii="Arial" w:hAnsi="Arial" w:cs="Arial"/>
          <w:b/>
        </w:rPr>
        <w:tab/>
      </w:r>
      <w:r w:rsidR="00356704">
        <w:rPr>
          <w:rFonts w:ascii="Arial" w:hAnsi="Arial" w:cs="Arial"/>
          <w:b/>
        </w:rPr>
        <w:tab/>
      </w:r>
      <w:r w:rsidRPr="007F24F7">
        <w:rPr>
          <w:rFonts w:ascii="Arial" w:hAnsi="Arial" w:cs="Arial"/>
          <w:b/>
        </w:rPr>
        <w:t>Peter D’Olier</w:t>
      </w:r>
      <w:r w:rsidRPr="007F24F7">
        <w:rPr>
          <w:rFonts w:ascii="Arial" w:hAnsi="Arial" w:cs="Arial"/>
          <w:b/>
        </w:rPr>
        <w:tab/>
      </w:r>
      <w:r w:rsidRPr="007F24F7">
        <w:rPr>
          <w:rFonts w:ascii="Arial" w:hAnsi="Arial" w:cs="Arial"/>
          <w:b/>
        </w:rPr>
        <w:tab/>
      </w:r>
      <w:r w:rsidRPr="007F24F7">
        <w:rPr>
          <w:rFonts w:ascii="Arial" w:hAnsi="Arial" w:cs="Arial"/>
          <w:b/>
        </w:rPr>
        <w:tab/>
      </w:r>
    </w:p>
    <w:p w14:paraId="12C5F0DD" w14:textId="77777777" w:rsidR="001E6D95" w:rsidRPr="007F24F7" w:rsidRDefault="001E6D95" w:rsidP="00BE0933">
      <w:pPr>
        <w:tabs>
          <w:tab w:val="left" w:pos="2268"/>
        </w:tabs>
        <w:ind w:right="448"/>
        <w:rPr>
          <w:rFonts w:ascii="Arial" w:hAnsi="Arial" w:cs="Arial"/>
          <w:b/>
        </w:rPr>
      </w:pPr>
      <w:r w:rsidRPr="007F24F7">
        <w:rPr>
          <w:rFonts w:ascii="Arial" w:hAnsi="Arial" w:cs="Arial"/>
          <w:b/>
        </w:rPr>
        <w:t xml:space="preserve">COMMITTEE:      </w:t>
      </w:r>
      <w:bookmarkStart w:id="0" w:name="_Hlk512054016"/>
      <w:r w:rsidRPr="007F24F7">
        <w:rPr>
          <w:rFonts w:ascii="Arial" w:hAnsi="Arial" w:cs="Arial"/>
          <w:b/>
        </w:rPr>
        <w:t xml:space="preserve">   </w:t>
      </w:r>
      <w:r w:rsidRPr="007F24F7">
        <w:rPr>
          <w:rFonts w:ascii="Arial" w:hAnsi="Arial" w:cs="Arial"/>
          <w:b/>
        </w:rPr>
        <w:tab/>
      </w:r>
      <w:r w:rsidR="00356704">
        <w:rPr>
          <w:rFonts w:ascii="Arial" w:hAnsi="Arial" w:cs="Arial"/>
          <w:b/>
        </w:rPr>
        <w:tab/>
      </w:r>
      <w:r w:rsidRPr="007F24F7">
        <w:rPr>
          <w:rFonts w:ascii="Arial" w:hAnsi="Arial" w:cs="Arial"/>
          <w:b/>
        </w:rPr>
        <w:t xml:space="preserve">Jane D’Olier   </w:t>
      </w:r>
      <w:r w:rsidRPr="007F24F7">
        <w:rPr>
          <w:rFonts w:ascii="Arial" w:hAnsi="Arial" w:cs="Arial"/>
          <w:b/>
        </w:rPr>
        <w:tab/>
      </w:r>
      <w:r w:rsidRPr="007F24F7">
        <w:rPr>
          <w:rFonts w:ascii="Arial" w:hAnsi="Arial" w:cs="Arial"/>
          <w:b/>
        </w:rPr>
        <w:tab/>
        <w:t>Sharon McIlwain</w:t>
      </w:r>
      <w:r w:rsidRPr="007F24F7">
        <w:rPr>
          <w:rFonts w:ascii="Arial" w:hAnsi="Arial" w:cs="Arial"/>
          <w:b/>
        </w:rPr>
        <w:tab/>
      </w:r>
      <w:r w:rsidRPr="007F24F7">
        <w:rPr>
          <w:rFonts w:ascii="Arial" w:hAnsi="Arial" w:cs="Arial"/>
          <w:b/>
        </w:rPr>
        <w:tab/>
        <w:t>Robyn McEwen</w:t>
      </w:r>
    </w:p>
    <w:p w14:paraId="0C0962A3" w14:textId="417ED7EB" w:rsidR="00C2457E" w:rsidRPr="00345AA2" w:rsidRDefault="00665350" w:rsidP="00345AA2">
      <w:pPr>
        <w:tabs>
          <w:tab w:val="left" w:pos="2835"/>
        </w:tabs>
        <w:ind w:right="448"/>
        <w:jc w:val="center"/>
        <w:rPr>
          <w:rFonts w:ascii="Arial" w:hAnsi="Arial" w:cs="Arial"/>
          <w:b/>
        </w:rPr>
      </w:pPr>
      <w:r>
        <w:rPr>
          <w:rFonts w:ascii="Arial" w:hAnsi="Arial" w:cs="Arial"/>
          <w:b/>
        </w:rPr>
        <w:tab/>
      </w:r>
      <w:r w:rsidR="001E6D95" w:rsidRPr="007F24F7">
        <w:rPr>
          <w:rFonts w:ascii="Arial" w:hAnsi="Arial" w:cs="Arial"/>
          <w:b/>
        </w:rPr>
        <w:t>Peter D’Olier</w:t>
      </w:r>
      <w:r w:rsidR="001E6D95" w:rsidRPr="007F24F7">
        <w:rPr>
          <w:rFonts w:ascii="Arial" w:hAnsi="Arial" w:cs="Arial"/>
          <w:b/>
        </w:rPr>
        <w:tab/>
      </w:r>
      <w:r w:rsidR="001E6D95" w:rsidRPr="007F24F7">
        <w:rPr>
          <w:rFonts w:ascii="Arial" w:hAnsi="Arial" w:cs="Arial"/>
          <w:b/>
        </w:rPr>
        <w:tab/>
      </w:r>
      <w:r>
        <w:rPr>
          <w:rFonts w:ascii="Arial" w:hAnsi="Arial" w:cs="Arial"/>
          <w:b/>
        </w:rPr>
        <w:tab/>
      </w:r>
      <w:r w:rsidR="001E6D95" w:rsidRPr="007F24F7">
        <w:rPr>
          <w:rFonts w:ascii="Arial" w:hAnsi="Arial" w:cs="Arial"/>
          <w:b/>
        </w:rPr>
        <w:t>Merv Mahe</w:t>
      </w:r>
      <w:bookmarkEnd w:id="0"/>
      <w:r w:rsidR="001E6D95" w:rsidRPr="007F24F7">
        <w:rPr>
          <w:rFonts w:ascii="Arial" w:hAnsi="Arial" w:cs="Arial"/>
          <w:b/>
        </w:rPr>
        <w:t>r</w:t>
      </w:r>
      <w:r w:rsidR="001E6D95" w:rsidRPr="007F24F7">
        <w:rPr>
          <w:rFonts w:ascii="Arial" w:hAnsi="Arial" w:cs="Arial"/>
          <w:b/>
        </w:rPr>
        <w:tab/>
      </w:r>
      <w:r w:rsidR="001E6D95" w:rsidRPr="007F24F7">
        <w:rPr>
          <w:rFonts w:ascii="Arial" w:hAnsi="Arial" w:cs="Arial"/>
          <w:b/>
        </w:rPr>
        <w:tab/>
      </w:r>
      <w:r w:rsidR="001E6D95" w:rsidRPr="007F24F7">
        <w:rPr>
          <w:rFonts w:ascii="Arial" w:hAnsi="Arial" w:cs="Arial"/>
          <w:b/>
        </w:rPr>
        <w:tab/>
        <w:t>Jonathan Tr</w:t>
      </w:r>
      <w:r w:rsidR="00580010">
        <w:rPr>
          <w:rFonts w:ascii="Arial" w:hAnsi="Arial" w:cs="Arial"/>
          <w:b/>
        </w:rPr>
        <w:t>an</w:t>
      </w:r>
      <w:r w:rsidR="00C2457E" w:rsidRPr="00C2457E">
        <w:rPr>
          <w:rFonts w:ascii="Arial" w:hAnsi="Arial" w:cs="Arial"/>
          <w:b/>
          <w:bCs/>
          <w:color w:val="80340D" w:themeColor="accent2" w:themeShade="80"/>
          <w:sz w:val="22"/>
          <w:szCs w:val="22"/>
        </w:rPr>
        <w:t xml:space="preserve"> </w:t>
      </w:r>
    </w:p>
    <w:p w14:paraId="7DAC849D" w14:textId="77777777" w:rsidR="00CA5BEC" w:rsidRDefault="00CA5BEC" w:rsidP="00647A6D">
      <w:pPr>
        <w:tabs>
          <w:tab w:val="left" w:pos="2268"/>
        </w:tabs>
        <w:ind w:right="448"/>
        <w:jc w:val="center"/>
        <w:rPr>
          <w:rFonts w:ascii="Arial" w:hAnsi="Arial" w:cs="Arial"/>
          <w:b/>
          <w:bCs/>
          <w:color w:val="80340D" w:themeColor="accent2" w:themeShade="80"/>
          <w:sz w:val="22"/>
          <w:szCs w:val="22"/>
        </w:rPr>
      </w:pPr>
    </w:p>
    <w:p w14:paraId="48E7AD51" w14:textId="5E6877F0" w:rsidR="00647A6D" w:rsidRPr="00CA5BEC" w:rsidRDefault="00647A6D" w:rsidP="00647A6D">
      <w:pPr>
        <w:tabs>
          <w:tab w:val="left" w:pos="2268"/>
        </w:tabs>
        <w:ind w:right="448"/>
        <w:jc w:val="center"/>
        <w:rPr>
          <w:rFonts w:ascii="Arial" w:hAnsi="Arial" w:cs="Arial"/>
          <w:b/>
          <w:bCs/>
          <w:color w:val="80340D" w:themeColor="accent2" w:themeShade="80"/>
        </w:rPr>
      </w:pPr>
      <w:r w:rsidRPr="00CA5BEC">
        <w:rPr>
          <w:rFonts w:ascii="Arial" w:hAnsi="Arial" w:cs="Arial"/>
          <w:b/>
          <w:bCs/>
          <w:color w:val="80340D" w:themeColor="accent2" w:themeShade="80"/>
        </w:rPr>
        <w:t>Growing competition Judging of Neopabstopetalum (Npp) Memoria Margaret Reavell</w:t>
      </w:r>
    </w:p>
    <w:p w14:paraId="7AF0CE2B" w14:textId="33C2EC83" w:rsidR="00647A6D" w:rsidRPr="00CA5BEC" w:rsidRDefault="00647A6D" w:rsidP="00647A6D">
      <w:pPr>
        <w:tabs>
          <w:tab w:val="left" w:pos="2268"/>
        </w:tabs>
        <w:ind w:right="448"/>
        <w:jc w:val="center"/>
        <w:rPr>
          <w:rFonts w:ascii="Arial" w:hAnsi="Arial" w:cs="Arial"/>
          <w:b/>
          <w:bCs/>
          <w:color w:val="80340D" w:themeColor="accent2" w:themeShade="80"/>
        </w:rPr>
      </w:pPr>
      <w:r w:rsidRPr="00CA5BEC">
        <w:rPr>
          <w:rFonts w:ascii="Arial" w:hAnsi="Arial" w:cs="Arial"/>
          <w:b/>
          <w:bCs/>
          <w:color w:val="80340D" w:themeColor="accent2" w:themeShade="80"/>
        </w:rPr>
        <w:t>(Npp Woody’s Surprise ‘Double’ x Zga Freestyle Meadows ‘River Gum’)</w:t>
      </w:r>
    </w:p>
    <w:p w14:paraId="1AEEECC3" w14:textId="77777777" w:rsidR="00CA5BEC" w:rsidRDefault="00CA5BEC" w:rsidP="004A55C4">
      <w:pPr>
        <w:shd w:val="clear" w:color="auto" w:fill="FFFFFF"/>
        <w:ind w:right="448"/>
        <w:jc w:val="center"/>
        <w:rPr>
          <w:rFonts w:ascii="Arial" w:hAnsi="Arial" w:cs="Arial"/>
          <w:b/>
        </w:rPr>
      </w:pPr>
    </w:p>
    <w:p w14:paraId="64A62818" w14:textId="48450573" w:rsidR="00345AA2" w:rsidRDefault="00345AA2" w:rsidP="004A55C4">
      <w:pPr>
        <w:shd w:val="clear" w:color="auto" w:fill="FFFFFF"/>
        <w:ind w:right="448"/>
        <w:jc w:val="center"/>
        <w:rPr>
          <w:rFonts w:ascii="Arial" w:hAnsi="Arial" w:cs="Arial"/>
          <w:b/>
        </w:rPr>
      </w:pPr>
      <w:r>
        <w:rPr>
          <w:rFonts w:ascii="Arial" w:hAnsi="Arial" w:cs="Arial"/>
          <w:b/>
        </w:rPr>
        <w:t>President’s Report</w:t>
      </w:r>
    </w:p>
    <w:p w14:paraId="7B770ACE" w14:textId="5D54E837" w:rsidR="00421BD9" w:rsidRPr="00421BD9" w:rsidRDefault="00421BD9" w:rsidP="00421BD9">
      <w:pPr>
        <w:shd w:val="clear" w:color="auto" w:fill="FFFFFF"/>
        <w:ind w:right="448"/>
        <w:rPr>
          <w:rFonts w:ascii="Arial" w:hAnsi="Arial" w:cs="Arial"/>
        </w:rPr>
      </w:pPr>
      <w:r w:rsidRPr="00421BD9">
        <w:rPr>
          <w:rFonts w:ascii="Arial" w:hAnsi="Arial" w:cs="Arial"/>
        </w:rPr>
        <w:t xml:space="preserve">August is the last month of </w:t>
      </w:r>
      <w:r w:rsidR="00CC5809" w:rsidRPr="00421BD9">
        <w:rPr>
          <w:rFonts w:ascii="Arial" w:hAnsi="Arial" w:cs="Arial"/>
        </w:rPr>
        <w:t>winter,</w:t>
      </w:r>
      <w:r w:rsidRPr="00421BD9">
        <w:rPr>
          <w:rFonts w:ascii="Arial" w:hAnsi="Arial" w:cs="Arial"/>
        </w:rPr>
        <w:t xml:space="preserve"> and I am waiting eagerly for spring and summer to arrive</w:t>
      </w:r>
    </w:p>
    <w:p w14:paraId="43B807FC" w14:textId="2C798838" w:rsidR="00421BD9" w:rsidRPr="00421BD9" w:rsidRDefault="00421BD9" w:rsidP="00421BD9">
      <w:pPr>
        <w:shd w:val="clear" w:color="auto" w:fill="FFFFFF"/>
        <w:ind w:right="448"/>
        <w:rPr>
          <w:rFonts w:ascii="Arial" w:hAnsi="Arial" w:cs="Arial"/>
        </w:rPr>
      </w:pPr>
      <w:r w:rsidRPr="00421BD9">
        <w:rPr>
          <w:rFonts w:ascii="Arial" w:hAnsi="Arial" w:cs="Arial"/>
        </w:rPr>
        <w:t>To start August off, the Society was invited to celebrate the 30th anniversary of the Kokoda Memorial Track, with a display and a potting demonstration</w:t>
      </w:r>
      <w:r w:rsidR="0021259B" w:rsidRPr="00421BD9">
        <w:rPr>
          <w:rFonts w:ascii="Arial" w:hAnsi="Arial" w:cs="Arial"/>
        </w:rPr>
        <w:t xml:space="preserve">. </w:t>
      </w:r>
      <w:r w:rsidRPr="00421BD9">
        <w:rPr>
          <w:rFonts w:ascii="Arial" w:hAnsi="Arial" w:cs="Arial"/>
        </w:rPr>
        <w:t xml:space="preserve">Kathy and I drove to visit Keith Wallace to purchase cymbidiums for the display, we purchased four plants, three have been sold and the </w:t>
      </w:r>
      <w:r w:rsidR="00CC5809" w:rsidRPr="00421BD9">
        <w:rPr>
          <w:rFonts w:ascii="Arial" w:hAnsi="Arial" w:cs="Arial"/>
        </w:rPr>
        <w:t>fourth</w:t>
      </w:r>
      <w:r w:rsidRPr="00421BD9">
        <w:rPr>
          <w:rFonts w:ascii="Arial" w:hAnsi="Arial" w:cs="Arial"/>
        </w:rPr>
        <w:t xml:space="preserve"> to be sold at our spring show</w:t>
      </w:r>
      <w:r w:rsidR="0021259B" w:rsidRPr="00421BD9">
        <w:rPr>
          <w:rFonts w:ascii="Arial" w:hAnsi="Arial" w:cs="Arial"/>
        </w:rPr>
        <w:t xml:space="preserve">. </w:t>
      </w:r>
      <w:r w:rsidRPr="00421BD9">
        <w:rPr>
          <w:rFonts w:ascii="Arial" w:hAnsi="Arial" w:cs="Arial"/>
        </w:rPr>
        <w:t xml:space="preserve">I would like to thank various members who gave plants for the display. Kathy did a wonderful job of repotting </w:t>
      </w:r>
      <w:r w:rsidR="00CC5809" w:rsidRPr="00421BD9">
        <w:rPr>
          <w:rFonts w:ascii="Arial" w:hAnsi="Arial" w:cs="Arial"/>
        </w:rPr>
        <w:t>plants,</w:t>
      </w:r>
      <w:r w:rsidRPr="00421BD9">
        <w:rPr>
          <w:rFonts w:ascii="Arial" w:hAnsi="Arial" w:cs="Arial"/>
        </w:rPr>
        <w:t xml:space="preserve"> and the audience were enthusiastic in learning more techniques.</w:t>
      </w:r>
    </w:p>
    <w:p w14:paraId="43FBF28A" w14:textId="196BCAC7" w:rsidR="00421BD9" w:rsidRPr="00421BD9" w:rsidRDefault="00421BD9" w:rsidP="00421BD9">
      <w:pPr>
        <w:shd w:val="clear" w:color="auto" w:fill="FFFFFF"/>
        <w:ind w:right="448"/>
        <w:rPr>
          <w:rFonts w:ascii="Arial" w:hAnsi="Arial" w:cs="Arial"/>
        </w:rPr>
      </w:pPr>
      <w:r w:rsidRPr="00421BD9">
        <w:rPr>
          <w:rFonts w:ascii="Arial" w:hAnsi="Arial" w:cs="Arial"/>
        </w:rPr>
        <w:t>Our next event was Ferragosto on 16 August, on the Friday before we went up to St Ives Orchid fair to buy two Cymbidium’s from Scott Barrie, one was to raffle at Ferragosto and the other at our spring show</w:t>
      </w:r>
      <w:r w:rsidR="0021259B" w:rsidRPr="00421BD9">
        <w:rPr>
          <w:rFonts w:ascii="Arial" w:hAnsi="Arial" w:cs="Arial"/>
        </w:rPr>
        <w:t xml:space="preserve">. </w:t>
      </w:r>
      <w:r w:rsidRPr="00421BD9">
        <w:rPr>
          <w:rFonts w:ascii="Arial" w:hAnsi="Arial" w:cs="Arial"/>
        </w:rPr>
        <w:t xml:space="preserve">We were </w:t>
      </w:r>
      <w:r w:rsidR="0021259B" w:rsidRPr="00421BD9">
        <w:rPr>
          <w:rFonts w:ascii="Arial" w:hAnsi="Arial" w:cs="Arial"/>
        </w:rPr>
        <w:t>extraordinarily successful</w:t>
      </w:r>
      <w:r w:rsidRPr="00421BD9">
        <w:rPr>
          <w:rFonts w:ascii="Arial" w:hAnsi="Arial" w:cs="Arial"/>
        </w:rPr>
        <w:t xml:space="preserve"> with our raffle at Ferragosto, so thanks to Club Five Dock and especially to David Conway for organising the space and the marquee</w:t>
      </w:r>
      <w:r w:rsidR="0021259B" w:rsidRPr="00421BD9">
        <w:rPr>
          <w:rFonts w:ascii="Arial" w:hAnsi="Arial" w:cs="Arial"/>
        </w:rPr>
        <w:t xml:space="preserve">. </w:t>
      </w:r>
      <w:r w:rsidRPr="00421BD9">
        <w:rPr>
          <w:rFonts w:ascii="Arial" w:hAnsi="Arial" w:cs="Arial"/>
        </w:rPr>
        <w:t>I would like to thank Kathy and Robyn for assisting on the day selling raffle tickets and fertiliser.</w:t>
      </w:r>
    </w:p>
    <w:p w14:paraId="5FD9DB28" w14:textId="77777777" w:rsidR="00421BD9" w:rsidRPr="00421BD9" w:rsidRDefault="00421BD9" w:rsidP="00421BD9">
      <w:pPr>
        <w:shd w:val="clear" w:color="auto" w:fill="FFFFFF"/>
        <w:ind w:right="448"/>
        <w:rPr>
          <w:rFonts w:ascii="Arial" w:hAnsi="Arial" w:cs="Arial"/>
        </w:rPr>
      </w:pPr>
      <w:r w:rsidRPr="00421BD9">
        <w:rPr>
          <w:rFonts w:ascii="Arial" w:hAnsi="Arial" w:cs="Arial"/>
        </w:rPr>
        <w:t>The setup for our Spring Show at Leichhardt Market Place is on Wednesday 2nd of September, with members to bring their plants and benching sheets between 4:30 pm and 7 pm for judging on Thursday morning. Please bring your sales plants and sales sheets on Thursday after 10 am.</w:t>
      </w:r>
    </w:p>
    <w:p w14:paraId="3A9FDA9B" w14:textId="77777777" w:rsidR="00421BD9" w:rsidRPr="00421BD9" w:rsidRDefault="00421BD9" w:rsidP="00421BD9">
      <w:pPr>
        <w:shd w:val="clear" w:color="auto" w:fill="FFFFFF"/>
        <w:ind w:right="448"/>
        <w:rPr>
          <w:rFonts w:ascii="Arial" w:hAnsi="Arial" w:cs="Arial"/>
        </w:rPr>
      </w:pPr>
      <w:r w:rsidRPr="00421BD9">
        <w:rPr>
          <w:rFonts w:ascii="Arial" w:hAnsi="Arial" w:cs="Arial"/>
        </w:rPr>
        <w:t>There will be a duty roster on the table at our Thursday night meeting for members to fill-in. Your participation in doing duty will be appreciated.</w:t>
      </w:r>
    </w:p>
    <w:p w14:paraId="0494063B" w14:textId="77777777" w:rsidR="00421BD9" w:rsidRPr="00421BD9" w:rsidRDefault="00421BD9" w:rsidP="00421BD9">
      <w:pPr>
        <w:shd w:val="clear" w:color="auto" w:fill="FFFFFF"/>
        <w:ind w:right="448"/>
        <w:rPr>
          <w:rFonts w:ascii="Arial" w:hAnsi="Arial" w:cs="Arial"/>
        </w:rPr>
      </w:pPr>
      <w:r w:rsidRPr="00421BD9">
        <w:rPr>
          <w:rFonts w:ascii="Arial" w:hAnsi="Arial" w:cs="Arial"/>
        </w:rPr>
        <w:t>Also, remember to bring along your growing comp plants for judging this month.</w:t>
      </w:r>
    </w:p>
    <w:p w14:paraId="3DBFAB33" w14:textId="77777777" w:rsidR="00421BD9" w:rsidRPr="00421BD9" w:rsidRDefault="00421BD9" w:rsidP="00421BD9">
      <w:pPr>
        <w:shd w:val="clear" w:color="auto" w:fill="FFFFFF"/>
        <w:ind w:right="448"/>
        <w:rPr>
          <w:rFonts w:ascii="Arial" w:hAnsi="Arial" w:cs="Arial"/>
        </w:rPr>
      </w:pPr>
    </w:p>
    <w:p w14:paraId="2D4A4AA6" w14:textId="1701CCE1" w:rsidR="00345AA2" w:rsidRPr="00345AA2" w:rsidRDefault="00421BD9" w:rsidP="00421BD9">
      <w:pPr>
        <w:shd w:val="clear" w:color="auto" w:fill="FFFFFF"/>
        <w:ind w:right="448"/>
        <w:rPr>
          <w:rFonts w:ascii="Arial" w:hAnsi="Arial" w:cs="Arial"/>
        </w:rPr>
      </w:pPr>
      <w:r w:rsidRPr="00421BD9">
        <w:rPr>
          <w:rFonts w:ascii="Arial" w:hAnsi="Arial" w:cs="Arial"/>
        </w:rPr>
        <w:t>See you on Thursday night</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345AA2" w:rsidRPr="00345AA2">
        <w:rPr>
          <w:rFonts w:ascii="Arial" w:hAnsi="Arial" w:cs="Arial"/>
          <w:b/>
          <w:bCs/>
        </w:rPr>
        <w:t>Fedora Pristov</w:t>
      </w:r>
    </w:p>
    <w:p w14:paraId="494F99BE" w14:textId="73A1FB4A" w:rsidR="003E2076" w:rsidRPr="003C3DB2" w:rsidRDefault="003E2076" w:rsidP="003C3DB2">
      <w:pPr>
        <w:shd w:val="clear" w:color="auto" w:fill="FFFFFF"/>
        <w:ind w:right="448"/>
        <w:rPr>
          <w:rFonts w:ascii="Arial" w:hAnsi="Arial" w:cs="Arial"/>
          <w:bCs/>
        </w:rPr>
      </w:pPr>
      <w:r>
        <w:rPr>
          <w:rFonts w:ascii="Arial" w:hAnsi="Arial" w:cs="Arial"/>
        </w:rPr>
        <w:br w:type="page"/>
      </w:r>
      <w:r w:rsidR="00345AA2">
        <w:rPr>
          <w:rFonts w:ascii="Arial" w:hAnsi="Arial" w:cs="Arial"/>
        </w:rPr>
        <w:lastRenderedPageBreak/>
        <w:tab/>
      </w:r>
      <w:r w:rsidR="00345AA2">
        <w:rPr>
          <w:rFonts w:ascii="Arial" w:hAnsi="Arial" w:cs="Arial"/>
        </w:rPr>
        <w:tab/>
      </w:r>
    </w:p>
    <w:p w14:paraId="12198DCA" w14:textId="3F65176C" w:rsidR="001E6D95" w:rsidRPr="00F123C7" w:rsidRDefault="001E6D95" w:rsidP="00BE0933">
      <w:pPr>
        <w:shd w:val="clear" w:color="auto" w:fill="FFFFFF"/>
        <w:ind w:right="448"/>
        <w:jc w:val="center"/>
        <w:rPr>
          <w:rFonts w:ascii="Arial" w:hAnsi="Arial" w:cs="Arial"/>
          <w:b/>
          <w:sz w:val="26"/>
          <w:szCs w:val="26"/>
        </w:rPr>
      </w:pPr>
      <w:r w:rsidRPr="00F123C7">
        <w:rPr>
          <w:rFonts w:ascii="Arial" w:hAnsi="Arial" w:cs="Arial"/>
          <w:b/>
          <w:sz w:val="26"/>
          <w:szCs w:val="26"/>
        </w:rPr>
        <w:t>FIVE DOCK RSL ORCHID SOCIETY INC</w:t>
      </w:r>
    </w:p>
    <w:p w14:paraId="796135D4" w14:textId="26959796" w:rsidR="001E6D95" w:rsidRPr="00F123C7" w:rsidRDefault="001E6D95" w:rsidP="00BE0933">
      <w:pPr>
        <w:ind w:right="448"/>
        <w:jc w:val="center"/>
        <w:rPr>
          <w:rFonts w:ascii="Arial" w:hAnsi="Arial" w:cs="Arial"/>
          <w:b/>
          <w:sz w:val="26"/>
          <w:szCs w:val="26"/>
        </w:rPr>
      </w:pPr>
      <w:r w:rsidRPr="00F123C7">
        <w:rPr>
          <w:rFonts w:ascii="Arial" w:hAnsi="Arial" w:cs="Arial"/>
          <w:b/>
          <w:sz w:val="26"/>
          <w:szCs w:val="26"/>
        </w:rPr>
        <w:t>Minutes of the Monthly General Meeting held on</w:t>
      </w:r>
      <w:r w:rsidR="00FF0754">
        <w:rPr>
          <w:rFonts w:ascii="Arial" w:hAnsi="Arial" w:cs="Arial"/>
          <w:b/>
          <w:sz w:val="26"/>
          <w:szCs w:val="26"/>
        </w:rPr>
        <w:t xml:space="preserve"> </w:t>
      </w:r>
      <w:r w:rsidR="004C4C0A">
        <w:rPr>
          <w:rFonts w:ascii="Arial" w:hAnsi="Arial" w:cs="Arial"/>
          <w:b/>
          <w:sz w:val="26"/>
          <w:szCs w:val="26"/>
        </w:rPr>
        <w:t>2</w:t>
      </w:r>
      <w:r w:rsidR="00647A6D">
        <w:rPr>
          <w:rFonts w:ascii="Arial" w:hAnsi="Arial" w:cs="Arial"/>
          <w:b/>
          <w:sz w:val="26"/>
          <w:szCs w:val="26"/>
        </w:rPr>
        <w:t>3</w:t>
      </w:r>
      <w:r w:rsidR="00647A6D" w:rsidRPr="00647A6D">
        <w:rPr>
          <w:rFonts w:ascii="Arial" w:hAnsi="Arial" w:cs="Arial"/>
          <w:b/>
          <w:sz w:val="26"/>
          <w:szCs w:val="26"/>
          <w:vertAlign w:val="superscript"/>
        </w:rPr>
        <w:t>rd</w:t>
      </w:r>
      <w:r w:rsidR="00647A6D">
        <w:rPr>
          <w:rFonts w:ascii="Arial" w:hAnsi="Arial" w:cs="Arial"/>
          <w:b/>
          <w:sz w:val="26"/>
          <w:szCs w:val="26"/>
        </w:rPr>
        <w:t xml:space="preserve"> </w:t>
      </w:r>
      <w:r w:rsidR="002D6718">
        <w:rPr>
          <w:rFonts w:ascii="Arial" w:hAnsi="Arial" w:cs="Arial"/>
          <w:b/>
          <w:sz w:val="26"/>
          <w:szCs w:val="26"/>
        </w:rPr>
        <w:t>Ju</w:t>
      </w:r>
      <w:r w:rsidR="00647A6D">
        <w:rPr>
          <w:rFonts w:ascii="Arial" w:hAnsi="Arial" w:cs="Arial"/>
          <w:b/>
          <w:sz w:val="26"/>
          <w:szCs w:val="26"/>
        </w:rPr>
        <w:t>ly</w:t>
      </w:r>
      <w:r w:rsidR="004C4C0A">
        <w:rPr>
          <w:rFonts w:ascii="Arial" w:hAnsi="Arial" w:cs="Arial"/>
          <w:b/>
          <w:sz w:val="26"/>
          <w:szCs w:val="26"/>
        </w:rPr>
        <w:t xml:space="preserve"> 2026</w:t>
      </w:r>
      <w:r w:rsidRPr="00F123C7">
        <w:rPr>
          <w:rFonts w:ascii="Arial" w:hAnsi="Arial" w:cs="Arial"/>
          <w:b/>
          <w:sz w:val="26"/>
          <w:szCs w:val="26"/>
        </w:rPr>
        <w:t>,</w:t>
      </w:r>
    </w:p>
    <w:p w14:paraId="215AEFBE" w14:textId="77777777" w:rsidR="001E6D95" w:rsidRPr="00F123C7" w:rsidRDefault="001E6D95" w:rsidP="00BE0933">
      <w:pPr>
        <w:ind w:right="448"/>
        <w:jc w:val="center"/>
        <w:rPr>
          <w:rFonts w:ascii="Arial" w:hAnsi="Arial" w:cs="Arial"/>
          <w:b/>
          <w:sz w:val="26"/>
          <w:szCs w:val="26"/>
        </w:rPr>
      </w:pPr>
      <w:r w:rsidRPr="00F123C7">
        <w:rPr>
          <w:rFonts w:ascii="Arial" w:hAnsi="Arial" w:cs="Arial"/>
          <w:b/>
          <w:sz w:val="26"/>
          <w:szCs w:val="26"/>
        </w:rPr>
        <w:t>at Concord Community Centre, 1A Gipps Street, Concord</w:t>
      </w:r>
    </w:p>
    <w:p w14:paraId="38AC0AE4" w14:textId="77777777" w:rsidR="001E6D95" w:rsidRPr="001E6D95" w:rsidRDefault="001E6D95" w:rsidP="00BE0933">
      <w:pPr>
        <w:ind w:right="448"/>
        <w:rPr>
          <w:rFonts w:ascii="Arial" w:hAnsi="Arial" w:cs="Arial"/>
          <w:b/>
          <w:sz w:val="22"/>
          <w:szCs w:val="22"/>
        </w:rPr>
      </w:pPr>
      <w:r w:rsidRPr="001E6D95">
        <w:rPr>
          <w:rFonts w:ascii="Arial" w:hAnsi="Arial" w:cs="Arial"/>
          <w:b/>
          <w:sz w:val="22"/>
          <w:szCs w:val="22"/>
        </w:rPr>
        <w:t xml:space="preserve">Opening: </w:t>
      </w:r>
      <w:r w:rsidRPr="001E6D95">
        <w:rPr>
          <w:rFonts w:ascii="Arial" w:hAnsi="Arial" w:cs="Arial"/>
          <w:b/>
          <w:sz w:val="22"/>
          <w:szCs w:val="22"/>
        </w:rPr>
        <w:tab/>
      </w:r>
    </w:p>
    <w:p w14:paraId="3B2A8F84" w14:textId="74EC8B49" w:rsidR="001E6D95" w:rsidRPr="001E6D95" w:rsidRDefault="001E6D95" w:rsidP="00BE0933">
      <w:pPr>
        <w:ind w:right="448"/>
        <w:rPr>
          <w:rFonts w:ascii="Arial" w:hAnsi="Arial" w:cs="Arial"/>
          <w:sz w:val="22"/>
          <w:szCs w:val="22"/>
        </w:rPr>
      </w:pPr>
      <w:r w:rsidRPr="001E6D95">
        <w:rPr>
          <w:rFonts w:ascii="Arial" w:hAnsi="Arial" w:cs="Arial"/>
          <w:sz w:val="22"/>
          <w:szCs w:val="22"/>
        </w:rPr>
        <w:t>The President declared the meeting open at 7.40pm and welcomed all members and our guest. Fedora then requested all those present to either turn their mobile phones off or to silent.</w:t>
      </w:r>
    </w:p>
    <w:p w14:paraId="6AD087C1" w14:textId="77777777" w:rsidR="00B23D27" w:rsidRDefault="00B23D27" w:rsidP="00BE0933">
      <w:pPr>
        <w:ind w:right="448"/>
        <w:rPr>
          <w:rFonts w:ascii="Arial" w:hAnsi="Arial" w:cs="Arial"/>
          <w:b/>
          <w:bCs/>
          <w:sz w:val="22"/>
          <w:szCs w:val="22"/>
        </w:rPr>
      </w:pPr>
    </w:p>
    <w:p w14:paraId="5CF4D7EB" w14:textId="77777777" w:rsidR="001E6D95" w:rsidRPr="001E6D95" w:rsidRDefault="001E6D95" w:rsidP="00BE0933">
      <w:pPr>
        <w:ind w:right="448"/>
        <w:rPr>
          <w:rFonts w:ascii="Arial" w:hAnsi="Arial" w:cs="Arial"/>
          <w:sz w:val="22"/>
          <w:szCs w:val="22"/>
        </w:rPr>
      </w:pPr>
      <w:r w:rsidRPr="001E6D95">
        <w:rPr>
          <w:rFonts w:ascii="Arial" w:hAnsi="Arial" w:cs="Arial"/>
          <w:b/>
          <w:bCs/>
          <w:sz w:val="22"/>
          <w:szCs w:val="22"/>
        </w:rPr>
        <w:t>Apologies</w:t>
      </w:r>
      <w:r w:rsidRPr="001E6D95">
        <w:rPr>
          <w:rFonts w:ascii="Arial" w:hAnsi="Arial" w:cs="Arial"/>
          <w:sz w:val="22"/>
          <w:szCs w:val="22"/>
        </w:rPr>
        <w:t xml:space="preserve">: </w:t>
      </w:r>
      <w:r w:rsidRPr="001E6D95">
        <w:rPr>
          <w:rFonts w:ascii="Arial" w:hAnsi="Arial" w:cs="Arial"/>
          <w:sz w:val="22"/>
          <w:szCs w:val="22"/>
        </w:rPr>
        <w:tab/>
      </w:r>
    </w:p>
    <w:p w14:paraId="380C4649" w14:textId="77777777" w:rsidR="001E6D95" w:rsidRDefault="001E6D95" w:rsidP="00BE0933">
      <w:pPr>
        <w:ind w:right="448"/>
        <w:rPr>
          <w:rFonts w:ascii="Arial" w:hAnsi="Arial" w:cs="Arial"/>
          <w:sz w:val="22"/>
          <w:szCs w:val="22"/>
        </w:rPr>
      </w:pPr>
      <w:r w:rsidRPr="001E6D95">
        <w:rPr>
          <w:rFonts w:ascii="Arial" w:hAnsi="Arial" w:cs="Arial"/>
          <w:sz w:val="22"/>
          <w:szCs w:val="22"/>
        </w:rPr>
        <w:t>Apologies were as listed on the attendance sheet.</w:t>
      </w:r>
    </w:p>
    <w:p w14:paraId="49F13849" w14:textId="77777777" w:rsidR="00755EB6" w:rsidRDefault="00755EB6" w:rsidP="00BE0933">
      <w:pPr>
        <w:ind w:right="448"/>
        <w:rPr>
          <w:rFonts w:ascii="Arial" w:hAnsi="Arial" w:cs="Arial"/>
          <w:sz w:val="22"/>
          <w:szCs w:val="22"/>
        </w:rPr>
      </w:pPr>
    </w:p>
    <w:p w14:paraId="46091339" w14:textId="77777777" w:rsidR="001E6D95" w:rsidRPr="001E6D95" w:rsidRDefault="001E6D95" w:rsidP="00BE0933">
      <w:pPr>
        <w:ind w:right="448"/>
        <w:rPr>
          <w:rFonts w:ascii="Arial" w:hAnsi="Arial" w:cs="Arial"/>
          <w:b/>
          <w:bCs/>
          <w:sz w:val="22"/>
          <w:szCs w:val="22"/>
        </w:rPr>
      </w:pPr>
      <w:r w:rsidRPr="001E6D95">
        <w:rPr>
          <w:rFonts w:ascii="Arial" w:hAnsi="Arial" w:cs="Arial"/>
          <w:b/>
          <w:bCs/>
          <w:sz w:val="22"/>
          <w:szCs w:val="22"/>
        </w:rPr>
        <w:t xml:space="preserve">Minutes: </w:t>
      </w:r>
      <w:r w:rsidRPr="001E6D95">
        <w:rPr>
          <w:rFonts w:ascii="Arial" w:hAnsi="Arial" w:cs="Arial"/>
          <w:b/>
          <w:bCs/>
          <w:sz w:val="22"/>
          <w:szCs w:val="22"/>
        </w:rPr>
        <w:tab/>
      </w:r>
    </w:p>
    <w:p w14:paraId="65334F37" w14:textId="6F76A467" w:rsidR="001E6D95" w:rsidRPr="001E6D95" w:rsidRDefault="001E6D95" w:rsidP="00BE0933">
      <w:pPr>
        <w:ind w:right="448"/>
        <w:rPr>
          <w:rFonts w:ascii="Arial" w:hAnsi="Arial" w:cs="Arial"/>
          <w:sz w:val="22"/>
          <w:szCs w:val="22"/>
        </w:rPr>
      </w:pPr>
      <w:r w:rsidRPr="001E6D95">
        <w:rPr>
          <w:rFonts w:ascii="Arial" w:hAnsi="Arial" w:cs="Arial"/>
          <w:sz w:val="22"/>
          <w:szCs w:val="22"/>
        </w:rPr>
        <w:t xml:space="preserve">It was moved that Minutes of the meeting held </w:t>
      </w:r>
      <w:r w:rsidRPr="00561F54">
        <w:rPr>
          <w:rFonts w:ascii="Arial" w:hAnsi="Arial" w:cs="Arial"/>
          <w:sz w:val="22"/>
          <w:szCs w:val="22"/>
        </w:rPr>
        <w:t>on</w:t>
      </w:r>
      <w:r w:rsidR="00B64EE9">
        <w:rPr>
          <w:rFonts w:ascii="Arial" w:hAnsi="Arial" w:cs="Arial"/>
          <w:sz w:val="22"/>
          <w:szCs w:val="22"/>
        </w:rPr>
        <w:t xml:space="preserve"> 2</w:t>
      </w:r>
      <w:r w:rsidR="00647A6D">
        <w:rPr>
          <w:rFonts w:ascii="Arial" w:hAnsi="Arial" w:cs="Arial"/>
          <w:sz w:val="22"/>
          <w:szCs w:val="22"/>
        </w:rPr>
        <w:t>5</w:t>
      </w:r>
      <w:r w:rsidR="00647A6D" w:rsidRPr="00647A6D">
        <w:rPr>
          <w:rFonts w:ascii="Arial" w:hAnsi="Arial" w:cs="Arial"/>
          <w:sz w:val="22"/>
          <w:szCs w:val="22"/>
          <w:vertAlign w:val="superscript"/>
        </w:rPr>
        <w:t>th</w:t>
      </w:r>
      <w:r w:rsidR="00647A6D">
        <w:rPr>
          <w:rFonts w:ascii="Arial" w:hAnsi="Arial" w:cs="Arial"/>
          <w:sz w:val="22"/>
          <w:szCs w:val="22"/>
        </w:rPr>
        <w:t xml:space="preserve"> June</w:t>
      </w:r>
      <w:r w:rsidR="004A55C4">
        <w:rPr>
          <w:rFonts w:ascii="Arial" w:hAnsi="Arial" w:cs="Arial"/>
          <w:sz w:val="22"/>
          <w:szCs w:val="22"/>
        </w:rPr>
        <w:t xml:space="preserve"> 2026</w:t>
      </w:r>
      <w:r w:rsidRPr="001E6D95">
        <w:rPr>
          <w:rFonts w:ascii="Arial" w:hAnsi="Arial" w:cs="Arial"/>
          <w:sz w:val="22"/>
          <w:szCs w:val="22"/>
        </w:rPr>
        <w:t xml:space="preserve"> as circulated, be adopted as a true and correct record of that night’s proceedings.</w:t>
      </w:r>
    </w:p>
    <w:p w14:paraId="7C72E531" w14:textId="231F4DDB" w:rsidR="001E6D95" w:rsidRPr="001E6D95" w:rsidRDefault="001E6D95" w:rsidP="00BE0933">
      <w:pPr>
        <w:ind w:right="448"/>
        <w:jc w:val="both"/>
        <w:rPr>
          <w:rFonts w:ascii="Arial" w:hAnsi="Arial" w:cs="Arial"/>
          <w:sz w:val="22"/>
          <w:szCs w:val="22"/>
        </w:rPr>
      </w:pPr>
      <w:r w:rsidRPr="001E6D95">
        <w:rPr>
          <w:rFonts w:ascii="Arial" w:hAnsi="Arial" w:cs="Arial"/>
          <w:sz w:val="22"/>
          <w:szCs w:val="22"/>
        </w:rPr>
        <w:t>Moved</w:t>
      </w:r>
      <w:r w:rsidR="005C2E8C">
        <w:rPr>
          <w:rFonts w:ascii="Arial" w:hAnsi="Arial" w:cs="Arial"/>
          <w:sz w:val="22"/>
          <w:szCs w:val="22"/>
        </w:rPr>
        <w:tab/>
      </w:r>
      <w:r w:rsidR="003A648E">
        <w:rPr>
          <w:rFonts w:ascii="Arial" w:hAnsi="Arial" w:cs="Arial"/>
          <w:sz w:val="22"/>
          <w:szCs w:val="22"/>
        </w:rPr>
        <w:t xml:space="preserve">Richard </w:t>
      </w:r>
      <w:r w:rsidR="003A648E" w:rsidRPr="003A648E">
        <w:rPr>
          <w:rFonts w:ascii="Arial" w:eastAsia="Times New Roman" w:hAnsi="Arial" w:cs="Arial"/>
          <w:color w:val="000000"/>
          <w:sz w:val="22"/>
          <w:szCs w:val="22"/>
          <w:lang w:eastAsia="en-AU"/>
        </w:rPr>
        <w:t>Oppedisano</w:t>
      </w:r>
      <w:r w:rsidRPr="001E6D95">
        <w:rPr>
          <w:rFonts w:ascii="Arial" w:hAnsi="Arial" w:cs="Arial"/>
          <w:sz w:val="22"/>
          <w:szCs w:val="22"/>
        </w:rPr>
        <w:tab/>
      </w:r>
      <w:r w:rsidR="009F2A0C">
        <w:rPr>
          <w:rFonts w:ascii="Arial" w:hAnsi="Arial" w:cs="Arial"/>
          <w:sz w:val="22"/>
          <w:szCs w:val="22"/>
        </w:rPr>
        <w:tab/>
      </w:r>
      <w:r w:rsidRPr="001E6D95">
        <w:rPr>
          <w:rFonts w:ascii="Arial" w:hAnsi="Arial" w:cs="Arial"/>
          <w:sz w:val="22"/>
          <w:szCs w:val="22"/>
        </w:rPr>
        <w:tab/>
      </w:r>
      <w:r w:rsidRPr="001E6D95">
        <w:rPr>
          <w:rFonts w:ascii="Arial" w:hAnsi="Arial" w:cs="Arial"/>
          <w:sz w:val="22"/>
          <w:szCs w:val="22"/>
        </w:rPr>
        <w:tab/>
        <w:t xml:space="preserve">Seconded </w:t>
      </w:r>
      <w:r w:rsidR="009F2A0C">
        <w:rPr>
          <w:rFonts w:ascii="Arial" w:hAnsi="Arial" w:cs="Arial"/>
          <w:sz w:val="22"/>
          <w:szCs w:val="22"/>
        </w:rPr>
        <w:tab/>
      </w:r>
      <w:r w:rsidR="003A648E">
        <w:rPr>
          <w:rFonts w:ascii="Arial" w:hAnsi="Arial" w:cs="Arial"/>
          <w:sz w:val="22"/>
          <w:szCs w:val="22"/>
        </w:rPr>
        <w:t>Gary Hodder</w:t>
      </w:r>
      <w:r w:rsidRPr="001E6D95">
        <w:rPr>
          <w:rFonts w:ascii="Arial" w:hAnsi="Arial" w:cs="Arial"/>
          <w:sz w:val="22"/>
          <w:szCs w:val="22"/>
        </w:rPr>
        <w:tab/>
      </w:r>
      <w:r w:rsidRPr="001E6D95">
        <w:rPr>
          <w:rFonts w:ascii="Arial" w:hAnsi="Arial" w:cs="Arial"/>
          <w:sz w:val="22"/>
          <w:szCs w:val="22"/>
        </w:rPr>
        <w:tab/>
        <w:t>Carried</w:t>
      </w:r>
    </w:p>
    <w:p w14:paraId="5ECF7E70" w14:textId="77777777" w:rsidR="001E6D95" w:rsidRPr="001E6D95" w:rsidRDefault="001E6D95" w:rsidP="00BE0933">
      <w:pPr>
        <w:ind w:right="448"/>
        <w:rPr>
          <w:rFonts w:ascii="Arial" w:hAnsi="Arial" w:cs="Arial"/>
          <w:sz w:val="22"/>
          <w:szCs w:val="22"/>
        </w:rPr>
      </w:pPr>
    </w:p>
    <w:p w14:paraId="59326F6B" w14:textId="77777777" w:rsidR="001E6D95" w:rsidRPr="001E6D95" w:rsidRDefault="001E6D95" w:rsidP="00BE0933">
      <w:pPr>
        <w:ind w:right="448"/>
        <w:rPr>
          <w:rFonts w:ascii="Arial" w:hAnsi="Arial" w:cs="Arial"/>
          <w:b/>
          <w:bCs/>
          <w:sz w:val="22"/>
          <w:szCs w:val="22"/>
        </w:rPr>
      </w:pPr>
      <w:r w:rsidRPr="001E6D95">
        <w:rPr>
          <w:rFonts w:ascii="Arial" w:hAnsi="Arial" w:cs="Arial"/>
          <w:b/>
          <w:bCs/>
          <w:sz w:val="22"/>
          <w:szCs w:val="22"/>
        </w:rPr>
        <w:t>Business arising:</w:t>
      </w:r>
      <w:r w:rsidRPr="001E6D95">
        <w:rPr>
          <w:rFonts w:ascii="Arial" w:hAnsi="Arial" w:cs="Arial"/>
          <w:b/>
          <w:bCs/>
          <w:sz w:val="22"/>
          <w:szCs w:val="22"/>
        </w:rPr>
        <w:tab/>
      </w:r>
    </w:p>
    <w:p w14:paraId="7EE948D0" w14:textId="77777777" w:rsidR="001E6D95" w:rsidRPr="001E6D95" w:rsidRDefault="001E6D95" w:rsidP="00BE0933">
      <w:pPr>
        <w:ind w:right="448"/>
        <w:rPr>
          <w:rFonts w:ascii="Arial" w:hAnsi="Arial" w:cs="Arial"/>
          <w:b/>
          <w:sz w:val="22"/>
          <w:szCs w:val="22"/>
        </w:rPr>
      </w:pPr>
      <w:r w:rsidRPr="001E6D95">
        <w:rPr>
          <w:rFonts w:ascii="Arial" w:hAnsi="Arial" w:cs="Arial"/>
          <w:bCs/>
          <w:sz w:val="22"/>
          <w:szCs w:val="22"/>
        </w:rPr>
        <w:t>There was no business arising from the minutes.</w:t>
      </w:r>
    </w:p>
    <w:p w14:paraId="569B57CF" w14:textId="77777777" w:rsidR="001E6D95" w:rsidRPr="001E6D95" w:rsidRDefault="001E6D95" w:rsidP="00BE0933">
      <w:pPr>
        <w:ind w:right="448"/>
        <w:rPr>
          <w:rFonts w:ascii="Arial" w:hAnsi="Arial" w:cs="Arial"/>
          <w:sz w:val="22"/>
          <w:szCs w:val="22"/>
        </w:rPr>
      </w:pPr>
    </w:p>
    <w:p w14:paraId="208490F8" w14:textId="77777777" w:rsidR="00B23D27" w:rsidRDefault="001E6D95" w:rsidP="00BE0933">
      <w:pPr>
        <w:ind w:right="448"/>
        <w:rPr>
          <w:rFonts w:ascii="Arial" w:hAnsi="Arial" w:cs="Arial"/>
          <w:b/>
          <w:sz w:val="22"/>
          <w:szCs w:val="22"/>
        </w:rPr>
      </w:pPr>
      <w:r w:rsidRPr="001E6D95">
        <w:rPr>
          <w:rFonts w:ascii="Arial" w:hAnsi="Arial" w:cs="Arial"/>
          <w:b/>
          <w:sz w:val="22"/>
          <w:szCs w:val="22"/>
        </w:rPr>
        <w:t>Treasurer’s Report:</w:t>
      </w:r>
    </w:p>
    <w:p w14:paraId="18BA3BBC" w14:textId="081942AE" w:rsidR="00561F54" w:rsidRPr="00B23D27" w:rsidRDefault="00B23D27" w:rsidP="00BE0933">
      <w:pPr>
        <w:ind w:right="448"/>
        <w:rPr>
          <w:rFonts w:ascii="Arial" w:hAnsi="Arial" w:cs="Arial"/>
          <w:b/>
          <w:sz w:val="22"/>
          <w:szCs w:val="22"/>
        </w:rPr>
      </w:pPr>
      <w:r>
        <w:rPr>
          <w:rFonts w:ascii="Arial" w:hAnsi="Arial" w:cs="Arial"/>
          <w:bCs/>
          <w:sz w:val="22"/>
          <w:szCs w:val="22"/>
        </w:rPr>
        <w:t xml:space="preserve">Fedora tabled </w:t>
      </w:r>
      <w:r w:rsidR="005E6B41">
        <w:rPr>
          <w:rFonts w:ascii="Arial" w:hAnsi="Arial" w:cs="Arial"/>
          <w:bCs/>
          <w:sz w:val="22"/>
          <w:szCs w:val="22"/>
        </w:rPr>
        <w:t>the</w:t>
      </w:r>
      <w:r>
        <w:rPr>
          <w:rFonts w:ascii="Arial" w:hAnsi="Arial" w:cs="Arial"/>
          <w:bCs/>
          <w:sz w:val="22"/>
          <w:szCs w:val="22"/>
        </w:rPr>
        <w:t xml:space="preserve"> treasurer’s report</w:t>
      </w:r>
      <w:r w:rsidR="0062755A">
        <w:rPr>
          <w:rFonts w:ascii="Arial" w:hAnsi="Arial" w:cs="Arial"/>
          <w:bCs/>
          <w:sz w:val="22"/>
          <w:szCs w:val="22"/>
        </w:rPr>
        <w:t xml:space="preserve"> including accounts for payment</w:t>
      </w:r>
    </w:p>
    <w:p w14:paraId="3B925345" w14:textId="3B5CE1B8" w:rsidR="00B23D27" w:rsidRPr="001E6D95" w:rsidRDefault="00B23D27" w:rsidP="00BE0933">
      <w:pPr>
        <w:ind w:right="448"/>
        <w:jc w:val="both"/>
        <w:rPr>
          <w:rFonts w:ascii="Arial" w:hAnsi="Arial" w:cs="Arial"/>
          <w:sz w:val="22"/>
          <w:szCs w:val="22"/>
        </w:rPr>
      </w:pPr>
      <w:r w:rsidRPr="001E6D95">
        <w:rPr>
          <w:rFonts w:ascii="Arial" w:hAnsi="Arial" w:cs="Arial"/>
          <w:sz w:val="22"/>
          <w:szCs w:val="22"/>
        </w:rPr>
        <w:t>Moved</w:t>
      </w:r>
      <w:r w:rsidRPr="001E6D95">
        <w:rPr>
          <w:rFonts w:ascii="Arial" w:hAnsi="Arial" w:cs="Arial"/>
          <w:sz w:val="22"/>
          <w:szCs w:val="22"/>
        </w:rPr>
        <w:tab/>
      </w:r>
      <w:r w:rsidR="00701BE7">
        <w:rPr>
          <w:rFonts w:ascii="Arial" w:hAnsi="Arial" w:cs="Arial"/>
          <w:sz w:val="22"/>
          <w:szCs w:val="22"/>
        </w:rPr>
        <w:tab/>
      </w:r>
      <w:r w:rsidR="003A648E">
        <w:rPr>
          <w:rFonts w:ascii="Arial" w:hAnsi="Arial" w:cs="Arial"/>
          <w:sz w:val="22"/>
          <w:szCs w:val="22"/>
        </w:rPr>
        <w:t>Luisa Campagna</w:t>
      </w:r>
      <w:r w:rsidRPr="001E6D95">
        <w:rPr>
          <w:rFonts w:ascii="Arial" w:hAnsi="Arial" w:cs="Arial"/>
          <w:sz w:val="22"/>
          <w:szCs w:val="22"/>
        </w:rPr>
        <w:tab/>
      </w:r>
      <w:r w:rsidRPr="001E6D95">
        <w:rPr>
          <w:rFonts w:ascii="Arial" w:hAnsi="Arial" w:cs="Arial"/>
          <w:sz w:val="22"/>
          <w:szCs w:val="22"/>
        </w:rPr>
        <w:tab/>
      </w:r>
      <w:r w:rsidR="00CC5809" w:rsidRPr="001E6D95">
        <w:rPr>
          <w:rFonts w:ascii="Arial" w:hAnsi="Arial" w:cs="Arial"/>
          <w:sz w:val="22"/>
          <w:szCs w:val="22"/>
        </w:rPr>
        <w:t xml:space="preserve">Seconded </w:t>
      </w:r>
      <w:r w:rsidR="00CC5809">
        <w:rPr>
          <w:rFonts w:ascii="Arial" w:hAnsi="Arial" w:cs="Arial"/>
          <w:sz w:val="22"/>
          <w:szCs w:val="22"/>
        </w:rPr>
        <w:t>John</w:t>
      </w:r>
      <w:r w:rsidR="003A648E">
        <w:rPr>
          <w:rFonts w:ascii="Arial" w:hAnsi="Arial" w:cs="Arial"/>
          <w:sz w:val="22"/>
          <w:szCs w:val="22"/>
        </w:rPr>
        <w:t xml:space="preserve"> Costa</w:t>
      </w:r>
      <w:r w:rsidRPr="001E6D95">
        <w:rPr>
          <w:rFonts w:ascii="Arial" w:hAnsi="Arial" w:cs="Arial"/>
          <w:sz w:val="22"/>
          <w:szCs w:val="22"/>
        </w:rPr>
        <w:tab/>
      </w:r>
      <w:r w:rsidRPr="001E6D95">
        <w:rPr>
          <w:rFonts w:ascii="Arial" w:hAnsi="Arial" w:cs="Arial"/>
          <w:sz w:val="22"/>
          <w:szCs w:val="22"/>
        </w:rPr>
        <w:tab/>
        <w:t>Carried</w:t>
      </w:r>
    </w:p>
    <w:p w14:paraId="77914BD7" w14:textId="77777777" w:rsidR="00561F54" w:rsidRPr="001E6D95" w:rsidRDefault="00561F54" w:rsidP="00BE0933">
      <w:pPr>
        <w:ind w:right="448"/>
        <w:rPr>
          <w:rFonts w:ascii="Arial" w:hAnsi="Arial" w:cs="Arial"/>
          <w:b/>
          <w:sz w:val="22"/>
          <w:szCs w:val="22"/>
        </w:rPr>
      </w:pPr>
    </w:p>
    <w:p w14:paraId="1C1765C7" w14:textId="77777777" w:rsidR="001E6D95" w:rsidRPr="001E6D95" w:rsidRDefault="001E6D95" w:rsidP="00BE0933">
      <w:pPr>
        <w:ind w:right="448"/>
        <w:rPr>
          <w:rFonts w:ascii="Arial" w:hAnsi="Arial" w:cs="Arial"/>
          <w:b/>
          <w:sz w:val="22"/>
          <w:szCs w:val="22"/>
        </w:rPr>
      </w:pPr>
      <w:r w:rsidRPr="001E6D95">
        <w:rPr>
          <w:rFonts w:ascii="Arial" w:hAnsi="Arial" w:cs="Arial"/>
          <w:b/>
          <w:sz w:val="22"/>
          <w:szCs w:val="22"/>
        </w:rPr>
        <w:t xml:space="preserve">Correspondence: </w:t>
      </w:r>
      <w:r w:rsidRPr="001E6D95">
        <w:rPr>
          <w:rFonts w:ascii="Arial" w:hAnsi="Arial" w:cs="Arial"/>
          <w:b/>
          <w:sz w:val="22"/>
          <w:szCs w:val="22"/>
        </w:rPr>
        <w:tab/>
      </w:r>
    </w:p>
    <w:p w14:paraId="48A841B5" w14:textId="77777777" w:rsidR="001E6D95" w:rsidRDefault="001E6D95" w:rsidP="00BE0933">
      <w:pPr>
        <w:ind w:right="448"/>
        <w:rPr>
          <w:rFonts w:ascii="Arial" w:hAnsi="Arial" w:cs="Arial"/>
          <w:sz w:val="22"/>
          <w:szCs w:val="22"/>
        </w:rPr>
      </w:pPr>
      <w:r w:rsidRPr="001E6D95">
        <w:rPr>
          <w:rFonts w:ascii="Arial" w:hAnsi="Arial" w:cs="Arial"/>
          <w:sz w:val="22"/>
          <w:szCs w:val="22"/>
        </w:rPr>
        <w:t>The summary</w:t>
      </w:r>
      <w:r w:rsidR="00FF0754">
        <w:rPr>
          <w:rFonts w:ascii="Arial" w:hAnsi="Arial" w:cs="Arial"/>
          <w:sz w:val="22"/>
          <w:szCs w:val="22"/>
        </w:rPr>
        <w:t xml:space="preserve"> of Correspondence received, </w:t>
      </w:r>
      <w:r w:rsidRPr="001E6D95">
        <w:rPr>
          <w:rFonts w:ascii="Arial" w:hAnsi="Arial" w:cs="Arial"/>
          <w:sz w:val="22"/>
          <w:szCs w:val="22"/>
        </w:rPr>
        <w:t>was tabled</w:t>
      </w:r>
      <w:r w:rsidR="00FF0754">
        <w:rPr>
          <w:rFonts w:ascii="Arial" w:hAnsi="Arial" w:cs="Arial"/>
          <w:sz w:val="22"/>
          <w:szCs w:val="22"/>
        </w:rPr>
        <w:t>.</w:t>
      </w:r>
      <w:r w:rsidRPr="001E6D95">
        <w:rPr>
          <w:rFonts w:ascii="Arial" w:hAnsi="Arial" w:cs="Arial"/>
          <w:sz w:val="22"/>
          <w:szCs w:val="22"/>
        </w:rPr>
        <w:t xml:space="preserve"> </w:t>
      </w:r>
      <w:r w:rsidR="00FF0754">
        <w:rPr>
          <w:rFonts w:ascii="Arial" w:hAnsi="Arial" w:cs="Arial"/>
          <w:sz w:val="22"/>
          <w:szCs w:val="22"/>
        </w:rPr>
        <w:t>C</w:t>
      </w:r>
      <w:r w:rsidRPr="001E6D95">
        <w:rPr>
          <w:rFonts w:ascii="Arial" w:hAnsi="Arial" w:cs="Arial"/>
          <w:sz w:val="22"/>
          <w:szCs w:val="22"/>
        </w:rPr>
        <w:t>onsisting of various Orchid Society Newsletters, News on upcoming Orchid Events &amp; Conferences, Open Gardens information from the Garden Clubs Australia and promotions of various “</w:t>
      </w:r>
      <w:r w:rsidR="00B23D27">
        <w:rPr>
          <w:rFonts w:ascii="Arial" w:hAnsi="Arial" w:cs="Arial"/>
          <w:sz w:val="22"/>
          <w:szCs w:val="22"/>
        </w:rPr>
        <w:t xml:space="preserve">Orchid &amp; </w:t>
      </w:r>
      <w:r w:rsidRPr="001E6D95">
        <w:rPr>
          <w:rFonts w:ascii="Arial" w:hAnsi="Arial" w:cs="Arial"/>
          <w:sz w:val="22"/>
          <w:szCs w:val="22"/>
        </w:rPr>
        <w:t>Garden” tours.</w:t>
      </w:r>
    </w:p>
    <w:p w14:paraId="79EDA25A" w14:textId="77777777" w:rsidR="00031B7D" w:rsidRDefault="00031B7D" w:rsidP="00BE0933">
      <w:pPr>
        <w:ind w:right="448"/>
        <w:rPr>
          <w:rFonts w:ascii="Arial" w:hAnsi="Arial" w:cs="Arial"/>
          <w:b/>
          <w:sz w:val="22"/>
          <w:szCs w:val="22"/>
        </w:rPr>
      </w:pPr>
    </w:p>
    <w:p w14:paraId="2C7A6297" w14:textId="77777777" w:rsidR="001E6D95" w:rsidRPr="001E6D95" w:rsidRDefault="001E6D95" w:rsidP="00BE0933">
      <w:pPr>
        <w:ind w:right="448"/>
        <w:rPr>
          <w:rFonts w:ascii="Arial" w:hAnsi="Arial" w:cs="Arial"/>
          <w:sz w:val="22"/>
          <w:szCs w:val="22"/>
        </w:rPr>
      </w:pPr>
      <w:r w:rsidRPr="001E6D95">
        <w:rPr>
          <w:rFonts w:ascii="Arial" w:hAnsi="Arial" w:cs="Arial"/>
          <w:b/>
          <w:sz w:val="22"/>
          <w:szCs w:val="22"/>
        </w:rPr>
        <w:t>General Business:</w:t>
      </w:r>
      <w:r w:rsidRPr="001E6D95">
        <w:rPr>
          <w:rFonts w:ascii="Arial" w:hAnsi="Arial" w:cs="Arial"/>
          <w:sz w:val="22"/>
          <w:szCs w:val="22"/>
        </w:rPr>
        <w:tab/>
      </w:r>
    </w:p>
    <w:p w14:paraId="37F1F4B9" w14:textId="77777777" w:rsidR="005C2E8C" w:rsidRDefault="001E6D95" w:rsidP="002F3020">
      <w:pPr>
        <w:ind w:right="448"/>
        <w:rPr>
          <w:rFonts w:ascii="Arial" w:hAnsi="Arial" w:cs="Arial"/>
          <w:sz w:val="22"/>
          <w:szCs w:val="22"/>
        </w:rPr>
      </w:pPr>
      <w:r w:rsidRPr="003F6F52">
        <w:rPr>
          <w:rFonts w:ascii="Arial" w:hAnsi="Arial" w:cs="Arial"/>
          <w:sz w:val="22"/>
          <w:szCs w:val="22"/>
        </w:rPr>
        <w:t>The President asked had everyone present had signed the attendance register for insurance purposes, Covid 19 tracing, and the lucky badge draw</w:t>
      </w:r>
    </w:p>
    <w:p w14:paraId="7C908E52" w14:textId="0078D1A5" w:rsidR="002D6718" w:rsidRDefault="003A648E" w:rsidP="00BE0933">
      <w:pPr>
        <w:ind w:right="448"/>
        <w:rPr>
          <w:rFonts w:ascii="Arial" w:hAnsi="Arial" w:cs="Arial"/>
          <w:sz w:val="22"/>
          <w:szCs w:val="22"/>
        </w:rPr>
      </w:pPr>
      <w:r>
        <w:rPr>
          <w:rFonts w:ascii="Arial" w:hAnsi="Arial" w:cs="Arial"/>
          <w:sz w:val="22"/>
          <w:szCs w:val="22"/>
        </w:rPr>
        <w:t xml:space="preserve">Please support the Raffle </w:t>
      </w:r>
    </w:p>
    <w:p w14:paraId="3573D333" w14:textId="08141D7F" w:rsidR="004B694B" w:rsidRDefault="004B694B" w:rsidP="00BE0933">
      <w:pPr>
        <w:ind w:right="448"/>
        <w:rPr>
          <w:rFonts w:ascii="Arial" w:hAnsi="Arial" w:cs="Arial"/>
          <w:sz w:val="22"/>
          <w:szCs w:val="22"/>
        </w:rPr>
      </w:pPr>
      <w:r>
        <w:rPr>
          <w:rFonts w:ascii="Arial" w:hAnsi="Arial" w:cs="Arial"/>
          <w:sz w:val="22"/>
          <w:szCs w:val="22"/>
        </w:rPr>
        <w:t xml:space="preserve">Fedora advised we had </w:t>
      </w:r>
      <w:r w:rsidR="00CC5809">
        <w:rPr>
          <w:rFonts w:ascii="Arial" w:hAnsi="Arial" w:cs="Arial"/>
          <w:sz w:val="22"/>
          <w:szCs w:val="22"/>
        </w:rPr>
        <w:t>thirty-one</w:t>
      </w:r>
      <w:r>
        <w:rPr>
          <w:rFonts w:ascii="Arial" w:hAnsi="Arial" w:cs="Arial"/>
          <w:sz w:val="22"/>
          <w:szCs w:val="22"/>
        </w:rPr>
        <w:t xml:space="preserve"> people </w:t>
      </w:r>
      <w:r w:rsidR="006A139A">
        <w:rPr>
          <w:rFonts w:ascii="Arial" w:hAnsi="Arial" w:cs="Arial"/>
          <w:sz w:val="22"/>
          <w:szCs w:val="22"/>
        </w:rPr>
        <w:t>were</w:t>
      </w:r>
      <w:r>
        <w:rPr>
          <w:rFonts w:ascii="Arial" w:hAnsi="Arial" w:cs="Arial"/>
          <w:sz w:val="22"/>
          <w:szCs w:val="22"/>
        </w:rPr>
        <w:t xml:space="preserve"> on the bus </w:t>
      </w:r>
      <w:r w:rsidR="006A139A">
        <w:rPr>
          <w:rFonts w:ascii="Arial" w:hAnsi="Arial" w:cs="Arial"/>
          <w:sz w:val="22"/>
          <w:szCs w:val="22"/>
        </w:rPr>
        <w:t xml:space="preserve">to Mingara and </w:t>
      </w:r>
      <w:r w:rsidR="0021259B">
        <w:rPr>
          <w:rFonts w:ascii="Arial" w:hAnsi="Arial" w:cs="Arial"/>
          <w:sz w:val="22"/>
          <w:szCs w:val="22"/>
        </w:rPr>
        <w:t>an enjoyable time</w:t>
      </w:r>
      <w:r w:rsidR="006A139A">
        <w:rPr>
          <w:rFonts w:ascii="Arial" w:hAnsi="Arial" w:cs="Arial"/>
          <w:sz w:val="22"/>
          <w:szCs w:val="22"/>
        </w:rPr>
        <w:t xml:space="preserve"> at the show</w:t>
      </w:r>
    </w:p>
    <w:p w14:paraId="0F8B950D" w14:textId="138BA758" w:rsidR="006A139A" w:rsidRDefault="006A139A" w:rsidP="00BE0933">
      <w:pPr>
        <w:ind w:right="448"/>
        <w:rPr>
          <w:rFonts w:ascii="Arial" w:hAnsi="Arial" w:cs="Arial"/>
          <w:sz w:val="22"/>
          <w:szCs w:val="22"/>
        </w:rPr>
      </w:pPr>
      <w:r>
        <w:rPr>
          <w:rFonts w:ascii="Arial" w:hAnsi="Arial" w:cs="Arial"/>
          <w:sz w:val="22"/>
          <w:szCs w:val="22"/>
        </w:rPr>
        <w:t>There are several events over the following month Starting this weekend</w:t>
      </w:r>
    </w:p>
    <w:p w14:paraId="66DD7B40" w14:textId="4CE843C4" w:rsidR="006A139A" w:rsidRDefault="006A139A" w:rsidP="006A139A">
      <w:pPr>
        <w:rPr>
          <w:rFonts w:ascii="Arial" w:hAnsi="Arial" w:cs="Arial"/>
        </w:rPr>
      </w:pPr>
      <w:r w:rsidRPr="00DB3DF9">
        <w:rPr>
          <w:rFonts w:ascii="Arial" w:hAnsi="Arial" w:cs="Arial"/>
        </w:rPr>
        <w:t>25</w:t>
      </w:r>
      <w:r w:rsidRPr="00DB3DF9">
        <w:rPr>
          <w:rFonts w:ascii="Arial" w:hAnsi="Arial" w:cs="Arial"/>
          <w:vertAlign w:val="superscript"/>
        </w:rPr>
        <w:t>th</w:t>
      </w:r>
      <w:r w:rsidRPr="00DB3DF9">
        <w:rPr>
          <w:rFonts w:ascii="Arial" w:hAnsi="Arial" w:cs="Arial"/>
        </w:rPr>
        <w:t xml:space="preserve"> July 2026</w:t>
      </w:r>
      <w:r w:rsidRPr="00DB3DF9">
        <w:rPr>
          <w:rFonts w:ascii="Arial" w:hAnsi="Arial" w:cs="Arial"/>
        </w:rPr>
        <w:tab/>
      </w:r>
      <w:r w:rsidRPr="00DB3DF9">
        <w:rPr>
          <w:rFonts w:ascii="Arial" w:hAnsi="Arial" w:cs="Arial"/>
        </w:rPr>
        <w:tab/>
        <w:t>ANOS Sydney Group Auction Federation Pavilion Castle Hill Show Ground</w:t>
      </w:r>
    </w:p>
    <w:p w14:paraId="59CE45A0" w14:textId="4FB94A2B" w:rsidR="006A139A" w:rsidRDefault="006A139A" w:rsidP="006A139A">
      <w:pPr>
        <w:rPr>
          <w:rFonts w:ascii="Arial" w:hAnsi="Arial" w:cs="Arial"/>
        </w:rPr>
      </w:pPr>
      <w:r>
        <w:rPr>
          <w:rFonts w:ascii="Arial" w:hAnsi="Arial" w:cs="Arial"/>
        </w:rPr>
        <w:t>1</w:t>
      </w:r>
      <w:r w:rsidRPr="00DB3DF9">
        <w:rPr>
          <w:rFonts w:ascii="Arial" w:hAnsi="Arial" w:cs="Arial"/>
          <w:vertAlign w:val="superscript"/>
        </w:rPr>
        <w:t>st</w:t>
      </w:r>
      <w:r>
        <w:rPr>
          <w:rFonts w:ascii="Arial" w:hAnsi="Arial" w:cs="Arial"/>
        </w:rPr>
        <w:t xml:space="preserve"> August 2026</w:t>
      </w:r>
      <w:r>
        <w:rPr>
          <w:rFonts w:ascii="Arial" w:hAnsi="Arial" w:cs="Arial"/>
        </w:rPr>
        <w:tab/>
      </w:r>
      <w:r>
        <w:rPr>
          <w:rFonts w:ascii="Arial" w:hAnsi="Arial" w:cs="Arial"/>
        </w:rPr>
        <w:tab/>
        <w:t>Display at Kokoda Track Memorial Walkway and potting demonstrations</w:t>
      </w:r>
    </w:p>
    <w:p w14:paraId="5952033C" w14:textId="77777777" w:rsidR="006A139A" w:rsidRPr="00DB3DF9" w:rsidRDefault="006A139A" w:rsidP="006A139A">
      <w:pPr>
        <w:ind w:right="448"/>
        <w:rPr>
          <w:rFonts w:ascii="Arial" w:hAnsi="Arial" w:cs="Arial"/>
        </w:rPr>
      </w:pPr>
      <w:r w:rsidRPr="00DB3DF9">
        <w:rPr>
          <w:rFonts w:ascii="Arial" w:hAnsi="Arial" w:cs="Arial"/>
        </w:rPr>
        <w:t>7</w:t>
      </w:r>
      <w:r w:rsidRPr="00DB3DF9">
        <w:rPr>
          <w:rFonts w:ascii="Arial" w:hAnsi="Arial" w:cs="Arial"/>
          <w:vertAlign w:val="superscript"/>
        </w:rPr>
        <w:t>th</w:t>
      </w:r>
      <w:r w:rsidRPr="00DB3DF9">
        <w:rPr>
          <w:rFonts w:ascii="Arial" w:hAnsi="Arial" w:cs="Arial"/>
        </w:rPr>
        <w:t xml:space="preserve"> August 2026</w:t>
      </w:r>
      <w:r w:rsidRPr="00DB3DF9">
        <w:rPr>
          <w:rFonts w:ascii="Arial" w:hAnsi="Arial" w:cs="Arial"/>
        </w:rPr>
        <w:tab/>
      </w:r>
      <w:r w:rsidRPr="00DB3DF9">
        <w:rPr>
          <w:rFonts w:ascii="Arial" w:hAnsi="Arial" w:cs="Arial"/>
        </w:rPr>
        <w:tab/>
        <w:t>National Orchid Extravaganza Arena Sports Club to 9</w:t>
      </w:r>
      <w:r w:rsidRPr="00DB3DF9">
        <w:rPr>
          <w:rFonts w:ascii="Arial" w:hAnsi="Arial" w:cs="Arial"/>
          <w:vertAlign w:val="superscript"/>
        </w:rPr>
        <w:t>th</w:t>
      </w:r>
      <w:r w:rsidRPr="00DB3DF9">
        <w:rPr>
          <w:rFonts w:ascii="Arial" w:hAnsi="Arial" w:cs="Arial"/>
        </w:rPr>
        <w:t xml:space="preserve"> Aug 2026</w:t>
      </w:r>
    </w:p>
    <w:p w14:paraId="3A52F528" w14:textId="77777777" w:rsidR="006A139A" w:rsidRPr="00DB3DF9" w:rsidRDefault="006A139A" w:rsidP="006A139A">
      <w:pPr>
        <w:ind w:right="448"/>
        <w:rPr>
          <w:rFonts w:ascii="Arial" w:hAnsi="Arial" w:cs="Arial"/>
        </w:rPr>
      </w:pPr>
      <w:r w:rsidRPr="00DB3DF9">
        <w:rPr>
          <w:rFonts w:ascii="Arial" w:hAnsi="Arial" w:cs="Arial"/>
        </w:rPr>
        <w:t>14th August 2026</w:t>
      </w:r>
      <w:r w:rsidRPr="00DB3DF9">
        <w:rPr>
          <w:rFonts w:ascii="Arial" w:hAnsi="Arial" w:cs="Arial"/>
        </w:rPr>
        <w:tab/>
      </w:r>
      <w:r w:rsidRPr="00DB3DF9">
        <w:rPr>
          <w:rFonts w:ascii="Arial" w:hAnsi="Arial" w:cs="Arial"/>
        </w:rPr>
        <w:tab/>
        <w:t xml:space="preserve">St Ives </w:t>
      </w:r>
      <w:r>
        <w:rPr>
          <w:rFonts w:ascii="Arial" w:hAnsi="Arial" w:cs="Arial"/>
        </w:rPr>
        <w:t>O</w:t>
      </w:r>
      <w:r w:rsidRPr="00DB3DF9">
        <w:rPr>
          <w:rFonts w:ascii="Arial" w:hAnsi="Arial" w:cs="Arial"/>
        </w:rPr>
        <w:t xml:space="preserve">rchid </w:t>
      </w:r>
      <w:r>
        <w:rPr>
          <w:rFonts w:ascii="Arial" w:hAnsi="Arial" w:cs="Arial"/>
        </w:rPr>
        <w:t>F</w:t>
      </w:r>
      <w:r w:rsidRPr="00DB3DF9">
        <w:rPr>
          <w:rFonts w:ascii="Arial" w:hAnsi="Arial" w:cs="Arial"/>
        </w:rPr>
        <w:t>air St Ives Showground to 16</w:t>
      </w:r>
      <w:r w:rsidRPr="00DB3DF9">
        <w:rPr>
          <w:rFonts w:ascii="Arial" w:hAnsi="Arial" w:cs="Arial"/>
          <w:vertAlign w:val="superscript"/>
        </w:rPr>
        <w:t>th</w:t>
      </w:r>
      <w:r w:rsidRPr="00DB3DF9">
        <w:rPr>
          <w:rFonts w:ascii="Arial" w:hAnsi="Arial" w:cs="Arial"/>
        </w:rPr>
        <w:t xml:space="preserve"> August 2026</w:t>
      </w:r>
    </w:p>
    <w:p w14:paraId="1B93C9A3" w14:textId="31B389C6" w:rsidR="006A139A" w:rsidRPr="00DB3DF9" w:rsidRDefault="006A139A" w:rsidP="006A139A">
      <w:pPr>
        <w:ind w:left="2880" w:right="448" w:hanging="2880"/>
        <w:rPr>
          <w:rFonts w:ascii="Arial" w:hAnsi="Arial" w:cs="Arial"/>
          <w:noProof/>
        </w:rPr>
      </w:pPr>
      <w:r w:rsidRPr="00DB3DF9">
        <w:rPr>
          <w:rFonts w:ascii="Arial" w:hAnsi="Arial" w:cs="Arial"/>
        </w:rPr>
        <w:t>16</w:t>
      </w:r>
      <w:r w:rsidRPr="00DB3DF9">
        <w:rPr>
          <w:rFonts w:ascii="Arial" w:hAnsi="Arial" w:cs="Arial"/>
          <w:vertAlign w:val="superscript"/>
        </w:rPr>
        <w:t>th</w:t>
      </w:r>
      <w:r w:rsidRPr="00DB3DF9">
        <w:rPr>
          <w:rFonts w:ascii="Arial" w:hAnsi="Arial" w:cs="Arial"/>
        </w:rPr>
        <w:t xml:space="preserve"> August 2026 </w:t>
      </w:r>
      <w:r w:rsidRPr="00DB3DF9">
        <w:rPr>
          <w:rFonts w:ascii="Arial" w:hAnsi="Arial" w:cs="Arial"/>
        </w:rPr>
        <w:tab/>
        <w:t xml:space="preserve">Ferragosto - Great North Rd </w:t>
      </w:r>
      <w:r>
        <w:rPr>
          <w:rFonts w:ascii="Arial" w:hAnsi="Arial" w:cs="Arial"/>
        </w:rPr>
        <w:t>F</w:t>
      </w:r>
      <w:r w:rsidRPr="00DB3DF9">
        <w:rPr>
          <w:rFonts w:ascii="Arial" w:hAnsi="Arial" w:cs="Arial"/>
        </w:rPr>
        <w:t>ive Dock “Street Fair”</w:t>
      </w:r>
      <w:r>
        <w:rPr>
          <w:rFonts w:ascii="Arial" w:hAnsi="Arial" w:cs="Arial"/>
        </w:rPr>
        <w:t xml:space="preserve"> Raffle &amp; Fertiliser sales</w:t>
      </w:r>
    </w:p>
    <w:p w14:paraId="0FAB3E58" w14:textId="0CB618DC" w:rsidR="006A139A" w:rsidRDefault="006A139A" w:rsidP="006A139A">
      <w:pPr>
        <w:ind w:left="2880" w:hanging="2880"/>
        <w:rPr>
          <w:rFonts w:ascii="Arial" w:hAnsi="Arial" w:cs="Arial"/>
        </w:rPr>
      </w:pPr>
      <w:r>
        <w:rPr>
          <w:rFonts w:ascii="Arial" w:hAnsi="Arial" w:cs="Arial"/>
        </w:rPr>
        <w:t>2</w:t>
      </w:r>
      <w:r w:rsidRPr="00DB3DF9">
        <w:rPr>
          <w:rFonts w:ascii="Arial" w:hAnsi="Arial" w:cs="Arial"/>
          <w:vertAlign w:val="superscript"/>
        </w:rPr>
        <w:t>nd</w:t>
      </w:r>
      <w:r>
        <w:rPr>
          <w:rFonts w:ascii="Arial" w:hAnsi="Arial" w:cs="Arial"/>
        </w:rPr>
        <w:t xml:space="preserve"> September 2026</w:t>
      </w:r>
      <w:r>
        <w:rPr>
          <w:rFonts w:ascii="Arial" w:hAnsi="Arial" w:cs="Arial"/>
        </w:rPr>
        <w:tab/>
        <w:t xml:space="preserve">Spring Show Leichhardt Market Place Set up on Wednesday evening with Judging the next morning at 9am. Please </w:t>
      </w:r>
      <w:r w:rsidR="00CC5809">
        <w:rPr>
          <w:rFonts w:ascii="Arial" w:hAnsi="Arial" w:cs="Arial"/>
        </w:rPr>
        <w:t>do not</w:t>
      </w:r>
      <w:r>
        <w:rPr>
          <w:rFonts w:ascii="Arial" w:hAnsi="Arial" w:cs="Arial"/>
        </w:rPr>
        <w:t xml:space="preserve"> bring plants for sale before 10am on Thursday</w:t>
      </w:r>
      <w:r w:rsidR="0021259B">
        <w:rPr>
          <w:rFonts w:ascii="Arial" w:hAnsi="Arial" w:cs="Arial"/>
        </w:rPr>
        <w:t xml:space="preserve">. </w:t>
      </w:r>
      <w:r>
        <w:rPr>
          <w:rFonts w:ascii="Arial" w:hAnsi="Arial" w:cs="Arial"/>
        </w:rPr>
        <w:t>Please help by doing duty as security talking to people about growing orchids and orchid sales. Show schedule with the next bulletin</w:t>
      </w:r>
    </w:p>
    <w:p w14:paraId="002B6DD5" w14:textId="77777777" w:rsidR="003A648E" w:rsidRPr="002D6718" w:rsidRDefault="003A648E" w:rsidP="00BE0933">
      <w:pPr>
        <w:ind w:right="448"/>
        <w:rPr>
          <w:rFonts w:ascii="Arial" w:hAnsi="Arial" w:cs="Arial"/>
          <w:sz w:val="22"/>
          <w:szCs w:val="22"/>
        </w:rPr>
      </w:pPr>
    </w:p>
    <w:p w14:paraId="4FAE172B" w14:textId="49C097E8" w:rsidR="001E6D95" w:rsidRPr="001E6D95" w:rsidRDefault="001E6D95" w:rsidP="00BE0933">
      <w:pPr>
        <w:ind w:right="448"/>
        <w:rPr>
          <w:rFonts w:ascii="Arial" w:hAnsi="Arial" w:cs="Arial"/>
          <w:b/>
          <w:bCs/>
          <w:sz w:val="22"/>
          <w:szCs w:val="22"/>
        </w:rPr>
      </w:pPr>
      <w:r w:rsidRPr="001E6D95">
        <w:rPr>
          <w:rFonts w:ascii="Arial" w:hAnsi="Arial" w:cs="Arial"/>
          <w:b/>
          <w:bCs/>
          <w:sz w:val="22"/>
          <w:szCs w:val="22"/>
        </w:rPr>
        <w:t>Supper:</w:t>
      </w:r>
    </w:p>
    <w:p w14:paraId="64BBB645" w14:textId="77777777" w:rsidR="001E6D95" w:rsidRPr="001E6D95" w:rsidRDefault="001E6D95" w:rsidP="00BE0933">
      <w:pPr>
        <w:ind w:right="448"/>
        <w:rPr>
          <w:rFonts w:ascii="Arial" w:hAnsi="Arial" w:cs="Arial"/>
          <w:sz w:val="22"/>
          <w:szCs w:val="22"/>
        </w:rPr>
      </w:pPr>
      <w:r w:rsidRPr="001E6D95">
        <w:rPr>
          <w:rFonts w:ascii="Arial" w:hAnsi="Arial" w:cs="Arial"/>
          <w:sz w:val="22"/>
          <w:szCs w:val="22"/>
        </w:rPr>
        <w:t xml:space="preserve">The meeting broke for Super </w:t>
      </w:r>
    </w:p>
    <w:p w14:paraId="104C5341" w14:textId="77777777" w:rsidR="001E6D95" w:rsidRPr="001E6D95" w:rsidRDefault="001E6D95" w:rsidP="00BE0933">
      <w:pPr>
        <w:ind w:right="448"/>
        <w:rPr>
          <w:rFonts w:ascii="Arial" w:hAnsi="Arial" w:cs="Arial"/>
          <w:sz w:val="22"/>
          <w:szCs w:val="22"/>
        </w:rPr>
      </w:pPr>
    </w:p>
    <w:p w14:paraId="5B22A473" w14:textId="77777777" w:rsidR="00031B7D" w:rsidRDefault="001E6D95" w:rsidP="00BE0933">
      <w:pPr>
        <w:ind w:right="448"/>
        <w:rPr>
          <w:rFonts w:ascii="Arial" w:hAnsi="Arial" w:cs="Arial"/>
          <w:b/>
          <w:bCs/>
        </w:rPr>
      </w:pPr>
      <w:r w:rsidRPr="00A02A80">
        <w:rPr>
          <w:rFonts w:ascii="Arial" w:hAnsi="Arial" w:cs="Arial"/>
          <w:b/>
          <w:bCs/>
        </w:rPr>
        <w:t>Lecture</w:t>
      </w:r>
    </w:p>
    <w:p w14:paraId="4DD5851E" w14:textId="5135B90D" w:rsidR="0031717B" w:rsidRDefault="00EF5832" w:rsidP="00BE0933">
      <w:pPr>
        <w:ind w:right="448"/>
        <w:rPr>
          <w:rFonts w:ascii="Arial" w:hAnsi="Arial" w:cs="Arial"/>
        </w:rPr>
      </w:pPr>
      <w:r>
        <w:rPr>
          <w:rFonts w:ascii="Arial" w:hAnsi="Arial" w:cs="Arial"/>
        </w:rPr>
        <w:t>Fedora introduced Kathy for a demonstration</w:t>
      </w:r>
      <w:r w:rsidR="006A139A">
        <w:rPr>
          <w:rFonts w:ascii="Arial" w:hAnsi="Arial" w:cs="Arial"/>
        </w:rPr>
        <w:t xml:space="preserve"> of repotting various orchids</w:t>
      </w:r>
      <w:r w:rsidR="0021259B">
        <w:rPr>
          <w:rFonts w:ascii="Arial" w:hAnsi="Arial" w:cs="Arial"/>
        </w:rPr>
        <w:t xml:space="preserve">. </w:t>
      </w:r>
      <w:r w:rsidR="006A139A">
        <w:rPr>
          <w:rFonts w:ascii="Arial" w:hAnsi="Arial" w:cs="Arial"/>
        </w:rPr>
        <w:t xml:space="preserve">Kathy spoke of how some seedling prices have come down </w:t>
      </w:r>
      <w:r w:rsidR="004E1D67">
        <w:rPr>
          <w:rFonts w:ascii="Arial" w:hAnsi="Arial" w:cs="Arial"/>
        </w:rPr>
        <w:t>35 years ago a Phalaenopsis would sell for $170 but now you can get them at Bunnings or Woolworths for $30 or less</w:t>
      </w:r>
      <w:r w:rsidR="0021259B">
        <w:rPr>
          <w:rFonts w:ascii="Arial" w:hAnsi="Arial" w:cs="Arial"/>
        </w:rPr>
        <w:t xml:space="preserve">. </w:t>
      </w:r>
      <w:r w:rsidR="004E1D67">
        <w:rPr>
          <w:rFonts w:ascii="Arial" w:hAnsi="Arial" w:cs="Arial"/>
        </w:rPr>
        <w:t>She them spoke of how she preferred a live plant rather than a bouquet of cut flowers</w:t>
      </w:r>
      <w:r w:rsidR="0021259B">
        <w:rPr>
          <w:rFonts w:ascii="Arial" w:hAnsi="Arial" w:cs="Arial"/>
        </w:rPr>
        <w:t xml:space="preserve">. </w:t>
      </w:r>
      <w:r w:rsidR="004E1D67">
        <w:rPr>
          <w:rFonts w:ascii="Arial" w:hAnsi="Arial" w:cs="Arial"/>
        </w:rPr>
        <w:t xml:space="preserve">As she was repotting a Phalaenopsis Kathy reminded members of various qualities of Phalaenopsis too much water can produce </w:t>
      </w:r>
      <w:r w:rsidR="00CC5809">
        <w:rPr>
          <w:rFonts w:ascii="Arial" w:hAnsi="Arial" w:cs="Arial"/>
        </w:rPr>
        <w:t>Kiki’s</w:t>
      </w:r>
      <w:r w:rsidR="004E1D67">
        <w:rPr>
          <w:rFonts w:ascii="Arial" w:hAnsi="Arial" w:cs="Arial"/>
        </w:rPr>
        <w:t xml:space="preserve"> rather than flowers, and water to prevent crown rot</w:t>
      </w:r>
      <w:r w:rsidR="0021259B">
        <w:rPr>
          <w:rFonts w:ascii="Arial" w:hAnsi="Arial" w:cs="Arial"/>
        </w:rPr>
        <w:t>. Also,</w:t>
      </w:r>
      <w:r w:rsidR="004E1D67">
        <w:rPr>
          <w:rFonts w:ascii="Arial" w:hAnsi="Arial" w:cs="Arial"/>
        </w:rPr>
        <w:t xml:space="preserve"> various fertilisers like </w:t>
      </w:r>
      <w:r w:rsidR="00CC5809">
        <w:rPr>
          <w:rFonts w:ascii="Arial" w:hAnsi="Arial" w:cs="Arial"/>
        </w:rPr>
        <w:t>slow-release</w:t>
      </w:r>
      <w:r w:rsidR="004E1D67">
        <w:rPr>
          <w:rFonts w:ascii="Arial" w:hAnsi="Arial" w:cs="Arial"/>
        </w:rPr>
        <w:t xml:space="preserve"> Strike back for orchids</w:t>
      </w:r>
      <w:r w:rsidR="0021259B">
        <w:rPr>
          <w:rFonts w:ascii="Arial" w:hAnsi="Arial" w:cs="Arial"/>
        </w:rPr>
        <w:t xml:space="preserve">. </w:t>
      </w:r>
      <w:r w:rsidR="004E1D67">
        <w:rPr>
          <w:rFonts w:ascii="Arial" w:hAnsi="Arial" w:cs="Arial"/>
        </w:rPr>
        <w:t>The Golden rule she stressed was cleanliness of pots and cutting implements and ensure pests &amp; diseases are not spread between plants by immersing cutting implements in Tri-clean or methylated spirits and sealing cuts with steriprune</w:t>
      </w:r>
      <w:r w:rsidR="00CC5809">
        <w:rPr>
          <w:rFonts w:ascii="Arial" w:hAnsi="Arial" w:cs="Arial"/>
        </w:rPr>
        <w:t xml:space="preserve">, </w:t>
      </w:r>
      <w:r w:rsidR="0031717B">
        <w:rPr>
          <w:rFonts w:ascii="Arial" w:hAnsi="Arial" w:cs="Arial"/>
        </w:rPr>
        <w:t>cinnamon</w:t>
      </w:r>
      <w:r w:rsidR="00CC5809">
        <w:rPr>
          <w:rFonts w:ascii="Arial" w:hAnsi="Arial" w:cs="Arial"/>
        </w:rPr>
        <w:t xml:space="preserve"> or Aloe Vera or Honey</w:t>
      </w:r>
      <w:r w:rsidR="0031717B">
        <w:rPr>
          <w:rFonts w:ascii="Arial" w:hAnsi="Arial" w:cs="Arial"/>
        </w:rPr>
        <w:t xml:space="preserve"> to seal off infection vector for bacteria or viruses</w:t>
      </w:r>
      <w:r w:rsidR="0021259B">
        <w:rPr>
          <w:rFonts w:ascii="Arial" w:hAnsi="Arial" w:cs="Arial"/>
        </w:rPr>
        <w:t xml:space="preserve">. </w:t>
      </w:r>
      <w:r w:rsidR="0031717B">
        <w:rPr>
          <w:rFonts w:ascii="Arial" w:hAnsi="Arial" w:cs="Arial"/>
        </w:rPr>
        <w:t xml:space="preserve">Kathy explained she always has </w:t>
      </w:r>
      <w:r w:rsidR="00CC5809">
        <w:rPr>
          <w:rFonts w:ascii="Arial" w:hAnsi="Arial" w:cs="Arial"/>
        </w:rPr>
        <w:t xml:space="preserve">a </w:t>
      </w:r>
      <w:r w:rsidR="0031717B">
        <w:rPr>
          <w:rFonts w:ascii="Arial" w:hAnsi="Arial" w:cs="Arial"/>
        </w:rPr>
        <w:t>handy spray bottle of Metho to remove scale</w:t>
      </w:r>
      <w:r w:rsidR="00CC5809">
        <w:rPr>
          <w:rFonts w:ascii="Arial" w:hAnsi="Arial" w:cs="Arial"/>
        </w:rPr>
        <w:t xml:space="preserve"> and clean tools</w:t>
      </w:r>
      <w:r w:rsidR="0031717B">
        <w:rPr>
          <w:rFonts w:ascii="Arial" w:hAnsi="Arial" w:cs="Arial"/>
        </w:rPr>
        <w:t xml:space="preserve">. </w:t>
      </w:r>
    </w:p>
    <w:p w14:paraId="08CDB4A3" w14:textId="067B6943" w:rsidR="00083896" w:rsidRDefault="0031717B" w:rsidP="00BE0933">
      <w:pPr>
        <w:ind w:right="448"/>
        <w:rPr>
          <w:rFonts w:ascii="Arial" w:hAnsi="Arial" w:cs="Arial"/>
        </w:rPr>
      </w:pPr>
      <w:r>
        <w:rPr>
          <w:rFonts w:ascii="Arial" w:hAnsi="Arial" w:cs="Arial"/>
        </w:rPr>
        <w:lastRenderedPageBreak/>
        <w:t>Kathy also explained the need for gloves both Nitrite &amp; Gardening type</w:t>
      </w:r>
      <w:r w:rsidR="0021259B">
        <w:rPr>
          <w:rFonts w:ascii="Arial" w:hAnsi="Arial" w:cs="Arial"/>
        </w:rPr>
        <w:t xml:space="preserve">. </w:t>
      </w:r>
      <w:r>
        <w:rPr>
          <w:rFonts w:ascii="Arial" w:hAnsi="Arial" w:cs="Arial"/>
        </w:rPr>
        <w:t>To keep repotting clean and wipe gloves with anti-bacterial wipes between repotting different plants</w:t>
      </w:r>
    </w:p>
    <w:p w14:paraId="0CA2D1D9" w14:textId="77777777" w:rsidR="0031717B" w:rsidRDefault="0031717B" w:rsidP="00BE0933">
      <w:pPr>
        <w:ind w:right="448"/>
        <w:rPr>
          <w:rFonts w:ascii="Arial" w:hAnsi="Arial" w:cs="Arial"/>
        </w:rPr>
      </w:pPr>
    </w:p>
    <w:p w14:paraId="63E9A3E7" w14:textId="52A79E14" w:rsidR="0031717B" w:rsidRDefault="0031717B" w:rsidP="00BE0933">
      <w:pPr>
        <w:ind w:right="448"/>
        <w:rPr>
          <w:rFonts w:ascii="Arial" w:hAnsi="Arial" w:cs="Arial"/>
        </w:rPr>
      </w:pPr>
      <w:r>
        <w:rPr>
          <w:rFonts w:ascii="Arial" w:hAnsi="Arial" w:cs="Arial"/>
        </w:rPr>
        <w:t xml:space="preserve">Kathy after removing plant from old pot removed old media especially Sphagnum Moss that was no longer viable. Teased out the roots and removed dead roots that did not have a live green tip and dead </w:t>
      </w:r>
      <w:r w:rsidR="009D367C">
        <w:rPr>
          <w:rFonts w:ascii="Arial" w:hAnsi="Arial" w:cs="Arial"/>
        </w:rPr>
        <w:t xml:space="preserve">&amp; </w:t>
      </w:r>
      <w:r>
        <w:rPr>
          <w:rFonts w:ascii="Arial" w:hAnsi="Arial" w:cs="Arial"/>
        </w:rPr>
        <w:t>discoloured leaves</w:t>
      </w:r>
      <w:r w:rsidR="0021259B">
        <w:rPr>
          <w:rFonts w:ascii="Arial" w:hAnsi="Arial" w:cs="Arial"/>
        </w:rPr>
        <w:t xml:space="preserve">. </w:t>
      </w:r>
      <w:r w:rsidR="009D367C">
        <w:rPr>
          <w:rFonts w:ascii="Arial" w:hAnsi="Arial" w:cs="Arial"/>
        </w:rPr>
        <w:t>Fresh media in this case fresh Sphagnum Moss added to a clean pot and pot filled to just below the pot rim</w:t>
      </w:r>
      <w:r w:rsidR="0021259B">
        <w:rPr>
          <w:rFonts w:ascii="Arial" w:hAnsi="Arial" w:cs="Arial"/>
        </w:rPr>
        <w:t xml:space="preserve">. </w:t>
      </w:r>
      <w:r w:rsidR="009D367C">
        <w:rPr>
          <w:rFonts w:ascii="Arial" w:hAnsi="Arial" w:cs="Arial"/>
        </w:rPr>
        <w:t>Kathy advised the plant could be staked to stabilise plant till roots had a chance to grow</w:t>
      </w:r>
      <w:r w:rsidR="0021259B">
        <w:rPr>
          <w:rFonts w:ascii="Arial" w:hAnsi="Arial" w:cs="Arial"/>
        </w:rPr>
        <w:t xml:space="preserve">. </w:t>
      </w:r>
      <w:r w:rsidR="009D367C">
        <w:rPr>
          <w:rFonts w:ascii="Arial" w:hAnsi="Arial" w:cs="Arial"/>
        </w:rPr>
        <w:t xml:space="preserve">The surface of the pot was treated with slow-release fertiliser or Blood &amp; Bone and Calcium or even Osmacote or K-mac  </w:t>
      </w:r>
    </w:p>
    <w:p w14:paraId="1EE73506" w14:textId="77777777" w:rsidR="009D367C" w:rsidRDefault="009D367C" w:rsidP="00BE0933">
      <w:pPr>
        <w:ind w:right="448"/>
        <w:rPr>
          <w:rFonts w:ascii="Arial" w:hAnsi="Arial" w:cs="Arial"/>
        </w:rPr>
      </w:pPr>
    </w:p>
    <w:p w14:paraId="73F1F6A6" w14:textId="2F915590" w:rsidR="009D367C" w:rsidRDefault="009D367C" w:rsidP="00BE0933">
      <w:pPr>
        <w:ind w:right="448"/>
        <w:rPr>
          <w:rFonts w:ascii="Arial" w:hAnsi="Arial" w:cs="Arial"/>
        </w:rPr>
      </w:pPr>
      <w:r>
        <w:rPr>
          <w:rFonts w:ascii="Arial" w:hAnsi="Arial" w:cs="Arial"/>
        </w:rPr>
        <w:t xml:space="preserve">Jonathan noted that Phalaenopsis racemes should be cut back only to where it has die back, usually </w:t>
      </w:r>
      <w:r w:rsidR="00CC5809">
        <w:rPr>
          <w:rFonts w:ascii="Arial" w:hAnsi="Arial" w:cs="Arial"/>
        </w:rPr>
        <w:t>five</w:t>
      </w:r>
      <w:r>
        <w:rPr>
          <w:rFonts w:ascii="Arial" w:hAnsi="Arial" w:cs="Arial"/>
        </w:rPr>
        <w:t xml:space="preserve"> nodes </w:t>
      </w:r>
      <w:r w:rsidR="00CC5809">
        <w:rPr>
          <w:rFonts w:ascii="Arial" w:hAnsi="Arial" w:cs="Arial"/>
        </w:rPr>
        <w:t>should be left</w:t>
      </w:r>
    </w:p>
    <w:p w14:paraId="130688B2" w14:textId="77777777" w:rsidR="00CC5809" w:rsidRDefault="00CC5809" w:rsidP="00BE0933">
      <w:pPr>
        <w:ind w:right="448"/>
        <w:rPr>
          <w:rFonts w:ascii="Arial" w:hAnsi="Arial" w:cs="Arial"/>
        </w:rPr>
      </w:pPr>
    </w:p>
    <w:p w14:paraId="0D1468A4" w14:textId="34B2AA12" w:rsidR="00CC5809" w:rsidRDefault="00CC5809" w:rsidP="00BE0933">
      <w:pPr>
        <w:ind w:right="448"/>
        <w:rPr>
          <w:rFonts w:ascii="Arial" w:hAnsi="Arial" w:cs="Arial"/>
        </w:rPr>
      </w:pPr>
      <w:r>
        <w:rPr>
          <w:rFonts w:ascii="Arial" w:hAnsi="Arial" w:cs="Arial"/>
        </w:rPr>
        <w:t>Discussion centred on various version of repotting for other genera such as Cattleya Alliance</w:t>
      </w:r>
    </w:p>
    <w:p w14:paraId="5939549A" w14:textId="77777777" w:rsidR="00CC5809" w:rsidRDefault="00CC5809" w:rsidP="00BE0933">
      <w:pPr>
        <w:ind w:right="448"/>
        <w:rPr>
          <w:rFonts w:ascii="Arial" w:hAnsi="Arial" w:cs="Arial"/>
        </w:rPr>
      </w:pPr>
    </w:p>
    <w:p w14:paraId="5D161388" w14:textId="1FC8BF3E" w:rsidR="00CC5809" w:rsidRDefault="00CC5809" w:rsidP="00BE0933">
      <w:pPr>
        <w:ind w:right="448"/>
        <w:rPr>
          <w:rFonts w:ascii="Arial" w:hAnsi="Arial" w:cs="Arial"/>
        </w:rPr>
      </w:pPr>
      <w:r>
        <w:rPr>
          <w:rFonts w:ascii="Arial" w:hAnsi="Arial" w:cs="Arial"/>
        </w:rPr>
        <w:t>Fedora Thanked Kathy &amp; Jonathan for the presentation.</w:t>
      </w:r>
    </w:p>
    <w:p w14:paraId="33D613A6" w14:textId="77777777" w:rsidR="00701BE7" w:rsidRPr="00A02A80" w:rsidRDefault="00701BE7" w:rsidP="00BE0933">
      <w:pPr>
        <w:ind w:right="448"/>
        <w:rPr>
          <w:rFonts w:ascii="Arial" w:hAnsi="Arial" w:cs="Arial"/>
        </w:rPr>
      </w:pPr>
    </w:p>
    <w:p w14:paraId="33D0DD82" w14:textId="27A9B8CA" w:rsidR="00F04333" w:rsidRPr="00F04333" w:rsidRDefault="00F04333" w:rsidP="00BE0933">
      <w:pPr>
        <w:tabs>
          <w:tab w:val="left" w:pos="360"/>
          <w:tab w:val="left" w:pos="1920"/>
          <w:tab w:val="left" w:pos="2160"/>
          <w:tab w:val="left" w:pos="3960"/>
          <w:tab w:val="left" w:pos="5160"/>
          <w:tab w:val="left" w:pos="6000"/>
          <w:tab w:val="left" w:pos="7800"/>
          <w:tab w:val="right" w:pos="10800"/>
        </w:tabs>
        <w:ind w:right="448"/>
        <w:rPr>
          <w:rFonts w:ascii="Arial" w:hAnsi="Arial" w:cs="Arial"/>
          <w:b/>
        </w:rPr>
      </w:pPr>
      <w:r w:rsidRPr="00F04333">
        <w:rPr>
          <w:rFonts w:ascii="Arial" w:hAnsi="Arial" w:cs="Arial"/>
          <w:b/>
        </w:rPr>
        <w:t>Luck</w:t>
      </w:r>
      <w:r w:rsidR="00ED2E23">
        <w:rPr>
          <w:rFonts w:ascii="Arial" w:hAnsi="Arial" w:cs="Arial"/>
          <w:b/>
        </w:rPr>
        <w:t>y Badge</w:t>
      </w:r>
      <w:r w:rsidRPr="00F04333">
        <w:rPr>
          <w:rFonts w:ascii="Arial" w:hAnsi="Arial" w:cs="Arial"/>
          <w:b/>
        </w:rPr>
        <w:t xml:space="preserve"> Draw:</w:t>
      </w:r>
    </w:p>
    <w:p w14:paraId="04A1A5BC" w14:textId="3065E927" w:rsidR="00BE0933" w:rsidRDefault="00F04333" w:rsidP="00C2457E">
      <w:pPr>
        <w:tabs>
          <w:tab w:val="left" w:pos="360"/>
          <w:tab w:val="left" w:pos="1920"/>
          <w:tab w:val="left" w:pos="2160"/>
          <w:tab w:val="left" w:pos="3960"/>
          <w:tab w:val="left" w:pos="5160"/>
          <w:tab w:val="left" w:pos="6000"/>
          <w:tab w:val="left" w:pos="7800"/>
          <w:tab w:val="right" w:pos="10800"/>
        </w:tabs>
        <w:ind w:right="448"/>
        <w:rPr>
          <w:rFonts w:ascii="Arial" w:hAnsi="Arial" w:cs="Arial"/>
          <w:bCs/>
        </w:rPr>
      </w:pPr>
      <w:r w:rsidRPr="00F04333">
        <w:rPr>
          <w:rFonts w:ascii="Arial" w:hAnsi="Arial" w:cs="Arial"/>
          <w:bCs/>
        </w:rPr>
        <w:t xml:space="preserve">Was won by </w:t>
      </w:r>
      <w:r w:rsidR="00EF5832">
        <w:rPr>
          <w:rFonts w:ascii="Arial" w:hAnsi="Arial" w:cs="Arial"/>
          <w:bCs/>
        </w:rPr>
        <w:t>Stephen Thompson, Robert Moon (x2), Luisa Campagna, A</w:t>
      </w:r>
      <w:r w:rsidR="0031717B">
        <w:rPr>
          <w:rFonts w:ascii="Arial" w:hAnsi="Arial" w:cs="Arial"/>
          <w:bCs/>
        </w:rPr>
        <w:t>n</w:t>
      </w:r>
      <w:r w:rsidR="00EF5832">
        <w:rPr>
          <w:rFonts w:ascii="Arial" w:hAnsi="Arial" w:cs="Arial"/>
          <w:bCs/>
        </w:rPr>
        <w:t>n Malcolm, Fedora Pristov, Mark Griffiths, Lisa Harris &amp; Siew Wah Cook</w:t>
      </w:r>
    </w:p>
    <w:p w14:paraId="308F2F1C" w14:textId="77777777" w:rsidR="00C2457E" w:rsidRDefault="00C2457E" w:rsidP="00C2457E">
      <w:pPr>
        <w:tabs>
          <w:tab w:val="left" w:pos="360"/>
          <w:tab w:val="left" w:pos="1920"/>
          <w:tab w:val="left" w:pos="2160"/>
          <w:tab w:val="left" w:pos="3960"/>
          <w:tab w:val="left" w:pos="5160"/>
          <w:tab w:val="left" w:pos="6000"/>
          <w:tab w:val="left" w:pos="7800"/>
          <w:tab w:val="right" w:pos="10800"/>
        </w:tabs>
        <w:ind w:right="448"/>
        <w:rPr>
          <w:rFonts w:ascii="Arial" w:hAnsi="Arial" w:cs="Arial"/>
          <w:b/>
        </w:rPr>
      </w:pPr>
    </w:p>
    <w:p w14:paraId="485FD5DE" w14:textId="77777777" w:rsidR="00F04333" w:rsidRPr="00F04333" w:rsidRDefault="00F04333" w:rsidP="00BE0933">
      <w:pPr>
        <w:ind w:right="448"/>
        <w:rPr>
          <w:rFonts w:ascii="Arial" w:hAnsi="Arial" w:cs="Arial"/>
        </w:rPr>
      </w:pPr>
      <w:r w:rsidRPr="00F04333">
        <w:rPr>
          <w:rFonts w:ascii="Arial" w:hAnsi="Arial" w:cs="Arial"/>
          <w:b/>
        </w:rPr>
        <w:t>Raffle:</w:t>
      </w:r>
      <w:r w:rsidRPr="00F04333">
        <w:rPr>
          <w:rFonts w:ascii="Arial" w:hAnsi="Arial" w:cs="Arial"/>
        </w:rPr>
        <w:tab/>
        <w:t xml:space="preserve"> </w:t>
      </w:r>
      <w:r w:rsidRPr="00F04333">
        <w:rPr>
          <w:rFonts w:ascii="Arial" w:hAnsi="Arial" w:cs="Arial"/>
        </w:rPr>
        <w:tab/>
      </w:r>
    </w:p>
    <w:p w14:paraId="32DAAA33" w14:textId="511CFF66" w:rsidR="00253553" w:rsidRDefault="005E6B41" w:rsidP="00BE0933">
      <w:pPr>
        <w:ind w:right="448"/>
        <w:rPr>
          <w:rFonts w:ascii="Arial" w:hAnsi="Arial" w:cs="Arial"/>
        </w:rPr>
      </w:pPr>
      <w:r>
        <w:rPr>
          <w:rFonts w:ascii="Arial" w:hAnsi="Arial" w:cs="Arial"/>
        </w:rPr>
        <w:t>Winners</w:t>
      </w:r>
      <w:r w:rsidR="00FB5F5A">
        <w:rPr>
          <w:rFonts w:ascii="Arial" w:hAnsi="Arial" w:cs="Arial"/>
        </w:rPr>
        <w:t xml:space="preserve"> were </w:t>
      </w:r>
      <w:r w:rsidR="00EF5832">
        <w:rPr>
          <w:rFonts w:ascii="Arial" w:hAnsi="Arial" w:cs="Arial"/>
        </w:rPr>
        <w:t>Graeme Cook</w:t>
      </w:r>
    </w:p>
    <w:p w14:paraId="594EA421" w14:textId="77777777" w:rsidR="00345AA2" w:rsidRPr="00F04333" w:rsidRDefault="00345AA2" w:rsidP="00BE0933">
      <w:pPr>
        <w:ind w:right="448"/>
        <w:rPr>
          <w:rFonts w:ascii="Arial" w:hAnsi="Arial" w:cs="Arial"/>
        </w:rPr>
      </w:pPr>
    </w:p>
    <w:p w14:paraId="529FC6E6" w14:textId="77777777" w:rsidR="00F04333" w:rsidRPr="00FA4CE3" w:rsidRDefault="00F04333" w:rsidP="00BE0933">
      <w:pPr>
        <w:ind w:right="448"/>
        <w:rPr>
          <w:rFonts w:ascii="Arial" w:hAnsi="Arial" w:cs="Arial"/>
          <w:b/>
        </w:rPr>
      </w:pPr>
      <w:r w:rsidRPr="00F04333">
        <w:rPr>
          <w:rFonts w:ascii="Arial" w:hAnsi="Arial" w:cs="Arial"/>
          <w:b/>
        </w:rPr>
        <w:t>Closure:</w:t>
      </w:r>
      <w:r w:rsidRPr="00F04333">
        <w:rPr>
          <w:rFonts w:ascii="Arial" w:hAnsi="Arial" w:cs="Arial"/>
          <w:b/>
        </w:rPr>
        <w:tab/>
      </w:r>
      <w:r w:rsidRPr="00FA4CE3">
        <w:rPr>
          <w:rFonts w:ascii="Arial" w:hAnsi="Arial" w:cs="Arial"/>
          <w:b/>
        </w:rPr>
        <w:tab/>
      </w:r>
    </w:p>
    <w:p w14:paraId="18F6C07E" w14:textId="5EC795C2" w:rsidR="00876BEC" w:rsidRDefault="00F04333" w:rsidP="00BE0933">
      <w:pPr>
        <w:ind w:right="448"/>
        <w:rPr>
          <w:rFonts w:ascii="Arial" w:hAnsi="Arial" w:cs="Arial"/>
        </w:rPr>
      </w:pPr>
      <w:r w:rsidRPr="00FA4CE3">
        <w:rPr>
          <w:rFonts w:ascii="Arial" w:hAnsi="Arial" w:cs="Arial"/>
        </w:rPr>
        <w:t xml:space="preserve">The </w:t>
      </w:r>
      <w:r w:rsidR="000572B3">
        <w:rPr>
          <w:rFonts w:ascii="Arial" w:hAnsi="Arial" w:cs="Arial"/>
        </w:rPr>
        <w:t>President</w:t>
      </w:r>
      <w:r>
        <w:rPr>
          <w:rFonts w:ascii="Arial" w:hAnsi="Arial" w:cs="Arial"/>
        </w:rPr>
        <w:t xml:space="preserve"> then </w:t>
      </w:r>
      <w:r w:rsidRPr="00FA4CE3">
        <w:rPr>
          <w:rFonts w:ascii="Arial" w:hAnsi="Arial" w:cs="Arial"/>
        </w:rPr>
        <w:t xml:space="preserve">closed the meeting at </w:t>
      </w:r>
      <w:r>
        <w:rPr>
          <w:rFonts w:ascii="Arial" w:hAnsi="Arial" w:cs="Arial"/>
        </w:rPr>
        <w:t>9</w:t>
      </w:r>
      <w:r w:rsidRPr="00FA4CE3">
        <w:rPr>
          <w:rFonts w:ascii="Arial" w:hAnsi="Arial" w:cs="Arial"/>
        </w:rPr>
        <w:t>.</w:t>
      </w:r>
      <w:r w:rsidR="005074DC">
        <w:rPr>
          <w:rFonts w:ascii="Arial" w:hAnsi="Arial" w:cs="Arial"/>
        </w:rPr>
        <w:t>15</w:t>
      </w:r>
      <w:r w:rsidRPr="00FA4CE3">
        <w:rPr>
          <w:rFonts w:ascii="Arial" w:hAnsi="Arial" w:cs="Arial"/>
        </w:rPr>
        <w:t xml:space="preserve"> pm thanking members</w:t>
      </w:r>
      <w:r>
        <w:rPr>
          <w:rFonts w:ascii="Arial" w:hAnsi="Arial" w:cs="Arial"/>
        </w:rPr>
        <w:t xml:space="preserve"> for helping supper, </w:t>
      </w:r>
      <w:r w:rsidRPr="00FA4CE3">
        <w:rPr>
          <w:rFonts w:ascii="Arial" w:hAnsi="Arial" w:cs="Arial"/>
        </w:rPr>
        <w:t>wished everyone a safe journey home,</w:t>
      </w:r>
      <w:r>
        <w:rPr>
          <w:rFonts w:ascii="Arial" w:hAnsi="Arial" w:cs="Arial"/>
        </w:rPr>
        <w:t xml:space="preserve"> and asked for help to put the tables &amp; Chairs away &amp; vacuum up spilled potting media.</w:t>
      </w:r>
    </w:p>
    <w:p w14:paraId="2C32BE07" w14:textId="77777777" w:rsidR="00876BEC" w:rsidRDefault="00876BEC" w:rsidP="00BE0933">
      <w:pPr>
        <w:ind w:right="448"/>
        <w:rPr>
          <w:rFonts w:ascii="Arial" w:hAnsi="Arial" w:cs="Arial"/>
        </w:rPr>
      </w:pPr>
    </w:p>
    <w:p w14:paraId="386223CD" w14:textId="60AC4D15" w:rsidR="008F4EAB" w:rsidRDefault="00421BD9" w:rsidP="0005335A">
      <w:pPr>
        <w:ind w:right="448"/>
        <w:rPr>
          <w:rFonts w:ascii="Arial" w:hAnsi="Arial" w:cs="Arial"/>
        </w:rPr>
      </w:pPr>
      <w:r>
        <w:rPr>
          <w:noProof/>
        </w:rPr>
        <w:drawing>
          <wp:inline distT="0" distB="0" distL="0" distR="0" wp14:anchorId="6F712DF9" wp14:editId="74404537">
            <wp:extent cx="5992495" cy="2947670"/>
            <wp:effectExtent l="0" t="0" r="8255" b="5080"/>
            <wp:docPr id="14005726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92495" cy="2947670"/>
                    </a:xfrm>
                    <a:prstGeom prst="rect">
                      <a:avLst/>
                    </a:prstGeom>
                    <a:noFill/>
                    <a:ln>
                      <a:noFill/>
                    </a:ln>
                  </pic:spPr>
                </pic:pic>
              </a:graphicData>
            </a:graphic>
          </wp:inline>
        </w:drawing>
      </w:r>
    </w:p>
    <w:p w14:paraId="62F4B6B5" w14:textId="77777777" w:rsidR="00421BD9" w:rsidRDefault="00421BD9">
      <w:pPr>
        <w:rPr>
          <w:rFonts w:ascii="Arial" w:hAnsi="Arial" w:cs="Arial"/>
        </w:rPr>
      </w:pPr>
    </w:p>
    <w:p w14:paraId="12F50B54" w14:textId="77777777" w:rsidR="00421BD9" w:rsidRPr="00421BD9" w:rsidRDefault="00421BD9">
      <w:pPr>
        <w:rPr>
          <w:rFonts w:ascii="Arial" w:hAnsi="Arial" w:cs="Arial"/>
          <w:b/>
          <w:bCs/>
        </w:rPr>
      </w:pPr>
      <w:r w:rsidRPr="00421BD9">
        <w:rPr>
          <w:rFonts w:ascii="Arial" w:hAnsi="Arial" w:cs="Arial"/>
          <w:b/>
          <w:bCs/>
        </w:rPr>
        <w:t xml:space="preserve">Plant of the Night Open </w:t>
      </w:r>
    </w:p>
    <w:p w14:paraId="5DB77DFB" w14:textId="77777777" w:rsidR="00421BD9" w:rsidRPr="00421BD9" w:rsidRDefault="00421BD9">
      <w:pPr>
        <w:rPr>
          <w:rFonts w:ascii="Arial" w:hAnsi="Arial" w:cs="Arial"/>
          <w:b/>
          <w:bCs/>
        </w:rPr>
      </w:pPr>
      <w:r w:rsidRPr="00421BD9">
        <w:rPr>
          <w:rFonts w:ascii="Arial" w:hAnsi="Arial" w:cs="Arial"/>
          <w:b/>
          <w:bCs/>
        </w:rPr>
        <w:t>Cymbidium Unknown</w:t>
      </w:r>
    </w:p>
    <w:p w14:paraId="05C7730E" w14:textId="77777777" w:rsidR="00421BD9" w:rsidRPr="00421BD9" w:rsidRDefault="00421BD9" w:rsidP="00421BD9">
      <w:pPr>
        <w:rPr>
          <w:rFonts w:ascii="Arial" w:eastAsia="Times New Roman" w:hAnsi="Arial" w:cs="Arial"/>
          <w:b/>
          <w:bCs/>
          <w:color w:val="000000"/>
          <w:lang w:eastAsia="en-AU"/>
        </w:rPr>
      </w:pPr>
      <w:r w:rsidRPr="00421BD9">
        <w:rPr>
          <w:rFonts w:ascii="Arial" w:eastAsia="Times New Roman" w:hAnsi="Arial" w:cs="Arial"/>
          <w:b/>
          <w:bCs/>
          <w:color w:val="000000"/>
          <w:lang w:eastAsia="en-AU"/>
        </w:rPr>
        <w:t>GJ &amp; SW Cook</w:t>
      </w:r>
    </w:p>
    <w:p w14:paraId="6D83F621" w14:textId="0DA3BDDD" w:rsidR="00E73C1D" w:rsidRDefault="00E73C1D">
      <w:pPr>
        <w:rPr>
          <w:rFonts w:ascii="Arial" w:hAnsi="Arial" w:cs="Arial"/>
        </w:rPr>
      </w:pPr>
      <w:r>
        <w:rPr>
          <w:rFonts w:ascii="Arial" w:hAnsi="Arial" w:cs="Arial"/>
        </w:rPr>
        <w:br w:type="page"/>
      </w:r>
    </w:p>
    <w:tbl>
      <w:tblPr>
        <w:tblW w:w="11260" w:type="dxa"/>
        <w:tblLook w:val="04A0" w:firstRow="1" w:lastRow="0" w:firstColumn="1" w:lastColumn="0" w:noHBand="0" w:noVBand="1"/>
      </w:tblPr>
      <w:tblGrid>
        <w:gridCol w:w="4032"/>
        <w:gridCol w:w="1680"/>
        <w:gridCol w:w="3888"/>
        <w:gridCol w:w="1660"/>
      </w:tblGrid>
      <w:tr w:rsidR="00CF6858" w:rsidRPr="00CF6858" w14:paraId="2B4430FB" w14:textId="77777777" w:rsidTr="00CF6858">
        <w:trPr>
          <w:trHeight w:val="315"/>
        </w:trPr>
        <w:tc>
          <w:tcPr>
            <w:tcW w:w="11260" w:type="dxa"/>
            <w:gridSpan w:val="4"/>
            <w:tcBorders>
              <w:top w:val="single" w:sz="4" w:space="0" w:color="auto"/>
              <w:left w:val="single" w:sz="4" w:space="0" w:color="auto"/>
              <w:bottom w:val="single" w:sz="4" w:space="0" w:color="auto"/>
              <w:right w:val="single" w:sz="4" w:space="0" w:color="auto"/>
            </w:tcBorders>
            <w:noWrap/>
            <w:vAlign w:val="center"/>
            <w:hideMark/>
          </w:tcPr>
          <w:p w14:paraId="570D10A3" w14:textId="77777777" w:rsidR="00CF6858" w:rsidRPr="00CF6858" w:rsidRDefault="00CF6858" w:rsidP="00CF6858">
            <w:pPr>
              <w:jc w:val="center"/>
              <w:rPr>
                <w:rFonts w:ascii="Arial" w:eastAsia="Times New Roman" w:hAnsi="Arial" w:cs="Arial"/>
                <w:b/>
                <w:bCs/>
                <w:color w:val="000000"/>
                <w:lang w:eastAsia="en-AU"/>
              </w:rPr>
            </w:pPr>
            <w:r w:rsidRPr="00CF6858">
              <w:rPr>
                <w:rFonts w:ascii="Arial" w:eastAsia="Times New Roman" w:hAnsi="Arial" w:cs="Arial"/>
                <w:b/>
                <w:bCs/>
                <w:color w:val="000000"/>
                <w:lang w:eastAsia="en-AU"/>
              </w:rPr>
              <w:lastRenderedPageBreak/>
              <w:t>Point Score July 26</w:t>
            </w:r>
          </w:p>
        </w:tc>
      </w:tr>
      <w:tr w:rsidR="00CF6858" w:rsidRPr="00CF6858" w14:paraId="6E546CA2" w14:textId="77777777" w:rsidTr="00CF6858">
        <w:trPr>
          <w:trHeight w:val="300"/>
        </w:trPr>
        <w:tc>
          <w:tcPr>
            <w:tcW w:w="4032" w:type="dxa"/>
            <w:tcBorders>
              <w:top w:val="nil"/>
              <w:left w:val="single" w:sz="4" w:space="0" w:color="auto"/>
              <w:bottom w:val="single" w:sz="4" w:space="0" w:color="auto"/>
              <w:right w:val="single" w:sz="4" w:space="0" w:color="auto"/>
            </w:tcBorders>
            <w:vAlign w:val="center"/>
            <w:hideMark/>
          </w:tcPr>
          <w:p w14:paraId="7217D902" w14:textId="77777777" w:rsidR="00CF6858" w:rsidRPr="00CF6858" w:rsidRDefault="00CF6858" w:rsidP="00CF6858">
            <w:pPr>
              <w:rPr>
                <w:rFonts w:ascii="Arial" w:eastAsia="Times New Roman" w:hAnsi="Arial" w:cs="Arial"/>
                <w:b/>
                <w:bCs/>
                <w:color w:val="000000"/>
                <w:sz w:val="22"/>
                <w:szCs w:val="22"/>
                <w:u w:val="single"/>
                <w:lang w:eastAsia="en-AU"/>
              </w:rPr>
            </w:pPr>
            <w:r w:rsidRPr="00CF6858">
              <w:rPr>
                <w:rFonts w:ascii="Arial" w:eastAsia="Times New Roman" w:hAnsi="Arial" w:cs="Arial"/>
                <w:b/>
                <w:bCs/>
                <w:color w:val="000000"/>
                <w:sz w:val="22"/>
                <w:szCs w:val="22"/>
                <w:u w:val="single"/>
                <w:lang w:eastAsia="en-AU"/>
              </w:rPr>
              <w:t>Open</w:t>
            </w:r>
          </w:p>
        </w:tc>
        <w:tc>
          <w:tcPr>
            <w:tcW w:w="1680" w:type="dxa"/>
            <w:tcBorders>
              <w:top w:val="nil"/>
              <w:left w:val="nil"/>
              <w:bottom w:val="single" w:sz="4" w:space="0" w:color="auto"/>
              <w:right w:val="single" w:sz="4" w:space="0" w:color="auto"/>
            </w:tcBorders>
            <w:vAlign w:val="center"/>
            <w:hideMark/>
          </w:tcPr>
          <w:p w14:paraId="17ED1B0A" w14:textId="77777777" w:rsidR="00CF6858" w:rsidRPr="00CF6858" w:rsidRDefault="00CF6858" w:rsidP="00CF6858">
            <w:pPr>
              <w:rPr>
                <w:rFonts w:ascii="Arial" w:eastAsia="Times New Roman" w:hAnsi="Arial" w:cs="Arial"/>
                <w:b/>
                <w:bCs/>
                <w:color w:val="000000"/>
                <w:sz w:val="18"/>
                <w:szCs w:val="18"/>
                <w:lang w:eastAsia="en-AU"/>
              </w:rPr>
            </w:pPr>
            <w:r w:rsidRPr="00CF6858">
              <w:rPr>
                <w:rFonts w:ascii="Arial" w:eastAsia="Times New Roman" w:hAnsi="Arial" w:cs="Arial"/>
                <w:b/>
                <w:bCs/>
                <w:color w:val="000000"/>
                <w:sz w:val="18"/>
                <w:szCs w:val="18"/>
                <w:lang w:eastAsia="en-AU"/>
              </w:rPr>
              <w:t> </w:t>
            </w:r>
          </w:p>
        </w:tc>
        <w:tc>
          <w:tcPr>
            <w:tcW w:w="3888" w:type="dxa"/>
            <w:tcBorders>
              <w:top w:val="nil"/>
              <w:left w:val="nil"/>
              <w:bottom w:val="single" w:sz="4" w:space="0" w:color="auto"/>
              <w:right w:val="single" w:sz="4" w:space="0" w:color="auto"/>
            </w:tcBorders>
            <w:vAlign w:val="center"/>
            <w:hideMark/>
          </w:tcPr>
          <w:p w14:paraId="7E33051A" w14:textId="77777777" w:rsidR="00CF6858" w:rsidRPr="00CF6858" w:rsidRDefault="00CF6858" w:rsidP="00CF6858">
            <w:pPr>
              <w:rPr>
                <w:rFonts w:ascii="Arial" w:eastAsia="Times New Roman" w:hAnsi="Arial" w:cs="Arial"/>
                <w:b/>
                <w:bCs/>
                <w:color w:val="000000"/>
                <w:sz w:val="18"/>
                <w:szCs w:val="18"/>
                <w:lang w:eastAsia="en-AU"/>
              </w:rPr>
            </w:pPr>
            <w:r w:rsidRPr="00CF6858">
              <w:rPr>
                <w:rFonts w:ascii="Arial" w:eastAsia="Times New Roman" w:hAnsi="Arial" w:cs="Arial"/>
                <w:b/>
                <w:bCs/>
                <w:color w:val="000000"/>
                <w:sz w:val="18"/>
                <w:szCs w:val="18"/>
                <w:lang w:eastAsia="en-AU"/>
              </w:rPr>
              <w:t> </w:t>
            </w:r>
          </w:p>
        </w:tc>
        <w:tc>
          <w:tcPr>
            <w:tcW w:w="1660" w:type="dxa"/>
            <w:tcBorders>
              <w:top w:val="nil"/>
              <w:left w:val="nil"/>
              <w:bottom w:val="single" w:sz="4" w:space="0" w:color="auto"/>
              <w:right w:val="single" w:sz="4" w:space="0" w:color="auto"/>
            </w:tcBorders>
            <w:vAlign w:val="center"/>
            <w:hideMark/>
          </w:tcPr>
          <w:p w14:paraId="0657B8AD" w14:textId="77777777" w:rsidR="00CF6858" w:rsidRPr="00CF6858" w:rsidRDefault="00CF6858" w:rsidP="00CF6858">
            <w:pPr>
              <w:rPr>
                <w:rFonts w:ascii="Arial" w:eastAsia="Times New Roman" w:hAnsi="Arial" w:cs="Arial"/>
                <w:b/>
                <w:bCs/>
                <w:color w:val="000000"/>
                <w:sz w:val="18"/>
                <w:szCs w:val="18"/>
                <w:lang w:eastAsia="en-AU"/>
              </w:rPr>
            </w:pPr>
            <w:r w:rsidRPr="00CF6858">
              <w:rPr>
                <w:rFonts w:ascii="Arial" w:eastAsia="Times New Roman" w:hAnsi="Arial" w:cs="Arial"/>
                <w:b/>
                <w:bCs/>
                <w:color w:val="000000"/>
                <w:sz w:val="18"/>
                <w:szCs w:val="18"/>
                <w:lang w:eastAsia="en-AU"/>
              </w:rPr>
              <w:t> </w:t>
            </w:r>
          </w:p>
        </w:tc>
      </w:tr>
      <w:tr w:rsidR="00CF6858" w:rsidRPr="00CF6858" w14:paraId="4D9E28D8" w14:textId="77777777" w:rsidTr="00CF6858">
        <w:trPr>
          <w:trHeight w:val="255"/>
        </w:trPr>
        <w:tc>
          <w:tcPr>
            <w:tcW w:w="4032" w:type="dxa"/>
            <w:tcBorders>
              <w:top w:val="nil"/>
              <w:left w:val="single" w:sz="4" w:space="0" w:color="auto"/>
              <w:bottom w:val="single" w:sz="4" w:space="0" w:color="auto"/>
              <w:right w:val="single" w:sz="4" w:space="0" w:color="auto"/>
            </w:tcBorders>
            <w:noWrap/>
            <w:vAlign w:val="center"/>
            <w:hideMark/>
          </w:tcPr>
          <w:p w14:paraId="37D86E00" w14:textId="77777777" w:rsidR="00CF6858" w:rsidRPr="00CF6858" w:rsidRDefault="00CF6858" w:rsidP="00CF6858">
            <w:pPr>
              <w:rPr>
                <w:rFonts w:ascii="Arial" w:eastAsia="Times New Roman" w:hAnsi="Arial" w:cs="Arial"/>
                <w:b/>
                <w:bCs/>
                <w:color w:val="000000"/>
                <w:sz w:val="18"/>
                <w:szCs w:val="18"/>
                <w:lang w:eastAsia="en-AU"/>
              </w:rPr>
            </w:pPr>
            <w:r w:rsidRPr="00CF6858">
              <w:rPr>
                <w:rFonts w:ascii="Arial" w:eastAsia="Times New Roman" w:hAnsi="Arial" w:cs="Arial"/>
                <w:b/>
                <w:bCs/>
                <w:color w:val="000000"/>
                <w:sz w:val="18"/>
                <w:szCs w:val="18"/>
                <w:lang w:eastAsia="en-AU"/>
              </w:rPr>
              <w:t>Class 1 Cymbidium over 90mm</w:t>
            </w:r>
          </w:p>
        </w:tc>
        <w:tc>
          <w:tcPr>
            <w:tcW w:w="1680" w:type="dxa"/>
            <w:tcBorders>
              <w:top w:val="nil"/>
              <w:left w:val="nil"/>
              <w:bottom w:val="single" w:sz="4" w:space="0" w:color="auto"/>
              <w:right w:val="single" w:sz="4" w:space="0" w:color="auto"/>
            </w:tcBorders>
            <w:vAlign w:val="center"/>
            <w:hideMark/>
          </w:tcPr>
          <w:p w14:paraId="0500C641"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 </w:t>
            </w:r>
          </w:p>
        </w:tc>
        <w:tc>
          <w:tcPr>
            <w:tcW w:w="3888" w:type="dxa"/>
            <w:tcBorders>
              <w:top w:val="nil"/>
              <w:left w:val="nil"/>
              <w:bottom w:val="single" w:sz="4" w:space="0" w:color="auto"/>
              <w:right w:val="single" w:sz="4" w:space="0" w:color="auto"/>
            </w:tcBorders>
            <w:vAlign w:val="center"/>
            <w:hideMark/>
          </w:tcPr>
          <w:p w14:paraId="09C24D56" w14:textId="77777777" w:rsidR="00CF6858" w:rsidRPr="00CF6858" w:rsidRDefault="00CF6858" w:rsidP="00CF6858">
            <w:pPr>
              <w:rPr>
                <w:rFonts w:ascii="Arial" w:eastAsia="Times New Roman" w:hAnsi="Arial" w:cs="Arial"/>
                <w:b/>
                <w:bCs/>
                <w:color w:val="000000"/>
                <w:sz w:val="18"/>
                <w:szCs w:val="18"/>
                <w:lang w:eastAsia="en-AU"/>
              </w:rPr>
            </w:pPr>
            <w:r w:rsidRPr="00CF6858">
              <w:rPr>
                <w:rFonts w:ascii="Arial" w:eastAsia="Times New Roman" w:hAnsi="Arial" w:cs="Arial"/>
                <w:b/>
                <w:bCs/>
                <w:color w:val="000000"/>
                <w:sz w:val="18"/>
                <w:szCs w:val="18"/>
                <w:lang w:eastAsia="en-AU"/>
              </w:rPr>
              <w:t>Class 22 Oncidiinae under 35mm</w:t>
            </w:r>
          </w:p>
        </w:tc>
        <w:tc>
          <w:tcPr>
            <w:tcW w:w="1660" w:type="dxa"/>
            <w:tcBorders>
              <w:top w:val="nil"/>
              <w:left w:val="nil"/>
              <w:bottom w:val="single" w:sz="4" w:space="0" w:color="auto"/>
              <w:right w:val="single" w:sz="4" w:space="0" w:color="auto"/>
            </w:tcBorders>
            <w:vAlign w:val="center"/>
            <w:hideMark/>
          </w:tcPr>
          <w:p w14:paraId="7E1D85AD"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 </w:t>
            </w:r>
          </w:p>
        </w:tc>
      </w:tr>
      <w:tr w:rsidR="00CF6858" w:rsidRPr="00CF6858" w14:paraId="5F36FC84" w14:textId="77777777" w:rsidTr="00CF6858">
        <w:trPr>
          <w:trHeight w:val="255"/>
        </w:trPr>
        <w:tc>
          <w:tcPr>
            <w:tcW w:w="4032" w:type="dxa"/>
            <w:tcBorders>
              <w:top w:val="nil"/>
              <w:left w:val="single" w:sz="4" w:space="0" w:color="auto"/>
              <w:bottom w:val="single" w:sz="4" w:space="0" w:color="auto"/>
              <w:right w:val="single" w:sz="4" w:space="0" w:color="auto"/>
            </w:tcBorders>
            <w:vAlign w:val="center"/>
            <w:hideMark/>
          </w:tcPr>
          <w:p w14:paraId="4791CEFE"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 xml:space="preserve">1. </w:t>
            </w:r>
            <w:r w:rsidRPr="00CF6858">
              <w:rPr>
                <w:rFonts w:ascii="Arial" w:eastAsia="Times New Roman" w:hAnsi="Arial" w:cs="Arial"/>
                <w:i/>
                <w:iCs/>
                <w:color w:val="000000"/>
                <w:sz w:val="18"/>
                <w:szCs w:val="18"/>
                <w:lang w:eastAsia="en-AU"/>
              </w:rPr>
              <w:t>Cym</w:t>
            </w:r>
            <w:r w:rsidRPr="00CF6858">
              <w:rPr>
                <w:rFonts w:ascii="Arial" w:eastAsia="Times New Roman" w:hAnsi="Arial" w:cs="Arial"/>
                <w:color w:val="000000"/>
                <w:sz w:val="18"/>
                <w:szCs w:val="18"/>
                <w:lang w:eastAsia="en-AU"/>
              </w:rPr>
              <w:t>. Unknown</w:t>
            </w:r>
          </w:p>
        </w:tc>
        <w:tc>
          <w:tcPr>
            <w:tcW w:w="1680" w:type="dxa"/>
            <w:tcBorders>
              <w:top w:val="nil"/>
              <w:left w:val="nil"/>
              <w:bottom w:val="single" w:sz="4" w:space="0" w:color="auto"/>
              <w:right w:val="single" w:sz="4" w:space="0" w:color="auto"/>
            </w:tcBorders>
            <w:noWrap/>
            <w:vAlign w:val="center"/>
            <w:hideMark/>
          </w:tcPr>
          <w:p w14:paraId="3FBECF06"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GJ &amp; SW Cook</w:t>
            </w:r>
          </w:p>
        </w:tc>
        <w:tc>
          <w:tcPr>
            <w:tcW w:w="3888" w:type="dxa"/>
            <w:tcBorders>
              <w:top w:val="nil"/>
              <w:left w:val="nil"/>
              <w:bottom w:val="single" w:sz="4" w:space="0" w:color="auto"/>
              <w:right w:val="single" w:sz="4" w:space="0" w:color="auto"/>
            </w:tcBorders>
            <w:vAlign w:val="center"/>
            <w:hideMark/>
          </w:tcPr>
          <w:p w14:paraId="1618F079"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 xml:space="preserve">1. </w:t>
            </w:r>
            <w:r w:rsidRPr="00CF6858">
              <w:rPr>
                <w:rFonts w:ascii="Arial" w:eastAsia="Times New Roman" w:hAnsi="Arial" w:cs="Arial"/>
                <w:i/>
                <w:iCs/>
                <w:color w:val="000000"/>
                <w:sz w:val="18"/>
                <w:szCs w:val="18"/>
                <w:lang w:eastAsia="en-AU"/>
              </w:rPr>
              <w:t xml:space="preserve">Oncid </w:t>
            </w:r>
            <w:r w:rsidRPr="00CF6858">
              <w:rPr>
                <w:rFonts w:ascii="Arial" w:eastAsia="Times New Roman" w:hAnsi="Arial" w:cs="Arial"/>
                <w:color w:val="000000"/>
                <w:sz w:val="18"/>
                <w:szCs w:val="18"/>
                <w:lang w:eastAsia="en-AU"/>
              </w:rPr>
              <w:t>Unknown</w:t>
            </w:r>
          </w:p>
        </w:tc>
        <w:tc>
          <w:tcPr>
            <w:tcW w:w="1660" w:type="dxa"/>
            <w:tcBorders>
              <w:top w:val="nil"/>
              <w:left w:val="nil"/>
              <w:bottom w:val="single" w:sz="4" w:space="0" w:color="auto"/>
              <w:right w:val="single" w:sz="4" w:space="0" w:color="auto"/>
            </w:tcBorders>
            <w:vAlign w:val="center"/>
            <w:hideMark/>
          </w:tcPr>
          <w:p w14:paraId="55CE1CE2"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S &amp; L. Campagna</w:t>
            </w:r>
          </w:p>
        </w:tc>
      </w:tr>
      <w:tr w:rsidR="00CF6858" w:rsidRPr="00CF6858" w14:paraId="3465B082" w14:textId="77777777" w:rsidTr="00CF6858">
        <w:trPr>
          <w:trHeight w:val="255"/>
        </w:trPr>
        <w:tc>
          <w:tcPr>
            <w:tcW w:w="4032" w:type="dxa"/>
            <w:tcBorders>
              <w:top w:val="nil"/>
              <w:left w:val="single" w:sz="4" w:space="0" w:color="auto"/>
              <w:bottom w:val="single" w:sz="4" w:space="0" w:color="auto"/>
              <w:right w:val="single" w:sz="4" w:space="0" w:color="auto"/>
            </w:tcBorders>
            <w:vAlign w:val="center"/>
            <w:hideMark/>
          </w:tcPr>
          <w:p w14:paraId="5B823BCD"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 xml:space="preserve">2. </w:t>
            </w:r>
            <w:r w:rsidRPr="00CF6858">
              <w:rPr>
                <w:rFonts w:ascii="Arial" w:eastAsia="Times New Roman" w:hAnsi="Arial" w:cs="Arial"/>
                <w:i/>
                <w:iCs/>
                <w:color w:val="000000"/>
                <w:sz w:val="18"/>
                <w:szCs w:val="18"/>
                <w:lang w:eastAsia="en-AU"/>
              </w:rPr>
              <w:t>Cym</w:t>
            </w:r>
            <w:r w:rsidRPr="00CF6858">
              <w:rPr>
                <w:rFonts w:ascii="Arial" w:eastAsia="Times New Roman" w:hAnsi="Arial" w:cs="Arial"/>
                <w:color w:val="000000"/>
                <w:sz w:val="18"/>
                <w:szCs w:val="18"/>
                <w:lang w:eastAsia="en-AU"/>
              </w:rPr>
              <w:t xml:space="preserve"> White Madam</w:t>
            </w:r>
          </w:p>
        </w:tc>
        <w:tc>
          <w:tcPr>
            <w:tcW w:w="1680" w:type="dxa"/>
            <w:tcBorders>
              <w:top w:val="nil"/>
              <w:left w:val="nil"/>
              <w:bottom w:val="single" w:sz="4" w:space="0" w:color="auto"/>
              <w:right w:val="single" w:sz="4" w:space="0" w:color="auto"/>
            </w:tcBorders>
            <w:vAlign w:val="center"/>
            <w:hideMark/>
          </w:tcPr>
          <w:p w14:paraId="2E3D1E3C"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S. McIlwain</w:t>
            </w:r>
          </w:p>
        </w:tc>
        <w:tc>
          <w:tcPr>
            <w:tcW w:w="3888" w:type="dxa"/>
            <w:tcBorders>
              <w:top w:val="nil"/>
              <w:left w:val="nil"/>
              <w:bottom w:val="single" w:sz="4" w:space="0" w:color="auto"/>
              <w:right w:val="single" w:sz="4" w:space="0" w:color="auto"/>
            </w:tcBorders>
            <w:vAlign w:val="center"/>
            <w:hideMark/>
          </w:tcPr>
          <w:p w14:paraId="79BDB9D0" w14:textId="77777777" w:rsidR="00CF6858" w:rsidRPr="00CF6858" w:rsidRDefault="00CF6858" w:rsidP="00CF6858">
            <w:pPr>
              <w:rPr>
                <w:rFonts w:ascii="Arial" w:eastAsia="Times New Roman" w:hAnsi="Arial" w:cs="Arial"/>
                <w:b/>
                <w:bCs/>
                <w:color w:val="000000"/>
                <w:sz w:val="18"/>
                <w:szCs w:val="18"/>
                <w:lang w:eastAsia="en-AU"/>
              </w:rPr>
            </w:pPr>
            <w:r w:rsidRPr="00CF6858">
              <w:rPr>
                <w:rFonts w:ascii="Arial" w:eastAsia="Times New Roman" w:hAnsi="Arial" w:cs="Arial"/>
                <w:b/>
                <w:bCs/>
                <w:color w:val="000000"/>
                <w:sz w:val="18"/>
                <w:szCs w:val="18"/>
                <w:lang w:eastAsia="en-AU"/>
              </w:rPr>
              <w:t>Class 23 Oncidiinae 36-60mm</w:t>
            </w:r>
          </w:p>
        </w:tc>
        <w:tc>
          <w:tcPr>
            <w:tcW w:w="1660" w:type="dxa"/>
            <w:tcBorders>
              <w:top w:val="nil"/>
              <w:left w:val="nil"/>
              <w:bottom w:val="single" w:sz="4" w:space="0" w:color="auto"/>
              <w:right w:val="single" w:sz="4" w:space="0" w:color="auto"/>
            </w:tcBorders>
            <w:vAlign w:val="center"/>
            <w:hideMark/>
          </w:tcPr>
          <w:p w14:paraId="7E8E4E7B"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 </w:t>
            </w:r>
          </w:p>
        </w:tc>
      </w:tr>
      <w:tr w:rsidR="00CF6858" w:rsidRPr="00CF6858" w14:paraId="2B6DAFFA" w14:textId="77777777" w:rsidTr="00CF6858">
        <w:trPr>
          <w:trHeight w:val="255"/>
        </w:trPr>
        <w:tc>
          <w:tcPr>
            <w:tcW w:w="4032" w:type="dxa"/>
            <w:tcBorders>
              <w:top w:val="nil"/>
              <w:left w:val="single" w:sz="4" w:space="0" w:color="auto"/>
              <w:bottom w:val="single" w:sz="4" w:space="0" w:color="auto"/>
              <w:right w:val="single" w:sz="4" w:space="0" w:color="auto"/>
            </w:tcBorders>
            <w:vAlign w:val="center"/>
            <w:hideMark/>
          </w:tcPr>
          <w:p w14:paraId="3C312D64"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 xml:space="preserve">3. </w:t>
            </w:r>
            <w:r w:rsidRPr="00CF6858">
              <w:rPr>
                <w:rFonts w:ascii="Arial" w:eastAsia="Times New Roman" w:hAnsi="Arial" w:cs="Arial"/>
                <w:i/>
                <w:iCs/>
                <w:color w:val="000000"/>
                <w:sz w:val="18"/>
                <w:szCs w:val="18"/>
                <w:lang w:eastAsia="en-AU"/>
              </w:rPr>
              <w:t>Cym</w:t>
            </w:r>
            <w:r w:rsidRPr="00CF6858">
              <w:rPr>
                <w:rFonts w:ascii="Arial" w:eastAsia="Times New Roman" w:hAnsi="Arial" w:cs="Arial"/>
                <w:color w:val="000000"/>
                <w:sz w:val="18"/>
                <w:szCs w:val="18"/>
                <w:lang w:eastAsia="en-AU"/>
              </w:rPr>
              <w:t xml:space="preserve"> Sikkim Charm</w:t>
            </w:r>
          </w:p>
        </w:tc>
        <w:tc>
          <w:tcPr>
            <w:tcW w:w="1680" w:type="dxa"/>
            <w:tcBorders>
              <w:top w:val="nil"/>
              <w:left w:val="nil"/>
              <w:bottom w:val="single" w:sz="4" w:space="0" w:color="auto"/>
              <w:right w:val="single" w:sz="4" w:space="0" w:color="auto"/>
            </w:tcBorders>
            <w:noWrap/>
            <w:vAlign w:val="center"/>
            <w:hideMark/>
          </w:tcPr>
          <w:p w14:paraId="45A717B7"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S &amp; L. Campagna</w:t>
            </w:r>
          </w:p>
        </w:tc>
        <w:tc>
          <w:tcPr>
            <w:tcW w:w="3888" w:type="dxa"/>
            <w:tcBorders>
              <w:top w:val="nil"/>
              <w:left w:val="nil"/>
              <w:bottom w:val="single" w:sz="4" w:space="0" w:color="auto"/>
              <w:right w:val="single" w:sz="4" w:space="0" w:color="auto"/>
            </w:tcBorders>
            <w:vAlign w:val="center"/>
            <w:hideMark/>
          </w:tcPr>
          <w:p w14:paraId="36459EC6"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 xml:space="preserve">1. </w:t>
            </w:r>
            <w:r w:rsidRPr="00CF6858">
              <w:rPr>
                <w:rFonts w:ascii="Arial" w:eastAsia="Times New Roman" w:hAnsi="Arial" w:cs="Arial"/>
                <w:i/>
                <w:iCs/>
                <w:color w:val="000000"/>
                <w:sz w:val="18"/>
                <w:szCs w:val="18"/>
                <w:lang w:eastAsia="en-AU"/>
              </w:rPr>
              <w:t>Ons.</w:t>
            </w:r>
            <w:r w:rsidRPr="00CF6858">
              <w:rPr>
                <w:rFonts w:ascii="Arial" w:eastAsia="Times New Roman" w:hAnsi="Arial" w:cs="Arial"/>
                <w:color w:val="000000"/>
                <w:sz w:val="18"/>
                <w:szCs w:val="18"/>
                <w:lang w:eastAsia="en-AU"/>
              </w:rPr>
              <w:t> Eye Candy 'Pinky' </w:t>
            </w:r>
          </w:p>
        </w:tc>
        <w:tc>
          <w:tcPr>
            <w:tcW w:w="1660" w:type="dxa"/>
            <w:tcBorders>
              <w:top w:val="nil"/>
              <w:left w:val="nil"/>
              <w:bottom w:val="single" w:sz="4" w:space="0" w:color="auto"/>
              <w:right w:val="single" w:sz="4" w:space="0" w:color="auto"/>
            </w:tcBorders>
            <w:vAlign w:val="center"/>
            <w:hideMark/>
          </w:tcPr>
          <w:p w14:paraId="27E8DCDC"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L. Harris</w:t>
            </w:r>
          </w:p>
        </w:tc>
      </w:tr>
      <w:tr w:rsidR="00CF6858" w:rsidRPr="00CF6858" w14:paraId="1D59BFC0" w14:textId="77777777" w:rsidTr="00CF6858">
        <w:trPr>
          <w:trHeight w:val="255"/>
        </w:trPr>
        <w:tc>
          <w:tcPr>
            <w:tcW w:w="4032" w:type="dxa"/>
            <w:tcBorders>
              <w:top w:val="nil"/>
              <w:left w:val="single" w:sz="4" w:space="0" w:color="auto"/>
              <w:bottom w:val="single" w:sz="4" w:space="0" w:color="auto"/>
              <w:right w:val="single" w:sz="4" w:space="0" w:color="auto"/>
            </w:tcBorders>
            <w:noWrap/>
            <w:vAlign w:val="center"/>
            <w:hideMark/>
          </w:tcPr>
          <w:p w14:paraId="2A04CB4F" w14:textId="77777777" w:rsidR="00CF6858" w:rsidRPr="00CF6858" w:rsidRDefault="00CF6858" w:rsidP="00CF6858">
            <w:pPr>
              <w:rPr>
                <w:rFonts w:ascii="Arial" w:eastAsia="Times New Roman" w:hAnsi="Arial" w:cs="Arial"/>
                <w:b/>
                <w:bCs/>
                <w:color w:val="000000"/>
                <w:sz w:val="18"/>
                <w:szCs w:val="18"/>
                <w:lang w:eastAsia="en-AU"/>
              </w:rPr>
            </w:pPr>
            <w:r w:rsidRPr="00CF6858">
              <w:rPr>
                <w:rFonts w:ascii="Arial" w:eastAsia="Times New Roman" w:hAnsi="Arial" w:cs="Arial"/>
                <w:b/>
                <w:bCs/>
                <w:color w:val="000000"/>
                <w:sz w:val="18"/>
                <w:szCs w:val="18"/>
                <w:lang w:eastAsia="en-AU"/>
              </w:rPr>
              <w:t>Class 1A Cymbidium Intermediate 61-90mm</w:t>
            </w:r>
          </w:p>
        </w:tc>
        <w:tc>
          <w:tcPr>
            <w:tcW w:w="1680" w:type="dxa"/>
            <w:tcBorders>
              <w:top w:val="nil"/>
              <w:left w:val="nil"/>
              <w:bottom w:val="single" w:sz="4" w:space="0" w:color="auto"/>
              <w:right w:val="single" w:sz="4" w:space="0" w:color="auto"/>
            </w:tcBorders>
            <w:vAlign w:val="center"/>
            <w:hideMark/>
          </w:tcPr>
          <w:p w14:paraId="14F8661A"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 </w:t>
            </w:r>
          </w:p>
        </w:tc>
        <w:tc>
          <w:tcPr>
            <w:tcW w:w="3888" w:type="dxa"/>
            <w:tcBorders>
              <w:top w:val="nil"/>
              <w:left w:val="nil"/>
              <w:bottom w:val="single" w:sz="4" w:space="0" w:color="auto"/>
              <w:right w:val="single" w:sz="4" w:space="0" w:color="auto"/>
            </w:tcBorders>
            <w:vAlign w:val="center"/>
            <w:hideMark/>
          </w:tcPr>
          <w:p w14:paraId="1871A31A" w14:textId="77777777" w:rsidR="00CF6858" w:rsidRPr="00CF6858" w:rsidRDefault="00CF6858" w:rsidP="00CF6858">
            <w:pPr>
              <w:rPr>
                <w:rFonts w:ascii="Arial" w:eastAsia="Times New Roman" w:hAnsi="Arial" w:cs="Arial"/>
                <w:b/>
                <w:bCs/>
                <w:color w:val="000000"/>
                <w:sz w:val="18"/>
                <w:szCs w:val="18"/>
                <w:lang w:eastAsia="en-AU"/>
              </w:rPr>
            </w:pPr>
            <w:r w:rsidRPr="00CF6858">
              <w:rPr>
                <w:rFonts w:ascii="Arial" w:eastAsia="Times New Roman" w:hAnsi="Arial" w:cs="Arial"/>
                <w:b/>
                <w:bCs/>
                <w:color w:val="000000"/>
                <w:sz w:val="18"/>
                <w:szCs w:val="18"/>
                <w:lang w:eastAsia="en-AU"/>
              </w:rPr>
              <w:t>Class 24 Oncidiinae over 61mm</w:t>
            </w:r>
          </w:p>
        </w:tc>
        <w:tc>
          <w:tcPr>
            <w:tcW w:w="1660" w:type="dxa"/>
            <w:tcBorders>
              <w:top w:val="nil"/>
              <w:left w:val="nil"/>
              <w:bottom w:val="single" w:sz="4" w:space="0" w:color="auto"/>
              <w:right w:val="single" w:sz="4" w:space="0" w:color="auto"/>
            </w:tcBorders>
            <w:vAlign w:val="center"/>
            <w:hideMark/>
          </w:tcPr>
          <w:p w14:paraId="5A8AE400"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 </w:t>
            </w:r>
          </w:p>
        </w:tc>
      </w:tr>
      <w:tr w:rsidR="00CF6858" w:rsidRPr="00CF6858" w14:paraId="3BA91F8F" w14:textId="77777777" w:rsidTr="00CF6858">
        <w:trPr>
          <w:trHeight w:val="255"/>
        </w:trPr>
        <w:tc>
          <w:tcPr>
            <w:tcW w:w="4032" w:type="dxa"/>
            <w:tcBorders>
              <w:top w:val="nil"/>
              <w:left w:val="single" w:sz="4" w:space="0" w:color="auto"/>
              <w:bottom w:val="single" w:sz="4" w:space="0" w:color="auto"/>
              <w:right w:val="single" w:sz="4" w:space="0" w:color="auto"/>
            </w:tcBorders>
            <w:vAlign w:val="center"/>
            <w:hideMark/>
          </w:tcPr>
          <w:p w14:paraId="171DE3DF"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 xml:space="preserve">1. </w:t>
            </w:r>
            <w:r w:rsidRPr="00CF6858">
              <w:rPr>
                <w:rFonts w:ascii="Arial" w:eastAsia="Times New Roman" w:hAnsi="Arial" w:cs="Arial"/>
                <w:i/>
                <w:iCs/>
                <w:color w:val="000000"/>
                <w:sz w:val="18"/>
                <w:szCs w:val="18"/>
                <w:lang w:eastAsia="en-AU"/>
              </w:rPr>
              <w:t>Cym</w:t>
            </w:r>
            <w:r w:rsidRPr="00CF6858">
              <w:rPr>
                <w:rFonts w:ascii="Arial" w:eastAsia="Times New Roman" w:hAnsi="Arial" w:cs="Arial"/>
                <w:color w:val="000000"/>
                <w:sz w:val="18"/>
                <w:szCs w:val="18"/>
                <w:lang w:eastAsia="en-AU"/>
              </w:rPr>
              <w:t xml:space="preserve"> Arachnid</w:t>
            </w:r>
          </w:p>
        </w:tc>
        <w:tc>
          <w:tcPr>
            <w:tcW w:w="1680" w:type="dxa"/>
            <w:tcBorders>
              <w:top w:val="nil"/>
              <w:left w:val="nil"/>
              <w:bottom w:val="single" w:sz="4" w:space="0" w:color="auto"/>
              <w:right w:val="single" w:sz="4" w:space="0" w:color="auto"/>
            </w:tcBorders>
            <w:vAlign w:val="center"/>
            <w:hideMark/>
          </w:tcPr>
          <w:p w14:paraId="70BBA18C"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P &amp; J D’Olier</w:t>
            </w:r>
          </w:p>
        </w:tc>
        <w:tc>
          <w:tcPr>
            <w:tcW w:w="3888" w:type="dxa"/>
            <w:tcBorders>
              <w:top w:val="nil"/>
              <w:left w:val="nil"/>
              <w:bottom w:val="single" w:sz="4" w:space="0" w:color="auto"/>
              <w:right w:val="single" w:sz="4" w:space="0" w:color="auto"/>
            </w:tcBorders>
            <w:vAlign w:val="center"/>
            <w:hideMark/>
          </w:tcPr>
          <w:p w14:paraId="69317942"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 xml:space="preserve">1. </w:t>
            </w:r>
            <w:r w:rsidRPr="00CF6858">
              <w:rPr>
                <w:rFonts w:ascii="Arial" w:eastAsia="Times New Roman" w:hAnsi="Arial" w:cs="Arial"/>
                <w:i/>
                <w:iCs/>
                <w:color w:val="000000"/>
                <w:sz w:val="18"/>
                <w:szCs w:val="18"/>
                <w:lang w:eastAsia="en-AU"/>
              </w:rPr>
              <w:t>Aru.</w:t>
            </w:r>
            <w:r w:rsidRPr="00CF6858">
              <w:rPr>
                <w:rFonts w:ascii="Arial" w:eastAsia="Times New Roman" w:hAnsi="Arial" w:cs="Arial"/>
                <w:color w:val="000000"/>
                <w:sz w:val="18"/>
                <w:szCs w:val="18"/>
                <w:lang w:eastAsia="en-AU"/>
              </w:rPr>
              <w:t> Sea Snake 'Unforgettable' </w:t>
            </w:r>
          </w:p>
        </w:tc>
        <w:tc>
          <w:tcPr>
            <w:tcW w:w="1660" w:type="dxa"/>
            <w:tcBorders>
              <w:top w:val="nil"/>
              <w:left w:val="nil"/>
              <w:bottom w:val="single" w:sz="4" w:space="0" w:color="auto"/>
              <w:right w:val="single" w:sz="4" w:space="0" w:color="auto"/>
            </w:tcBorders>
            <w:vAlign w:val="center"/>
            <w:hideMark/>
          </w:tcPr>
          <w:p w14:paraId="2A05CD7E"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S &amp; L. Campagna</w:t>
            </w:r>
          </w:p>
        </w:tc>
      </w:tr>
      <w:tr w:rsidR="00CF6858" w:rsidRPr="00CF6858" w14:paraId="031B85A6" w14:textId="77777777" w:rsidTr="00CF6858">
        <w:trPr>
          <w:trHeight w:val="255"/>
        </w:trPr>
        <w:tc>
          <w:tcPr>
            <w:tcW w:w="4032" w:type="dxa"/>
            <w:tcBorders>
              <w:top w:val="nil"/>
              <w:left w:val="single" w:sz="4" w:space="0" w:color="auto"/>
              <w:bottom w:val="single" w:sz="4" w:space="0" w:color="auto"/>
              <w:right w:val="single" w:sz="4" w:space="0" w:color="auto"/>
            </w:tcBorders>
            <w:noWrap/>
            <w:vAlign w:val="center"/>
            <w:hideMark/>
          </w:tcPr>
          <w:p w14:paraId="622C810C" w14:textId="77777777" w:rsidR="00CF6858" w:rsidRPr="00CF6858" w:rsidRDefault="00CF6858" w:rsidP="00CF6858">
            <w:pPr>
              <w:rPr>
                <w:rFonts w:ascii="Arial" w:eastAsia="Times New Roman" w:hAnsi="Arial" w:cs="Arial"/>
                <w:b/>
                <w:bCs/>
                <w:color w:val="000000"/>
                <w:sz w:val="18"/>
                <w:szCs w:val="18"/>
                <w:lang w:eastAsia="en-AU"/>
              </w:rPr>
            </w:pPr>
            <w:r w:rsidRPr="00CF6858">
              <w:rPr>
                <w:rFonts w:ascii="Arial" w:eastAsia="Times New Roman" w:hAnsi="Arial" w:cs="Arial"/>
                <w:b/>
                <w:bCs/>
                <w:color w:val="000000"/>
                <w:sz w:val="18"/>
                <w:szCs w:val="18"/>
                <w:lang w:eastAsia="en-AU"/>
              </w:rPr>
              <w:t>Class 2 Cymbidium Miniature up to 60mm</w:t>
            </w:r>
          </w:p>
        </w:tc>
        <w:tc>
          <w:tcPr>
            <w:tcW w:w="1680" w:type="dxa"/>
            <w:tcBorders>
              <w:top w:val="nil"/>
              <w:left w:val="nil"/>
              <w:bottom w:val="single" w:sz="4" w:space="0" w:color="auto"/>
              <w:right w:val="single" w:sz="4" w:space="0" w:color="auto"/>
            </w:tcBorders>
            <w:vAlign w:val="center"/>
            <w:hideMark/>
          </w:tcPr>
          <w:p w14:paraId="605F89DE"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 </w:t>
            </w:r>
          </w:p>
        </w:tc>
        <w:tc>
          <w:tcPr>
            <w:tcW w:w="3888" w:type="dxa"/>
            <w:tcBorders>
              <w:top w:val="nil"/>
              <w:left w:val="nil"/>
              <w:bottom w:val="single" w:sz="4" w:space="0" w:color="auto"/>
              <w:right w:val="single" w:sz="4" w:space="0" w:color="auto"/>
            </w:tcBorders>
            <w:vAlign w:val="center"/>
            <w:hideMark/>
          </w:tcPr>
          <w:p w14:paraId="4C38E1B0"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 xml:space="preserve">2. </w:t>
            </w:r>
            <w:r w:rsidRPr="00CF6858">
              <w:rPr>
                <w:rFonts w:ascii="Arial" w:eastAsia="Times New Roman" w:hAnsi="Arial" w:cs="Arial"/>
                <w:i/>
                <w:iCs/>
                <w:color w:val="000000"/>
                <w:sz w:val="18"/>
                <w:szCs w:val="18"/>
                <w:lang w:eastAsia="en-AU"/>
              </w:rPr>
              <w:t>Alcra.</w:t>
            </w:r>
            <w:r w:rsidRPr="00CF6858">
              <w:rPr>
                <w:rFonts w:ascii="Arial" w:eastAsia="Times New Roman" w:hAnsi="Arial" w:cs="Arial"/>
                <w:color w:val="000000"/>
                <w:sz w:val="18"/>
                <w:szCs w:val="18"/>
                <w:lang w:eastAsia="en-AU"/>
              </w:rPr>
              <w:t> Marfitch 'Howards Dream’</w:t>
            </w:r>
          </w:p>
        </w:tc>
        <w:tc>
          <w:tcPr>
            <w:tcW w:w="1660" w:type="dxa"/>
            <w:tcBorders>
              <w:top w:val="nil"/>
              <w:left w:val="nil"/>
              <w:bottom w:val="single" w:sz="4" w:space="0" w:color="auto"/>
              <w:right w:val="single" w:sz="4" w:space="0" w:color="auto"/>
            </w:tcBorders>
            <w:vAlign w:val="center"/>
            <w:hideMark/>
          </w:tcPr>
          <w:p w14:paraId="3D370730"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S &amp; L. Campagna</w:t>
            </w:r>
          </w:p>
        </w:tc>
      </w:tr>
      <w:tr w:rsidR="00CF6858" w:rsidRPr="00CF6858" w14:paraId="21472FF1" w14:textId="77777777" w:rsidTr="00CF6858">
        <w:trPr>
          <w:trHeight w:val="255"/>
        </w:trPr>
        <w:tc>
          <w:tcPr>
            <w:tcW w:w="4032" w:type="dxa"/>
            <w:tcBorders>
              <w:top w:val="nil"/>
              <w:left w:val="single" w:sz="4" w:space="0" w:color="auto"/>
              <w:bottom w:val="single" w:sz="4" w:space="0" w:color="auto"/>
              <w:right w:val="single" w:sz="4" w:space="0" w:color="auto"/>
            </w:tcBorders>
            <w:vAlign w:val="center"/>
            <w:hideMark/>
          </w:tcPr>
          <w:p w14:paraId="51E2D02D"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 xml:space="preserve">1. </w:t>
            </w:r>
            <w:r w:rsidRPr="00CF6858">
              <w:rPr>
                <w:rFonts w:ascii="Arial" w:eastAsia="Times New Roman" w:hAnsi="Arial" w:cs="Arial"/>
                <w:i/>
                <w:iCs/>
                <w:color w:val="000000"/>
                <w:sz w:val="18"/>
                <w:szCs w:val="18"/>
                <w:lang w:eastAsia="en-AU"/>
              </w:rPr>
              <w:t>Cym</w:t>
            </w:r>
            <w:r w:rsidRPr="00CF6858">
              <w:rPr>
                <w:rFonts w:ascii="Arial" w:eastAsia="Times New Roman" w:hAnsi="Arial" w:cs="Arial"/>
                <w:color w:val="000000"/>
                <w:sz w:val="18"/>
                <w:szCs w:val="18"/>
                <w:lang w:eastAsia="en-AU"/>
              </w:rPr>
              <w:t>. Belvidere ‘Highbury’</w:t>
            </w:r>
          </w:p>
        </w:tc>
        <w:tc>
          <w:tcPr>
            <w:tcW w:w="1680" w:type="dxa"/>
            <w:tcBorders>
              <w:top w:val="nil"/>
              <w:left w:val="nil"/>
              <w:bottom w:val="single" w:sz="4" w:space="0" w:color="auto"/>
              <w:right w:val="single" w:sz="4" w:space="0" w:color="auto"/>
            </w:tcBorders>
            <w:vAlign w:val="center"/>
            <w:hideMark/>
          </w:tcPr>
          <w:p w14:paraId="055921E6"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R. Oppedisano</w:t>
            </w:r>
          </w:p>
        </w:tc>
        <w:tc>
          <w:tcPr>
            <w:tcW w:w="3888" w:type="dxa"/>
            <w:tcBorders>
              <w:top w:val="nil"/>
              <w:left w:val="nil"/>
              <w:bottom w:val="single" w:sz="4" w:space="0" w:color="auto"/>
              <w:right w:val="single" w:sz="4" w:space="0" w:color="auto"/>
            </w:tcBorders>
            <w:vAlign w:val="center"/>
            <w:hideMark/>
          </w:tcPr>
          <w:p w14:paraId="47762CFA"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 xml:space="preserve">3. </w:t>
            </w:r>
            <w:r w:rsidRPr="00CF6858">
              <w:rPr>
                <w:rFonts w:ascii="Arial" w:eastAsia="Times New Roman" w:hAnsi="Arial" w:cs="Arial"/>
                <w:i/>
                <w:iCs/>
                <w:color w:val="000000"/>
                <w:sz w:val="18"/>
                <w:szCs w:val="18"/>
                <w:lang w:eastAsia="en-AU"/>
              </w:rPr>
              <w:t>Colm.</w:t>
            </w:r>
            <w:r w:rsidRPr="00CF6858">
              <w:rPr>
                <w:rFonts w:ascii="Arial" w:eastAsia="Times New Roman" w:hAnsi="Arial" w:cs="Arial"/>
                <w:color w:val="000000"/>
                <w:sz w:val="18"/>
                <w:szCs w:val="18"/>
                <w:lang w:eastAsia="en-AU"/>
              </w:rPr>
              <w:t> Masai Red</w:t>
            </w:r>
          </w:p>
        </w:tc>
        <w:tc>
          <w:tcPr>
            <w:tcW w:w="1660" w:type="dxa"/>
            <w:tcBorders>
              <w:top w:val="nil"/>
              <w:left w:val="nil"/>
              <w:bottom w:val="single" w:sz="4" w:space="0" w:color="auto"/>
              <w:right w:val="single" w:sz="4" w:space="0" w:color="auto"/>
            </w:tcBorders>
            <w:vAlign w:val="center"/>
            <w:hideMark/>
          </w:tcPr>
          <w:p w14:paraId="1BA8440C"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J. Costa</w:t>
            </w:r>
          </w:p>
        </w:tc>
      </w:tr>
      <w:tr w:rsidR="00CF6858" w:rsidRPr="00CF6858" w14:paraId="530682FC" w14:textId="77777777" w:rsidTr="00CF6858">
        <w:trPr>
          <w:trHeight w:val="255"/>
        </w:trPr>
        <w:tc>
          <w:tcPr>
            <w:tcW w:w="4032" w:type="dxa"/>
            <w:tcBorders>
              <w:top w:val="nil"/>
              <w:left w:val="single" w:sz="4" w:space="0" w:color="auto"/>
              <w:bottom w:val="single" w:sz="4" w:space="0" w:color="auto"/>
              <w:right w:val="single" w:sz="4" w:space="0" w:color="auto"/>
            </w:tcBorders>
            <w:vAlign w:val="center"/>
            <w:hideMark/>
          </w:tcPr>
          <w:p w14:paraId="4306F124"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 xml:space="preserve">2. </w:t>
            </w:r>
            <w:r w:rsidRPr="00CF6858">
              <w:rPr>
                <w:rFonts w:ascii="Arial" w:eastAsia="Times New Roman" w:hAnsi="Arial" w:cs="Arial"/>
                <w:i/>
                <w:iCs/>
                <w:color w:val="000000"/>
                <w:sz w:val="18"/>
                <w:szCs w:val="18"/>
                <w:lang w:eastAsia="en-AU"/>
              </w:rPr>
              <w:t>Cym</w:t>
            </w:r>
            <w:r w:rsidRPr="00CF6858">
              <w:rPr>
                <w:rFonts w:ascii="Arial" w:eastAsia="Times New Roman" w:hAnsi="Arial" w:cs="Arial"/>
                <w:color w:val="000000"/>
                <w:sz w:val="18"/>
                <w:szCs w:val="18"/>
                <w:lang w:eastAsia="en-AU"/>
              </w:rPr>
              <w:t xml:space="preserve"> Unknown</w:t>
            </w:r>
          </w:p>
        </w:tc>
        <w:tc>
          <w:tcPr>
            <w:tcW w:w="1680" w:type="dxa"/>
            <w:tcBorders>
              <w:top w:val="nil"/>
              <w:left w:val="nil"/>
              <w:bottom w:val="single" w:sz="4" w:space="0" w:color="auto"/>
              <w:right w:val="single" w:sz="4" w:space="0" w:color="auto"/>
            </w:tcBorders>
            <w:vAlign w:val="center"/>
            <w:hideMark/>
          </w:tcPr>
          <w:p w14:paraId="7C5DBB94"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F. Bui &amp; T. Duong</w:t>
            </w:r>
          </w:p>
        </w:tc>
        <w:tc>
          <w:tcPr>
            <w:tcW w:w="3888" w:type="dxa"/>
            <w:tcBorders>
              <w:top w:val="nil"/>
              <w:left w:val="nil"/>
              <w:bottom w:val="single" w:sz="4" w:space="0" w:color="auto"/>
              <w:right w:val="single" w:sz="4" w:space="0" w:color="auto"/>
            </w:tcBorders>
            <w:vAlign w:val="center"/>
            <w:hideMark/>
          </w:tcPr>
          <w:p w14:paraId="32F2243D" w14:textId="77777777" w:rsidR="00CF6858" w:rsidRPr="00CF6858" w:rsidRDefault="00CF6858" w:rsidP="00CF6858">
            <w:pPr>
              <w:rPr>
                <w:rFonts w:ascii="Arial" w:eastAsia="Times New Roman" w:hAnsi="Arial" w:cs="Arial"/>
                <w:b/>
                <w:bCs/>
                <w:color w:val="000000"/>
                <w:sz w:val="18"/>
                <w:szCs w:val="18"/>
                <w:lang w:eastAsia="en-AU"/>
              </w:rPr>
            </w:pPr>
            <w:r w:rsidRPr="00CF6858">
              <w:rPr>
                <w:rFonts w:ascii="Arial" w:eastAsia="Times New Roman" w:hAnsi="Arial" w:cs="Arial"/>
                <w:b/>
                <w:bCs/>
                <w:color w:val="000000"/>
                <w:sz w:val="18"/>
                <w:szCs w:val="18"/>
                <w:lang w:eastAsia="en-AU"/>
              </w:rPr>
              <w:t>Class 25 Species America</w:t>
            </w:r>
          </w:p>
        </w:tc>
        <w:tc>
          <w:tcPr>
            <w:tcW w:w="1660" w:type="dxa"/>
            <w:tcBorders>
              <w:top w:val="nil"/>
              <w:left w:val="nil"/>
              <w:bottom w:val="single" w:sz="4" w:space="0" w:color="auto"/>
              <w:right w:val="single" w:sz="4" w:space="0" w:color="auto"/>
            </w:tcBorders>
            <w:vAlign w:val="center"/>
            <w:hideMark/>
          </w:tcPr>
          <w:p w14:paraId="0E64FB39"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 </w:t>
            </w:r>
          </w:p>
        </w:tc>
      </w:tr>
      <w:tr w:rsidR="00CF6858" w:rsidRPr="00CF6858" w14:paraId="63B07B3C" w14:textId="77777777" w:rsidTr="00CF6858">
        <w:trPr>
          <w:trHeight w:val="255"/>
        </w:trPr>
        <w:tc>
          <w:tcPr>
            <w:tcW w:w="4032" w:type="dxa"/>
            <w:tcBorders>
              <w:top w:val="nil"/>
              <w:left w:val="single" w:sz="4" w:space="0" w:color="auto"/>
              <w:bottom w:val="single" w:sz="4" w:space="0" w:color="auto"/>
              <w:right w:val="single" w:sz="4" w:space="0" w:color="auto"/>
            </w:tcBorders>
            <w:vAlign w:val="center"/>
            <w:hideMark/>
          </w:tcPr>
          <w:p w14:paraId="3BDBF01D"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 xml:space="preserve">3. </w:t>
            </w:r>
            <w:r w:rsidRPr="00CF6858">
              <w:rPr>
                <w:rFonts w:ascii="Arial" w:eastAsia="Times New Roman" w:hAnsi="Arial" w:cs="Arial"/>
                <w:i/>
                <w:iCs/>
                <w:color w:val="000000"/>
                <w:sz w:val="18"/>
                <w:szCs w:val="18"/>
                <w:lang w:eastAsia="en-AU"/>
              </w:rPr>
              <w:t>Cym</w:t>
            </w:r>
            <w:r w:rsidRPr="00CF6858">
              <w:rPr>
                <w:rFonts w:ascii="Arial" w:eastAsia="Times New Roman" w:hAnsi="Arial" w:cs="Arial"/>
                <w:color w:val="000000"/>
                <w:sz w:val="18"/>
                <w:szCs w:val="18"/>
                <w:lang w:eastAsia="en-AU"/>
              </w:rPr>
              <w:t xml:space="preserve"> Pathfinder ‘Carlingford’</w:t>
            </w:r>
          </w:p>
        </w:tc>
        <w:tc>
          <w:tcPr>
            <w:tcW w:w="1680" w:type="dxa"/>
            <w:tcBorders>
              <w:top w:val="nil"/>
              <w:left w:val="nil"/>
              <w:bottom w:val="single" w:sz="4" w:space="0" w:color="auto"/>
              <w:right w:val="single" w:sz="4" w:space="0" w:color="auto"/>
            </w:tcBorders>
            <w:vAlign w:val="center"/>
            <w:hideMark/>
          </w:tcPr>
          <w:p w14:paraId="7F9757F5"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S &amp; L. Campagna</w:t>
            </w:r>
          </w:p>
        </w:tc>
        <w:tc>
          <w:tcPr>
            <w:tcW w:w="3888" w:type="dxa"/>
            <w:tcBorders>
              <w:top w:val="nil"/>
              <w:left w:val="nil"/>
              <w:bottom w:val="single" w:sz="4" w:space="0" w:color="auto"/>
              <w:right w:val="single" w:sz="4" w:space="0" w:color="auto"/>
            </w:tcBorders>
            <w:vAlign w:val="center"/>
            <w:hideMark/>
          </w:tcPr>
          <w:p w14:paraId="6C164085"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 xml:space="preserve">1. </w:t>
            </w:r>
            <w:r w:rsidRPr="00CF6858">
              <w:rPr>
                <w:rFonts w:ascii="Arial" w:eastAsia="Times New Roman" w:hAnsi="Arial" w:cs="Arial"/>
                <w:i/>
                <w:iCs/>
                <w:color w:val="000000"/>
                <w:sz w:val="18"/>
                <w:szCs w:val="18"/>
                <w:lang w:eastAsia="en-AU"/>
              </w:rPr>
              <w:t>Bark</w:t>
            </w:r>
            <w:r w:rsidRPr="00CF6858">
              <w:rPr>
                <w:rFonts w:ascii="Arial" w:eastAsia="Times New Roman" w:hAnsi="Arial" w:cs="Arial"/>
                <w:color w:val="000000"/>
                <w:sz w:val="18"/>
                <w:szCs w:val="18"/>
                <w:lang w:eastAsia="en-AU"/>
              </w:rPr>
              <w:t>. whartoniana</w:t>
            </w:r>
          </w:p>
        </w:tc>
        <w:tc>
          <w:tcPr>
            <w:tcW w:w="1660" w:type="dxa"/>
            <w:tcBorders>
              <w:top w:val="nil"/>
              <w:left w:val="nil"/>
              <w:bottom w:val="single" w:sz="4" w:space="0" w:color="auto"/>
              <w:right w:val="single" w:sz="4" w:space="0" w:color="auto"/>
            </w:tcBorders>
            <w:vAlign w:val="center"/>
            <w:hideMark/>
          </w:tcPr>
          <w:p w14:paraId="2CB62B86"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G. Hodder</w:t>
            </w:r>
          </w:p>
        </w:tc>
      </w:tr>
      <w:tr w:rsidR="00CF6858" w:rsidRPr="00CF6858" w14:paraId="43AAE009" w14:textId="77777777" w:rsidTr="00CF6858">
        <w:trPr>
          <w:trHeight w:val="465"/>
        </w:trPr>
        <w:tc>
          <w:tcPr>
            <w:tcW w:w="4032" w:type="dxa"/>
            <w:tcBorders>
              <w:top w:val="nil"/>
              <w:left w:val="single" w:sz="4" w:space="0" w:color="auto"/>
              <w:bottom w:val="single" w:sz="4" w:space="0" w:color="auto"/>
              <w:right w:val="single" w:sz="4" w:space="0" w:color="auto"/>
            </w:tcBorders>
            <w:noWrap/>
            <w:vAlign w:val="center"/>
            <w:hideMark/>
          </w:tcPr>
          <w:p w14:paraId="0474988C" w14:textId="77777777" w:rsidR="00CF6858" w:rsidRPr="00CF6858" w:rsidRDefault="00CF6858" w:rsidP="00CF6858">
            <w:pPr>
              <w:rPr>
                <w:rFonts w:ascii="Arial" w:eastAsia="Times New Roman" w:hAnsi="Arial" w:cs="Arial"/>
                <w:b/>
                <w:bCs/>
                <w:color w:val="000000"/>
                <w:sz w:val="18"/>
                <w:szCs w:val="18"/>
                <w:lang w:eastAsia="en-AU"/>
              </w:rPr>
            </w:pPr>
            <w:r w:rsidRPr="00CF6858">
              <w:rPr>
                <w:rFonts w:ascii="Arial" w:eastAsia="Times New Roman" w:hAnsi="Arial" w:cs="Arial"/>
                <w:b/>
                <w:bCs/>
                <w:color w:val="000000"/>
                <w:sz w:val="18"/>
                <w:szCs w:val="18"/>
                <w:lang w:eastAsia="en-AU"/>
              </w:rPr>
              <w:t>Class 3 Laeliinae (Cattleya) Exhibition</w:t>
            </w:r>
          </w:p>
        </w:tc>
        <w:tc>
          <w:tcPr>
            <w:tcW w:w="1680" w:type="dxa"/>
            <w:tcBorders>
              <w:top w:val="nil"/>
              <w:left w:val="nil"/>
              <w:bottom w:val="single" w:sz="4" w:space="0" w:color="auto"/>
              <w:right w:val="single" w:sz="4" w:space="0" w:color="auto"/>
            </w:tcBorders>
            <w:vAlign w:val="center"/>
            <w:hideMark/>
          </w:tcPr>
          <w:p w14:paraId="080CEDFB"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 </w:t>
            </w:r>
          </w:p>
        </w:tc>
        <w:tc>
          <w:tcPr>
            <w:tcW w:w="3888" w:type="dxa"/>
            <w:tcBorders>
              <w:top w:val="nil"/>
              <w:left w:val="nil"/>
              <w:bottom w:val="single" w:sz="4" w:space="0" w:color="auto"/>
              <w:right w:val="single" w:sz="4" w:space="0" w:color="auto"/>
            </w:tcBorders>
            <w:vAlign w:val="center"/>
            <w:hideMark/>
          </w:tcPr>
          <w:p w14:paraId="731275B8" w14:textId="77777777" w:rsidR="00CF6858" w:rsidRPr="00CF6858" w:rsidRDefault="00CF6858" w:rsidP="00CF6858">
            <w:pPr>
              <w:rPr>
                <w:rFonts w:ascii="Arial" w:eastAsia="Times New Roman" w:hAnsi="Arial" w:cs="Arial"/>
                <w:b/>
                <w:bCs/>
                <w:color w:val="000000"/>
                <w:sz w:val="18"/>
                <w:szCs w:val="18"/>
                <w:lang w:eastAsia="en-AU"/>
              </w:rPr>
            </w:pPr>
            <w:r w:rsidRPr="00CF6858">
              <w:rPr>
                <w:rFonts w:ascii="Arial" w:eastAsia="Times New Roman" w:hAnsi="Arial" w:cs="Arial"/>
                <w:b/>
                <w:bCs/>
                <w:color w:val="000000"/>
                <w:sz w:val="18"/>
                <w:szCs w:val="18"/>
                <w:lang w:eastAsia="en-AU"/>
              </w:rPr>
              <w:t>Class 26 Species Asia</w:t>
            </w:r>
          </w:p>
        </w:tc>
        <w:tc>
          <w:tcPr>
            <w:tcW w:w="1660" w:type="dxa"/>
            <w:tcBorders>
              <w:top w:val="nil"/>
              <w:left w:val="nil"/>
              <w:bottom w:val="single" w:sz="4" w:space="0" w:color="auto"/>
              <w:right w:val="single" w:sz="4" w:space="0" w:color="auto"/>
            </w:tcBorders>
            <w:vAlign w:val="center"/>
            <w:hideMark/>
          </w:tcPr>
          <w:p w14:paraId="263B153F"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 </w:t>
            </w:r>
          </w:p>
        </w:tc>
      </w:tr>
      <w:tr w:rsidR="00CF6858" w:rsidRPr="00CF6858" w14:paraId="5BD002CB" w14:textId="77777777" w:rsidTr="00CF6858">
        <w:trPr>
          <w:trHeight w:val="255"/>
        </w:trPr>
        <w:tc>
          <w:tcPr>
            <w:tcW w:w="4032" w:type="dxa"/>
            <w:tcBorders>
              <w:top w:val="nil"/>
              <w:left w:val="single" w:sz="4" w:space="0" w:color="auto"/>
              <w:bottom w:val="single" w:sz="4" w:space="0" w:color="auto"/>
              <w:right w:val="single" w:sz="4" w:space="0" w:color="auto"/>
            </w:tcBorders>
            <w:vAlign w:val="center"/>
            <w:hideMark/>
          </w:tcPr>
          <w:p w14:paraId="0D61A46C"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 xml:space="preserve">1. </w:t>
            </w:r>
            <w:r w:rsidRPr="00CF6858">
              <w:rPr>
                <w:rFonts w:ascii="Arial" w:eastAsia="Times New Roman" w:hAnsi="Arial" w:cs="Arial"/>
                <w:i/>
                <w:iCs/>
                <w:color w:val="000000"/>
                <w:sz w:val="18"/>
                <w:szCs w:val="18"/>
                <w:lang w:eastAsia="en-AU"/>
              </w:rPr>
              <w:t>Rlc</w:t>
            </w:r>
            <w:r w:rsidRPr="00CF6858">
              <w:rPr>
                <w:rFonts w:ascii="Arial" w:eastAsia="Times New Roman" w:hAnsi="Arial" w:cs="Arial"/>
                <w:color w:val="000000"/>
                <w:sz w:val="18"/>
                <w:szCs w:val="18"/>
                <w:lang w:eastAsia="en-AU"/>
              </w:rPr>
              <w:t>. Pamela Hetherington ‘Coronation</w:t>
            </w:r>
          </w:p>
        </w:tc>
        <w:tc>
          <w:tcPr>
            <w:tcW w:w="1680" w:type="dxa"/>
            <w:tcBorders>
              <w:top w:val="nil"/>
              <w:left w:val="nil"/>
              <w:bottom w:val="single" w:sz="4" w:space="0" w:color="auto"/>
              <w:right w:val="single" w:sz="4" w:space="0" w:color="auto"/>
            </w:tcBorders>
            <w:vAlign w:val="center"/>
            <w:hideMark/>
          </w:tcPr>
          <w:p w14:paraId="75ED6CF7"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S. McIlwain</w:t>
            </w:r>
          </w:p>
        </w:tc>
        <w:tc>
          <w:tcPr>
            <w:tcW w:w="3888" w:type="dxa"/>
            <w:tcBorders>
              <w:top w:val="nil"/>
              <w:left w:val="nil"/>
              <w:bottom w:val="single" w:sz="4" w:space="0" w:color="auto"/>
              <w:right w:val="single" w:sz="4" w:space="0" w:color="auto"/>
            </w:tcBorders>
            <w:vAlign w:val="center"/>
            <w:hideMark/>
          </w:tcPr>
          <w:p w14:paraId="307A469A"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1. Cym. sinense</w:t>
            </w:r>
          </w:p>
        </w:tc>
        <w:tc>
          <w:tcPr>
            <w:tcW w:w="1660" w:type="dxa"/>
            <w:tcBorders>
              <w:top w:val="nil"/>
              <w:left w:val="nil"/>
              <w:bottom w:val="single" w:sz="4" w:space="0" w:color="auto"/>
              <w:right w:val="single" w:sz="4" w:space="0" w:color="auto"/>
            </w:tcBorders>
            <w:vAlign w:val="center"/>
            <w:hideMark/>
          </w:tcPr>
          <w:p w14:paraId="5DF359FC"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P &amp; J D’Olier</w:t>
            </w:r>
          </w:p>
        </w:tc>
      </w:tr>
      <w:tr w:rsidR="00CF6858" w:rsidRPr="00CF6858" w14:paraId="64A54B2A" w14:textId="77777777" w:rsidTr="00CF6858">
        <w:trPr>
          <w:trHeight w:val="255"/>
        </w:trPr>
        <w:tc>
          <w:tcPr>
            <w:tcW w:w="4032" w:type="dxa"/>
            <w:tcBorders>
              <w:top w:val="nil"/>
              <w:left w:val="single" w:sz="4" w:space="0" w:color="auto"/>
              <w:bottom w:val="single" w:sz="4" w:space="0" w:color="auto"/>
              <w:right w:val="single" w:sz="4" w:space="0" w:color="auto"/>
            </w:tcBorders>
            <w:vAlign w:val="center"/>
            <w:hideMark/>
          </w:tcPr>
          <w:p w14:paraId="56081550"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 xml:space="preserve">2. </w:t>
            </w:r>
            <w:r w:rsidRPr="00CF6858">
              <w:rPr>
                <w:rFonts w:ascii="Arial" w:eastAsia="Times New Roman" w:hAnsi="Arial" w:cs="Arial"/>
                <w:i/>
                <w:iCs/>
                <w:color w:val="000000"/>
                <w:sz w:val="18"/>
                <w:szCs w:val="18"/>
                <w:lang w:eastAsia="en-AU"/>
              </w:rPr>
              <w:t>C</w:t>
            </w:r>
            <w:r w:rsidRPr="00CF6858">
              <w:rPr>
                <w:rFonts w:ascii="Arial" w:eastAsia="Times New Roman" w:hAnsi="Arial" w:cs="Arial"/>
                <w:color w:val="000000"/>
                <w:sz w:val="18"/>
                <w:szCs w:val="18"/>
                <w:lang w:eastAsia="en-AU"/>
              </w:rPr>
              <w:t>. Lynn Spencer x Horace</w:t>
            </w:r>
          </w:p>
        </w:tc>
        <w:tc>
          <w:tcPr>
            <w:tcW w:w="1680" w:type="dxa"/>
            <w:tcBorders>
              <w:top w:val="nil"/>
              <w:left w:val="nil"/>
              <w:bottom w:val="single" w:sz="4" w:space="0" w:color="auto"/>
              <w:right w:val="single" w:sz="4" w:space="0" w:color="auto"/>
            </w:tcBorders>
            <w:vAlign w:val="center"/>
            <w:hideMark/>
          </w:tcPr>
          <w:p w14:paraId="0F2689AA"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P &amp; J D’Olier</w:t>
            </w:r>
          </w:p>
        </w:tc>
        <w:tc>
          <w:tcPr>
            <w:tcW w:w="3888" w:type="dxa"/>
            <w:tcBorders>
              <w:top w:val="nil"/>
              <w:left w:val="nil"/>
              <w:bottom w:val="single" w:sz="4" w:space="0" w:color="auto"/>
              <w:right w:val="single" w:sz="4" w:space="0" w:color="auto"/>
            </w:tcBorders>
            <w:vAlign w:val="center"/>
            <w:hideMark/>
          </w:tcPr>
          <w:p w14:paraId="547BEBF0" w14:textId="77777777" w:rsidR="00CF6858" w:rsidRPr="00CF6858" w:rsidRDefault="00CF6858" w:rsidP="00CF6858">
            <w:pPr>
              <w:rPr>
                <w:rFonts w:ascii="Arial" w:eastAsia="Times New Roman" w:hAnsi="Arial" w:cs="Arial"/>
                <w:b/>
                <w:bCs/>
                <w:color w:val="000000"/>
                <w:sz w:val="18"/>
                <w:szCs w:val="18"/>
                <w:lang w:eastAsia="en-AU"/>
              </w:rPr>
            </w:pPr>
            <w:r w:rsidRPr="00CF6858">
              <w:rPr>
                <w:rFonts w:ascii="Arial" w:eastAsia="Times New Roman" w:hAnsi="Arial" w:cs="Arial"/>
                <w:b/>
                <w:bCs/>
                <w:color w:val="000000"/>
                <w:sz w:val="18"/>
                <w:szCs w:val="18"/>
                <w:lang w:eastAsia="en-AU"/>
              </w:rPr>
              <w:t>Class 28 Miscellaneous Hybrids not Listed</w:t>
            </w:r>
          </w:p>
        </w:tc>
        <w:tc>
          <w:tcPr>
            <w:tcW w:w="1660" w:type="dxa"/>
            <w:tcBorders>
              <w:top w:val="nil"/>
              <w:left w:val="nil"/>
              <w:bottom w:val="single" w:sz="4" w:space="0" w:color="auto"/>
              <w:right w:val="single" w:sz="4" w:space="0" w:color="auto"/>
            </w:tcBorders>
            <w:vAlign w:val="center"/>
            <w:hideMark/>
          </w:tcPr>
          <w:p w14:paraId="31174455"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 </w:t>
            </w:r>
          </w:p>
        </w:tc>
      </w:tr>
      <w:tr w:rsidR="00CF6858" w:rsidRPr="00CF6858" w14:paraId="20B6D2CA" w14:textId="77777777" w:rsidTr="00CF6858">
        <w:trPr>
          <w:trHeight w:val="480"/>
        </w:trPr>
        <w:tc>
          <w:tcPr>
            <w:tcW w:w="4032" w:type="dxa"/>
            <w:tcBorders>
              <w:top w:val="nil"/>
              <w:left w:val="single" w:sz="4" w:space="0" w:color="auto"/>
              <w:bottom w:val="single" w:sz="4" w:space="0" w:color="auto"/>
              <w:right w:val="single" w:sz="4" w:space="0" w:color="auto"/>
            </w:tcBorders>
            <w:vAlign w:val="center"/>
            <w:hideMark/>
          </w:tcPr>
          <w:p w14:paraId="344185BE"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 xml:space="preserve">3. </w:t>
            </w:r>
            <w:r w:rsidRPr="00CF6858">
              <w:rPr>
                <w:rFonts w:ascii="Arial" w:eastAsia="Times New Roman" w:hAnsi="Arial" w:cs="Arial"/>
                <w:i/>
                <w:iCs/>
                <w:color w:val="000000"/>
                <w:sz w:val="18"/>
                <w:szCs w:val="18"/>
                <w:lang w:eastAsia="en-AU"/>
              </w:rPr>
              <w:t>Rlc</w:t>
            </w:r>
            <w:r w:rsidRPr="00CF6858">
              <w:rPr>
                <w:rFonts w:ascii="Arial" w:eastAsia="Times New Roman" w:hAnsi="Arial" w:cs="Arial"/>
                <w:color w:val="000000"/>
                <w:sz w:val="18"/>
                <w:szCs w:val="18"/>
                <w:lang w:eastAsia="en-AU"/>
              </w:rPr>
              <w:t>. Dream Trader ‘Colossus”</w:t>
            </w:r>
          </w:p>
        </w:tc>
        <w:tc>
          <w:tcPr>
            <w:tcW w:w="1680" w:type="dxa"/>
            <w:tcBorders>
              <w:top w:val="nil"/>
              <w:left w:val="nil"/>
              <w:bottom w:val="single" w:sz="4" w:space="0" w:color="auto"/>
              <w:right w:val="single" w:sz="4" w:space="0" w:color="auto"/>
            </w:tcBorders>
            <w:vAlign w:val="center"/>
            <w:hideMark/>
          </w:tcPr>
          <w:p w14:paraId="50B48AB0"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J. Tran</w:t>
            </w:r>
          </w:p>
        </w:tc>
        <w:tc>
          <w:tcPr>
            <w:tcW w:w="3888" w:type="dxa"/>
            <w:tcBorders>
              <w:top w:val="nil"/>
              <w:left w:val="nil"/>
              <w:bottom w:val="single" w:sz="4" w:space="0" w:color="auto"/>
              <w:right w:val="single" w:sz="4" w:space="0" w:color="auto"/>
            </w:tcBorders>
            <w:vAlign w:val="center"/>
            <w:hideMark/>
          </w:tcPr>
          <w:p w14:paraId="39395269"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 xml:space="preserve">1. </w:t>
            </w:r>
            <w:r w:rsidRPr="00CF6858">
              <w:rPr>
                <w:rFonts w:ascii="Arial" w:eastAsia="Times New Roman" w:hAnsi="Arial" w:cs="Arial"/>
                <w:i/>
                <w:iCs/>
                <w:color w:val="000000"/>
                <w:sz w:val="18"/>
                <w:szCs w:val="18"/>
                <w:lang w:eastAsia="en-AU"/>
              </w:rPr>
              <w:t xml:space="preserve">Z. </w:t>
            </w:r>
            <w:r w:rsidRPr="00CF6858">
              <w:rPr>
                <w:rFonts w:ascii="Arial" w:eastAsia="Times New Roman" w:hAnsi="Arial" w:cs="Arial"/>
                <w:color w:val="000000"/>
                <w:sz w:val="18"/>
                <w:szCs w:val="18"/>
                <w:lang w:eastAsia="en-AU"/>
              </w:rPr>
              <w:t xml:space="preserve">Happy Meadows ‘Lime Cocktails’ x </w:t>
            </w:r>
            <w:r w:rsidRPr="00CF6858">
              <w:rPr>
                <w:rFonts w:ascii="Arial" w:eastAsia="Times New Roman" w:hAnsi="Arial" w:cs="Arial"/>
                <w:i/>
                <w:iCs/>
                <w:color w:val="000000"/>
                <w:sz w:val="18"/>
                <w:szCs w:val="18"/>
                <w:lang w:eastAsia="en-AU"/>
              </w:rPr>
              <w:t>Z</w:t>
            </w:r>
            <w:r w:rsidRPr="00CF6858">
              <w:rPr>
                <w:rFonts w:ascii="Arial" w:eastAsia="Times New Roman" w:hAnsi="Arial" w:cs="Arial"/>
                <w:color w:val="000000"/>
                <w:sz w:val="18"/>
                <w:szCs w:val="18"/>
                <w:lang w:eastAsia="en-AU"/>
              </w:rPr>
              <w:t>. crinitum ‘Loddiges’</w:t>
            </w:r>
          </w:p>
        </w:tc>
        <w:tc>
          <w:tcPr>
            <w:tcW w:w="1660" w:type="dxa"/>
            <w:tcBorders>
              <w:top w:val="nil"/>
              <w:left w:val="nil"/>
              <w:bottom w:val="single" w:sz="4" w:space="0" w:color="auto"/>
              <w:right w:val="single" w:sz="4" w:space="0" w:color="auto"/>
            </w:tcBorders>
            <w:vAlign w:val="center"/>
            <w:hideMark/>
          </w:tcPr>
          <w:p w14:paraId="671B6321"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S &amp; L. Campagna</w:t>
            </w:r>
          </w:p>
        </w:tc>
      </w:tr>
      <w:tr w:rsidR="00CF6858" w:rsidRPr="00CF6858" w14:paraId="5ACFAE57" w14:textId="77777777" w:rsidTr="00CF6858">
        <w:trPr>
          <w:trHeight w:val="405"/>
        </w:trPr>
        <w:tc>
          <w:tcPr>
            <w:tcW w:w="4032" w:type="dxa"/>
            <w:tcBorders>
              <w:top w:val="nil"/>
              <w:left w:val="single" w:sz="4" w:space="0" w:color="auto"/>
              <w:bottom w:val="single" w:sz="4" w:space="0" w:color="auto"/>
              <w:right w:val="single" w:sz="4" w:space="0" w:color="auto"/>
            </w:tcBorders>
            <w:noWrap/>
            <w:vAlign w:val="center"/>
            <w:hideMark/>
          </w:tcPr>
          <w:p w14:paraId="20C15525" w14:textId="77777777" w:rsidR="00CF6858" w:rsidRPr="00CF6858" w:rsidRDefault="00CF6858" w:rsidP="00CF6858">
            <w:pPr>
              <w:rPr>
                <w:rFonts w:ascii="Arial" w:eastAsia="Times New Roman" w:hAnsi="Arial" w:cs="Arial"/>
                <w:b/>
                <w:bCs/>
                <w:color w:val="000000"/>
                <w:sz w:val="18"/>
                <w:szCs w:val="18"/>
                <w:lang w:eastAsia="en-AU"/>
              </w:rPr>
            </w:pPr>
            <w:r w:rsidRPr="00CF6858">
              <w:rPr>
                <w:rFonts w:ascii="Arial" w:eastAsia="Times New Roman" w:hAnsi="Arial" w:cs="Arial"/>
                <w:b/>
                <w:bCs/>
                <w:color w:val="000000"/>
                <w:sz w:val="18"/>
                <w:szCs w:val="18"/>
                <w:lang w:eastAsia="en-AU"/>
              </w:rPr>
              <w:t>Class 4 Laeliinae (Cattleya) 66-110mm</w:t>
            </w:r>
          </w:p>
        </w:tc>
        <w:tc>
          <w:tcPr>
            <w:tcW w:w="1680" w:type="dxa"/>
            <w:tcBorders>
              <w:top w:val="nil"/>
              <w:left w:val="nil"/>
              <w:bottom w:val="single" w:sz="4" w:space="0" w:color="auto"/>
              <w:right w:val="single" w:sz="4" w:space="0" w:color="auto"/>
            </w:tcBorders>
            <w:vAlign w:val="center"/>
            <w:hideMark/>
          </w:tcPr>
          <w:p w14:paraId="33EC240A"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 </w:t>
            </w:r>
          </w:p>
        </w:tc>
        <w:tc>
          <w:tcPr>
            <w:tcW w:w="3888" w:type="dxa"/>
            <w:tcBorders>
              <w:top w:val="nil"/>
              <w:left w:val="nil"/>
              <w:bottom w:val="single" w:sz="4" w:space="0" w:color="auto"/>
              <w:right w:val="single" w:sz="4" w:space="0" w:color="auto"/>
            </w:tcBorders>
            <w:vAlign w:val="center"/>
            <w:hideMark/>
          </w:tcPr>
          <w:p w14:paraId="052F64EF"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 xml:space="preserve">2. </w:t>
            </w:r>
            <w:r w:rsidRPr="00CF6858">
              <w:rPr>
                <w:rFonts w:ascii="Arial" w:eastAsia="Times New Roman" w:hAnsi="Arial" w:cs="Arial"/>
                <w:i/>
                <w:iCs/>
                <w:color w:val="000000"/>
                <w:sz w:val="18"/>
                <w:szCs w:val="18"/>
                <w:lang w:eastAsia="en-AU"/>
              </w:rPr>
              <w:t>Z.</w:t>
            </w:r>
            <w:r w:rsidRPr="00CF6858">
              <w:rPr>
                <w:rFonts w:ascii="Arial" w:eastAsia="Times New Roman" w:hAnsi="Arial" w:cs="Arial"/>
                <w:color w:val="000000"/>
                <w:sz w:val="18"/>
                <w:szCs w:val="18"/>
                <w:lang w:eastAsia="en-AU"/>
              </w:rPr>
              <w:t> Jumpin Jack</w:t>
            </w:r>
          </w:p>
        </w:tc>
        <w:tc>
          <w:tcPr>
            <w:tcW w:w="1660" w:type="dxa"/>
            <w:tcBorders>
              <w:top w:val="nil"/>
              <w:left w:val="nil"/>
              <w:bottom w:val="single" w:sz="4" w:space="0" w:color="auto"/>
              <w:right w:val="single" w:sz="4" w:space="0" w:color="auto"/>
            </w:tcBorders>
            <w:vAlign w:val="center"/>
            <w:hideMark/>
          </w:tcPr>
          <w:p w14:paraId="063FDB60"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S &amp; L. Campagna</w:t>
            </w:r>
          </w:p>
        </w:tc>
      </w:tr>
      <w:tr w:rsidR="00CF6858" w:rsidRPr="00CF6858" w14:paraId="0867E7FE" w14:textId="77777777" w:rsidTr="00CF6858">
        <w:trPr>
          <w:trHeight w:val="255"/>
        </w:trPr>
        <w:tc>
          <w:tcPr>
            <w:tcW w:w="4032" w:type="dxa"/>
            <w:tcBorders>
              <w:top w:val="nil"/>
              <w:left w:val="single" w:sz="4" w:space="0" w:color="auto"/>
              <w:bottom w:val="single" w:sz="4" w:space="0" w:color="auto"/>
              <w:right w:val="single" w:sz="4" w:space="0" w:color="auto"/>
            </w:tcBorders>
            <w:noWrap/>
            <w:vAlign w:val="center"/>
            <w:hideMark/>
          </w:tcPr>
          <w:p w14:paraId="6C602FD8"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 xml:space="preserve">1. </w:t>
            </w:r>
            <w:r w:rsidRPr="00CF6858">
              <w:rPr>
                <w:rFonts w:ascii="Arial" w:eastAsia="Times New Roman" w:hAnsi="Arial" w:cs="Arial"/>
                <w:i/>
                <w:iCs/>
                <w:color w:val="000000"/>
                <w:sz w:val="18"/>
                <w:szCs w:val="18"/>
                <w:lang w:eastAsia="en-AU"/>
              </w:rPr>
              <w:t>Lc</w:t>
            </w:r>
            <w:r w:rsidRPr="00CF6858">
              <w:rPr>
                <w:rFonts w:ascii="Arial" w:eastAsia="Times New Roman" w:hAnsi="Arial" w:cs="Arial"/>
                <w:color w:val="000000"/>
                <w:sz w:val="18"/>
                <w:szCs w:val="18"/>
                <w:lang w:eastAsia="en-AU"/>
              </w:rPr>
              <w:t>. Santa Barbara Sunset ‘Tyabb’</w:t>
            </w:r>
          </w:p>
        </w:tc>
        <w:tc>
          <w:tcPr>
            <w:tcW w:w="1680" w:type="dxa"/>
            <w:tcBorders>
              <w:top w:val="nil"/>
              <w:left w:val="nil"/>
              <w:bottom w:val="single" w:sz="4" w:space="0" w:color="auto"/>
              <w:right w:val="single" w:sz="4" w:space="0" w:color="auto"/>
            </w:tcBorders>
            <w:vAlign w:val="center"/>
            <w:hideMark/>
          </w:tcPr>
          <w:p w14:paraId="4118756B"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G. Hodder</w:t>
            </w:r>
          </w:p>
        </w:tc>
        <w:tc>
          <w:tcPr>
            <w:tcW w:w="3888" w:type="dxa"/>
            <w:tcBorders>
              <w:top w:val="nil"/>
              <w:left w:val="nil"/>
              <w:bottom w:val="single" w:sz="4" w:space="0" w:color="auto"/>
              <w:right w:val="single" w:sz="4" w:space="0" w:color="auto"/>
            </w:tcBorders>
            <w:vAlign w:val="center"/>
            <w:hideMark/>
          </w:tcPr>
          <w:p w14:paraId="625D5EC3"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 xml:space="preserve">3. </w:t>
            </w:r>
            <w:r w:rsidRPr="00CF6858">
              <w:rPr>
                <w:rFonts w:ascii="Arial" w:eastAsia="Times New Roman" w:hAnsi="Arial" w:cs="Arial"/>
                <w:i/>
                <w:iCs/>
                <w:color w:val="000000"/>
                <w:sz w:val="18"/>
                <w:szCs w:val="18"/>
                <w:lang w:eastAsia="en-AU"/>
              </w:rPr>
              <w:t xml:space="preserve">Z. </w:t>
            </w:r>
            <w:r w:rsidRPr="00CF6858">
              <w:rPr>
                <w:rFonts w:ascii="Arial" w:eastAsia="Times New Roman" w:hAnsi="Arial" w:cs="Arial"/>
                <w:color w:val="000000"/>
                <w:sz w:val="18"/>
                <w:szCs w:val="18"/>
                <w:lang w:eastAsia="en-AU"/>
              </w:rPr>
              <w:t>intermedia</w:t>
            </w:r>
          </w:p>
        </w:tc>
        <w:tc>
          <w:tcPr>
            <w:tcW w:w="1660" w:type="dxa"/>
            <w:tcBorders>
              <w:top w:val="nil"/>
              <w:left w:val="nil"/>
              <w:bottom w:val="single" w:sz="4" w:space="0" w:color="auto"/>
              <w:right w:val="single" w:sz="4" w:space="0" w:color="auto"/>
            </w:tcBorders>
            <w:vAlign w:val="center"/>
            <w:hideMark/>
          </w:tcPr>
          <w:p w14:paraId="33095753"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S &amp; L. Campagna</w:t>
            </w:r>
          </w:p>
        </w:tc>
      </w:tr>
      <w:tr w:rsidR="00CF6858" w:rsidRPr="00CF6858" w14:paraId="6453F069" w14:textId="77777777" w:rsidTr="00CF6858">
        <w:trPr>
          <w:trHeight w:val="480"/>
        </w:trPr>
        <w:tc>
          <w:tcPr>
            <w:tcW w:w="4032" w:type="dxa"/>
            <w:tcBorders>
              <w:top w:val="nil"/>
              <w:left w:val="single" w:sz="4" w:space="0" w:color="auto"/>
              <w:bottom w:val="single" w:sz="4" w:space="0" w:color="auto"/>
              <w:right w:val="single" w:sz="4" w:space="0" w:color="auto"/>
            </w:tcBorders>
            <w:noWrap/>
            <w:vAlign w:val="center"/>
            <w:hideMark/>
          </w:tcPr>
          <w:p w14:paraId="153BB0C6"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2.</w:t>
            </w:r>
            <w:r w:rsidRPr="00CF6858">
              <w:rPr>
                <w:rFonts w:ascii="Arial" w:eastAsia="Times New Roman" w:hAnsi="Arial" w:cs="Arial"/>
                <w:i/>
                <w:iCs/>
                <w:color w:val="000000"/>
                <w:sz w:val="18"/>
                <w:szCs w:val="18"/>
                <w:lang w:eastAsia="en-AU"/>
              </w:rPr>
              <w:t xml:space="preserve"> C</w:t>
            </w:r>
            <w:r w:rsidRPr="00CF6858">
              <w:rPr>
                <w:rFonts w:ascii="Arial" w:eastAsia="Times New Roman" w:hAnsi="Arial" w:cs="Arial"/>
                <w:color w:val="000000"/>
                <w:sz w:val="18"/>
                <w:szCs w:val="18"/>
                <w:lang w:eastAsia="en-AU"/>
              </w:rPr>
              <w:t>. Mona Pink ‘Hiromi’</w:t>
            </w:r>
          </w:p>
        </w:tc>
        <w:tc>
          <w:tcPr>
            <w:tcW w:w="1680" w:type="dxa"/>
            <w:tcBorders>
              <w:top w:val="nil"/>
              <w:left w:val="nil"/>
              <w:bottom w:val="single" w:sz="4" w:space="0" w:color="auto"/>
              <w:right w:val="single" w:sz="4" w:space="0" w:color="auto"/>
            </w:tcBorders>
            <w:vAlign w:val="center"/>
            <w:hideMark/>
          </w:tcPr>
          <w:p w14:paraId="2DF969EE"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J. Tran</w:t>
            </w:r>
          </w:p>
        </w:tc>
        <w:tc>
          <w:tcPr>
            <w:tcW w:w="3888" w:type="dxa"/>
            <w:tcBorders>
              <w:top w:val="nil"/>
              <w:left w:val="nil"/>
              <w:bottom w:val="single" w:sz="4" w:space="0" w:color="auto"/>
              <w:right w:val="single" w:sz="4" w:space="0" w:color="auto"/>
            </w:tcBorders>
            <w:vAlign w:val="center"/>
            <w:hideMark/>
          </w:tcPr>
          <w:p w14:paraId="5461ACAC" w14:textId="77777777" w:rsidR="00CF6858" w:rsidRPr="00CF6858" w:rsidRDefault="00CF6858" w:rsidP="00CF6858">
            <w:pPr>
              <w:rPr>
                <w:rFonts w:ascii="Arial" w:eastAsia="Times New Roman" w:hAnsi="Arial" w:cs="Arial"/>
                <w:b/>
                <w:bCs/>
                <w:color w:val="000000"/>
                <w:sz w:val="18"/>
                <w:szCs w:val="18"/>
                <w:lang w:eastAsia="en-AU"/>
              </w:rPr>
            </w:pPr>
            <w:r w:rsidRPr="00CF6858">
              <w:rPr>
                <w:rFonts w:ascii="Arial" w:eastAsia="Times New Roman" w:hAnsi="Arial" w:cs="Arial"/>
                <w:b/>
                <w:bCs/>
                <w:color w:val="000000"/>
                <w:sz w:val="18"/>
                <w:szCs w:val="18"/>
                <w:lang w:eastAsia="en-AU"/>
              </w:rPr>
              <w:t>Class 29 Miniature Species &amp; Hybrids under 20mm</w:t>
            </w:r>
          </w:p>
        </w:tc>
        <w:tc>
          <w:tcPr>
            <w:tcW w:w="1660" w:type="dxa"/>
            <w:tcBorders>
              <w:top w:val="nil"/>
              <w:left w:val="nil"/>
              <w:bottom w:val="single" w:sz="4" w:space="0" w:color="auto"/>
              <w:right w:val="single" w:sz="4" w:space="0" w:color="auto"/>
            </w:tcBorders>
            <w:vAlign w:val="center"/>
            <w:hideMark/>
          </w:tcPr>
          <w:p w14:paraId="422A1AD3"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 </w:t>
            </w:r>
          </w:p>
        </w:tc>
      </w:tr>
      <w:tr w:rsidR="00CF6858" w:rsidRPr="00CF6858" w14:paraId="19E57813" w14:textId="77777777" w:rsidTr="00CF6858">
        <w:trPr>
          <w:trHeight w:val="405"/>
        </w:trPr>
        <w:tc>
          <w:tcPr>
            <w:tcW w:w="4032" w:type="dxa"/>
            <w:tcBorders>
              <w:top w:val="nil"/>
              <w:left w:val="single" w:sz="4" w:space="0" w:color="auto"/>
              <w:bottom w:val="single" w:sz="4" w:space="0" w:color="auto"/>
              <w:right w:val="single" w:sz="4" w:space="0" w:color="auto"/>
            </w:tcBorders>
            <w:noWrap/>
            <w:vAlign w:val="center"/>
            <w:hideMark/>
          </w:tcPr>
          <w:p w14:paraId="033ACB3C" w14:textId="77777777" w:rsidR="00CF6858" w:rsidRPr="00CF6858" w:rsidRDefault="00CF6858" w:rsidP="00CF6858">
            <w:pPr>
              <w:rPr>
                <w:rFonts w:ascii="Arial" w:eastAsia="Times New Roman" w:hAnsi="Arial" w:cs="Arial"/>
                <w:b/>
                <w:bCs/>
                <w:color w:val="000000"/>
                <w:sz w:val="18"/>
                <w:szCs w:val="18"/>
                <w:lang w:eastAsia="en-AU"/>
              </w:rPr>
            </w:pPr>
            <w:r w:rsidRPr="00CF6858">
              <w:rPr>
                <w:rFonts w:ascii="Arial" w:eastAsia="Times New Roman" w:hAnsi="Arial" w:cs="Arial"/>
                <w:b/>
                <w:bCs/>
                <w:color w:val="000000"/>
                <w:sz w:val="18"/>
                <w:szCs w:val="18"/>
                <w:lang w:eastAsia="en-AU"/>
              </w:rPr>
              <w:t>Class 5 Laeliinae (Cattleya) Mini up to 65mm</w:t>
            </w:r>
          </w:p>
        </w:tc>
        <w:tc>
          <w:tcPr>
            <w:tcW w:w="1680" w:type="dxa"/>
            <w:tcBorders>
              <w:top w:val="nil"/>
              <w:left w:val="nil"/>
              <w:bottom w:val="single" w:sz="4" w:space="0" w:color="auto"/>
              <w:right w:val="single" w:sz="4" w:space="0" w:color="auto"/>
            </w:tcBorders>
            <w:vAlign w:val="center"/>
            <w:hideMark/>
          </w:tcPr>
          <w:p w14:paraId="01935D2C"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 </w:t>
            </w:r>
          </w:p>
        </w:tc>
        <w:tc>
          <w:tcPr>
            <w:tcW w:w="3888" w:type="dxa"/>
            <w:tcBorders>
              <w:top w:val="nil"/>
              <w:left w:val="nil"/>
              <w:bottom w:val="single" w:sz="4" w:space="0" w:color="auto"/>
              <w:right w:val="single" w:sz="4" w:space="0" w:color="auto"/>
            </w:tcBorders>
            <w:vAlign w:val="center"/>
            <w:hideMark/>
          </w:tcPr>
          <w:p w14:paraId="0D6A0016"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 xml:space="preserve">1. </w:t>
            </w:r>
            <w:r w:rsidRPr="00CF6858">
              <w:rPr>
                <w:rFonts w:ascii="Arial" w:eastAsia="Times New Roman" w:hAnsi="Arial" w:cs="Arial"/>
                <w:i/>
                <w:iCs/>
                <w:color w:val="000000"/>
                <w:sz w:val="18"/>
                <w:szCs w:val="18"/>
                <w:lang w:eastAsia="en-AU"/>
              </w:rPr>
              <w:t xml:space="preserve">Dcd. </w:t>
            </w:r>
            <w:r w:rsidRPr="00CF6858">
              <w:rPr>
                <w:rFonts w:ascii="Arial" w:eastAsia="Times New Roman" w:hAnsi="Arial" w:cs="Arial"/>
                <w:color w:val="000000"/>
                <w:sz w:val="18"/>
                <w:szCs w:val="18"/>
                <w:lang w:eastAsia="en-AU"/>
              </w:rPr>
              <w:t>wenzelii</w:t>
            </w:r>
          </w:p>
        </w:tc>
        <w:tc>
          <w:tcPr>
            <w:tcW w:w="1660" w:type="dxa"/>
            <w:tcBorders>
              <w:top w:val="nil"/>
              <w:left w:val="nil"/>
              <w:bottom w:val="single" w:sz="4" w:space="0" w:color="auto"/>
              <w:right w:val="single" w:sz="4" w:space="0" w:color="auto"/>
            </w:tcBorders>
            <w:vAlign w:val="center"/>
            <w:hideMark/>
          </w:tcPr>
          <w:p w14:paraId="3691FEB7"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P &amp; J D’Olier</w:t>
            </w:r>
          </w:p>
        </w:tc>
      </w:tr>
      <w:tr w:rsidR="00CF6858" w:rsidRPr="00CF6858" w14:paraId="2F5B294C" w14:textId="77777777" w:rsidTr="00CF6858">
        <w:trPr>
          <w:trHeight w:val="255"/>
        </w:trPr>
        <w:tc>
          <w:tcPr>
            <w:tcW w:w="4032" w:type="dxa"/>
            <w:tcBorders>
              <w:top w:val="nil"/>
              <w:left w:val="single" w:sz="4" w:space="0" w:color="auto"/>
              <w:bottom w:val="single" w:sz="4" w:space="0" w:color="auto"/>
              <w:right w:val="single" w:sz="4" w:space="0" w:color="auto"/>
            </w:tcBorders>
            <w:noWrap/>
            <w:vAlign w:val="center"/>
            <w:hideMark/>
          </w:tcPr>
          <w:p w14:paraId="133C226F" w14:textId="77777777" w:rsidR="00CF6858" w:rsidRPr="00CF6858" w:rsidRDefault="00CF6858" w:rsidP="00CF6858">
            <w:pPr>
              <w:rPr>
                <w:rFonts w:ascii="Arial" w:eastAsia="Times New Roman" w:hAnsi="Arial" w:cs="Arial"/>
                <w:b/>
                <w:bCs/>
                <w:color w:val="000000"/>
                <w:sz w:val="18"/>
                <w:szCs w:val="18"/>
                <w:lang w:eastAsia="en-AU"/>
              </w:rPr>
            </w:pPr>
            <w:r w:rsidRPr="00CF6858">
              <w:rPr>
                <w:rFonts w:ascii="Arial" w:eastAsia="Times New Roman" w:hAnsi="Arial" w:cs="Arial"/>
                <w:color w:val="000000"/>
                <w:sz w:val="18"/>
                <w:szCs w:val="18"/>
                <w:lang w:eastAsia="en-AU"/>
              </w:rPr>
              <w:t xml:space="preserve">1. </w:t>
            </w:r>
            <w:r w:rsidRPr="00CF6858">
              <w:rPr>
                <w:rFonts w:ascii="Arial" w:eastAsia="Times New Roman" w:hAnsi="Arial" w:cs="Arial"/>
                <w:i/>
                <w:iCs/>
                <w:color w:val="000000"/>
                <w:sz w:val="18"/>
                <w:szCs w:val="18"/>
                <w:lang w:eastAsia="en-AU"/>
              </w:rPr>
              <w:t xml:space="preserve">Rly. </w:t>
            </w:r>
            <w:r w:rsidRPr="00CF6858">
              <w:rPr>
                <w:rFonts w:ascii="Arial" w:eastAsia="Times New Roman" w:hAnsi="Arial" w:cs="Arial"/>
                <w:color w:val="000000"/>
                <w:sz w:val="18"/>
                <w:szCs w:val="18"/>
                <w:lang w:eastAsia="en-AU"/>
              </w:rPr>
              <w:t>Swan’s Shy</w:t>
            </w:r>
          </w:p>
        </w:tc>
        <w:tc>
          <w:tcPr>
            <w:tcW w:w="1680" w:type="dxa"/>
            <w:tcBorders>
              <w:top w:val="nil"/>
              <w:left w:val="nil"/>
              <w:bottom w:val="single" w:sz="4" w:space="0" w:color="auto"/>
              <w:right w:val="single" w:sz="4" w:space="0" w:color="auto"/>
            </w:tcBorders>
            <w:vAlign w:val="center"/>
            <w:hideMark/>
          </w:tcPr>
          <w:p w14:paraId="0501B247"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S &amp; L. Campagna</w:t>
            </w:r>
          </w:p>
        </w:tc>
        <w:tc>
          <w:tcPr>
            <w:tcW w:w="3888" w:type="dxa"/>
            <w:tcBorders>
              <w:top w:val="nil"/>
              <w:left w:val="nil"/>
              <w:bottom w:val="single" w:sz="4" w:space="0" w:color="auto"/>
              <w:right w:val="single" w:sz="4" w:space="0" w:color="auto"/>
            </w:tcBorders>
            <w:vAlign w:val="center"/>
            <w:hideMark/>
          </w:tcPr>
          <w:p w14:paraId="2D20F8E1" w14:textId="77777777" w:rsidR="00CF6858" w:rsidRPr="00CF6858" w:rsidRDefault="00CF6858" w:rsidP="00CF6858">
            <w:pPr>
              <w:rPr>
                <w:rFonts w:ascii="Arial" w:eastAsia="Times New Roman" w:hAnsi="Arial" w:cs="Arial"/>
                <w:b/>
                <w:bCs/>
                <w:color w:val="000000"/>
                <w:sz w:val="18"/>
                <w:szCs w:val="18"/>
                <w:lang w:eastAsia="en-AU"/>
              </w:rPr>
            </w:pPr>
            <w:r w:rsidRPr="00CF6858">
              <w:rPr>
                <w:rFonts w:ascii="Arial" w:eastAsia="Times New Roman" w:hAnsi="Arial" w:cs="Arial"/>
                <w:b/>
                <w:bCs/>
                <w:color w:val="000000"/>
                <w:sz w:val="18"/>
                <w:szCs w:val="18"/>
                <w:lang w:eastAsia="en-AU"/>
              </w:rPr>
              <w:t>Class 30 Australian Terrestrials</w:t>
            </w:r>
          </w:p>
        </w:tc>
        <w:tc>
          <w:tcPr>
            <w:tcW w:w="1660" w:type="dxa"/>
            <w:tcBorders>
              <w:top w:val="nil"/>
              <w:left w:val="nil"/>
              <w:bottom w:val="single" w:sz="4" w:space="0" w:color="auto"/>
              <w:right w:val="single" w:sz="4" w:space="0" w:color="auto"/>
            </w:tcBorders>
            <w:vAlign w:val="center"/>
            <w:hideMark/>
          </w:tcPr>
          <w:p w14:paraId="64F89439"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 </w:t>
            </w:r>
          </w:p>
        </w:tc>
      </w:tr>
      <w:tr w:rsidR="00CF6858" w:rsidRPr="00CF6858" w14:paraId="15ADEBAE" w14:textId="77777777" w:rsidTr="00CF6858">
        <w:trPr>
          <w:trHeight w:val="480"/>
        </w:trPr>
        <w:tc>
          <w:tcPr>
            <w:tcW w:w="4032" w:type="dxa"/>
            <w:tcBorders>
              <w:top w:val="nil"/>
              <w:left w:val="single" w:sz="4" w:space="0" w:color="auto"/>
              <w:bottom w:val="single" w:sz="4" w:space="0" w:color="auto"/>
              <w:right w:val="single" w:sz="4" w:space="0" w:color="auto"/>
            </w:tcBorders>
            <w:vAlign w:val="center"/>
            <w:hideMark/>
          </w:tcPr>
          <w:p w14:paraId="574C133D" w14:textId="77777777" w:rsidR="00CF6858" w:rsidRPr="00CF6858" w:rsidRDefault="00CF6858" w:rsidP="00CF6858">
            <w:pPr>
              <w:rPr>
                <w:rFonts w:ascii="Arial" w:eastAsia="Times New Roman" w:hAnsi="Arial" w:cs="Arial"/>
                <w:b/>
                <w:bCs/>
                <w:color w:val="000000"/>
                <w:sz w:val="18"/>
                <w:szCs w:val="18"/>
                <w:lang w:eastAsia="en-AU"/>
              </w:rPr>
            </w:pPr>
            <w:r w:rsidRPr="00CF6858">
              <w:rPr>
                <w:rFonts w:ascii="Arial" w:eastAsia="Times New Roman" w:hAnsi="Arial" w:cs="Arial"/>
                <w:color w:val="000000"/>
                <w:sz w:val="18"/>
                <w:szCs w:val="18"/>
                <w:lang w:eastAsia="en-AU"/>
              </w:rPr>
              <w:t xml:space="preserve">2. </w:t>
            </w:r>
            <w:r w:rsidRPr="00CF6858">
              <w:rPr>
                <w:rFonts w:ascii="Arial" w:eastAsia="Times New Roman" w:hAnsi="Arial" w:cs="Arial"/>
                <w:i/>
                <w:iCs/>
                <w:color w:val="000000"/>
                <w:sz w:val="18"/>
                <w:szCs w:val="18"/>
                <w:lang w:eastAsia="en-AU"/>
              </w:rPr>
              <w:t>Blc.</w:t>
            </w:r>
            <w:r w:rsidRPr="00CF6858">
              <w:rPr>
                <w:rFonts w:ascii="Arial" w:eastAsia="Times New Roman" w:hAnsi="Arial" w:cs="Arial"/>
                <w:color w:val="000000"/>
                <w:sz w:val="18"/>
                <w:szCs w:val="18"/>
                <w:lang w:eastAsia="en-AU"/>
              </w:rPr>
              <w:t xml:space="preserve"> Sunset Sunspots ‘Royale’ x </w:t>
            </w:r>
            <w:r w:rsidRPr="00CF6858">
              <w:rPr>
                <w:rFonts w:ascii="Arial" w:eastAsia="Times New Roman" w:hAnsi="Arial" w:cs="Arial"/>
                <w:i/>
                <w:iCs/>
                <w:color w:val="000000"/>
                <w:sz w:val="18"/>
                <w:szCs w:val="18"/>
                <w:lang w:eastAsia="en-AU"/>
              </w:rPr>
              <w:t>Lc</w:t>
            </w:r>
            <w:r w:rsidRPr="00CF6858">
              <w:rPr>
                <w:rFonts w:ascii="Arial" w:eastAsia="Times New Roman" w:hAnsi="Arial" w:cs="Arial"/>
                <w:color w:val="000000"/>
                <w:sz w:val="18"/>
                <w:szCs w:val="18"/>
                <w:lang w:eastAsia="en-AU"/>
              </w:rPr>
              <w:t>. Trick or Treat ‘Royale’</w:t>
            </w:r>
          </w:p>
        </w:tc>
        <w:tc>
          <w:tcPr>
            <w:tcW w:w="1680" w:type="dxa"/>
            <w:tcBorders>
              <w:top w:val="nil"/>
              <w:left w:val="nil"/>
              <w:bottom w:val="single" w:sz="4" w:space="0" w:color="auto"/>
              <w:right w:val="single" w:sz="4" w:space="0" w:color="auto"/>
            </w:tcBorders>
            <w:vAlign w:val="center"/>
            <w:hideMark/>
          </w:tcPr>
          <w:p w14:paraId="1C8AE1B4"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S &amp; L. Campagna</w:t>
            </w:r>
          </w:p>
        </w:tc>
        <w:tc>
          <w:tcPr>
            <w:tcW w:w="3888" w:type="dxa"/>
            <w:tcBorders>
              <w:top w:val="nil"/>
              <w:left w:val="nil"/>
              <w:bottom w:val="single" w:sz="4" w:space="0" w:color="auto"/>
              <w:right w:val="single" w:sz="4" w:space="0" w:color="auto"/>
            </w:tcBorders>
            <w:vAlign w:val="center"/>
            <w:hideMark/>
          </w:tcPr>
          <w:p w14:paraId="1701885D"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 xml:space="preserve">1. </w:t>
            </w:r>
            <w:r w:rsidRPr="00CF6858">
              <w:rPr>
                <w:rFonts w:ascii="Arial" w:eastAsia="Times New Roman" w:hAnsi="Arial" w:cs="Arial"/>
                <w:i/>
                <w:iCs/>
                <w:color w:val="000000"/>
                <w:sz w:val="18"/>
                <w:szCs w:val="18"/>
                <w:lang w:eastAsia="en-AU"/>
              </w:rPr>
              <w:t>Ptst</w:t>
            </w:r>
            <w:r w:rsidRPr="00CF6858">
              <w:rPr>
                <w:rFonts w:ascii="Arial" w:eastAsia="Times New Roman" w:hAnsi="Arial" w:cs="Arial"/>
                <w:color w:val="000000"/>
                <w:sz w:val="18"/>
                <w:szCs w:val="18"/>
                <w:lang w:eastAsia="en-AU"/>
              </w:rPr>
              <w:t>. curta</w:t>
            </w:r>
          </w:p>
        </w:tc>
        <w:tc>
          <w:tcPr>
            <w:tcW w:w="1660" w:type="dxa"/>
            <w:tcBorders>
              <w:top w:val="nil"/>
              <w:left w:val="nil"/>
              <w:bottom w:val="single" w:sz="4" w:space="0" w:color="auto"/>
              <w:right w:val="single" w:sz="4" w:space="0" w:color="auto"/>
            </w:tcBorders>
            <w:vAlign w:val="center"/>
            <w:hideMark/>
          </w:tcPr>
          <w:p w14:paraId="30D926B0"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L. Harris</w:t>
            </w:r>
          </w:p>
        </w:tc>
      </w:tr>
      <w:tr w:rsidR="00CF6858" w:rsidRPr="00CF6858" w14:paraId="7FA82A30" w14:textId="77777777" w:rsidTr="00CF6858">
        <w:trPr>
          <w:trHeight w:val="420"/>
        </w:trPr>
        <w:tc>
          <w:tcPr>
            <w:tcW w:w="4032" w:type="dxa"/>
            <w:tcBorders>
              <w:top w:val="nil"/>
              <w:left w:val="single" w:sz="4" w:space="0" w:color="auto"/>
              <w:bottom w:val="single" w:sz="4" w:space="0" w:color="auto"/>
              <w:right w:val="single" w:sz="4" w:space="0" w:color="auto"/>
            </w:tcBorders>
            <w:noWrap/>
            <w:vAlign w:val="center"/>
            <w:hideMark/>
          </w:tcPr>
          <w:p w14:paraId="4C373F76" w14:textId="77777777" w:rsidR="00CF6858" w:rsidRPr="00CF6858" w:rsidRDefault="00CF6858" w:rsidP="00CF6858">
            <w:pPr>
              <w:rPr>
                <w:rFonts w:ascii="Arial" w:eastAsia="Times New Roman" w:hAnsi="Arial" w:cs="Arial"/>
                <w:b/>
                <w:bCs/>
                <w:color w:val="000000"/>
                <w:sz w:val="18"/>
                <w:szCs w:val="18"/>
                <w:lang w:eastAsia="en-AU"/>
              </w:rPr>
            </w:pPr>
            <w:r w:rsidRPr="00CF6858">
              <w:rPr>
                <w:rFonts w:ascii="Arial" w:eastAsia="Times New Roman" w:hAnsi="Arial" w:cs="Arial"/>
                <w:b/>
                <w:bCs/>
                <w:color w:val="000000"/>
                <w:sz w:val="18"/>
                <w:szCs w:val="18"/>
                <w:lang w:eastAsia="en-AU"/>
              </w:rPr>
              <w:t>Class 7a Laeliinae (Cattleya) Species</w:t>
            </w:r>
          </w:p>
        </w:tc>
        <w:tc>
          <w:tcPr>
            <w:tcW w:w="1680" w:type="dxa"/>
            <w:tcBorders>
              <w:top w:val="nil"/>
              <w:left w:val="nil"/>
              <w:bottom w:val="single" w:sz="4" w:space="0" w:color="auto"/>
              <w:right w:val="single" w:sz="4" w:space="0" w:color="auto"/>
            </w:tcBorders>
            <w:vAlign w:val="center"/>
            <w:hideMark/>
          </w:tcPr>
          <w:p w14:paraId="7E8A761E"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 </w:t>
            </w:r>
          </w:p>
        </w:tc>
        <w:tc>
          <w:tcPr>
            <w:tcW w:w="3888" w:type="dxa"/>
            <w:tcBorders>
              <w:top w:val="nil"/>
              <w:left w:val="nil"/>
              <w:bottom w:val="single" w:sz="4" w:space="0" w:color="auto"/>
              <w:right w:val="single" w:sz="4" w:space="0" w:color="auto"/>
            </w:tcBorders>
            <w:vAlign w:val="center"/>
            <w:hideMark/>
          </w:tcPr>
          <w:p w14:paraId="20E25E74" w14:textId="77777777" w:rsidR="00CF6858" w:rsidRPr="00CF6858" w:rsidRDefault="00CF6858" w:rsidP="00CF6858">
            <w:pPr>
              <w:rPr>
                <w:rFonts w:ascii="Arial" w:eastAsia="Times New Roman" w:hAnsi="Arial" w:cs="Arial"/>
                <w:b/>
                <w:bCs/>
                <w:color w:val="000000"/>
                <w:sz w:val="18"/>
                <w:szCs w:val="18"/>
                <w:lang w:eastAsia="en-AU"/>
              </w:rPr>
            </w:pPr>
            <w:r w:rsidRPr="00CF6858">
              <w:rPr>
                <w:rFonts w:ascii="Arial" w:eastAsia="Times New Roman" w:hAnsi="Arial" w:cs="Arial"/>
                <w:b/>
                <w:bCs/>
                <w:color w:val="000000"/>
                <w:sz w:val="18"/>
                <w:szCs w:val="18"/>
                <w:lang w:eastAsia="en-AU"/>
              </w:rPr>
              <w:t>Class 32 Australian Epiphytes Hybrids</w:t>
            </w:r>
          </w:p>
        </w:tc>
        <w:tc>
          <w:tcPr>
            <w:tcW w:w="1660" w:type="dxa"/>
            <w:tcBorders>
              <w:top w:val="nil"/>
              <w:left w:val="nil"/>
              <w:bottom w:val="single" w:sz="4" w:space="0" w:color="auto"/>
              <w:right w:val="single" w:sz="4" w:space="0" w:color="auto"/>
            </w:tcBorders>
            <w:vAlign w:val="center"/>
            <w:hideMark/>
          </w:tcPr>
          <w:p w14:paraId="274E3DDE"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 </w:t>
            </w:r>
          </w:p>
        </w:tc>
      </w:tr>
      <w:tr w:rsidR="00CF6858" w:rsidRPr="00CF6858" w14:paraId="51FE7967" w14:textId="77777777" w:rsidTr="00CF6858">
        <w:trPr>
          <w:trHeight w:val="480"/>
        </w:trPr>
        <w:tc>
          <w:tcPr>
            <w:tcW w:w="4032" w:type="dxa"/>
            <w:tcBorders>
              <w:top w:val="nil"/>
              <w:left w:val="single" w:sz="4" w:space="0" w:color="auto"/>
              <w:bottom w:val="single" w:sz="4" w:space="0" w:color="auto"/>
              <w:right w:val="single" w:sz="4" w:space="0" w:color="auto"/>
            </w:tcBorders>
            <w:noWrap/>
            <w:vAlign w:val="center"/>
            <w:hideMark/>
          </w:tcPr>
          <w:p w14:paraId="71676AA5" w14:textId="77777777" w:rsidR="00CF6858" w:rsidRPr="00CF6858" w:rsidRDefault="00CF6858" w:rsidP="00CF6858">
            <w:pPr>
              <w:rPr>
                <w:rFonts w:ascii="Arial" w:eastAsia="Times New Roman" w:hAnsi="Arial" w:cs="Arial"/>
                <w:b/>
                <w:bCs/>
                <w:color w:val="000000"/>
                <w:sz w:val="18"/>
                <w:szCs w:val="18"/>
                <w:lang w:eastAsia="en-AU"/>
              </w:rPr>
            </w:pPr>
            <w:r w:rsidRPr="00CF6858">
              <w:rPr>
                <w:rFonts w:ascii="Arial" w:eastAsia="Times New Roman" w:hAnsi="Arial" w:cs="Arial"/>
                <w:color w:val="000000"/>
                <w:sz w:val="18"/>
                <w:szCs w:val="18"/>
                <w:lang w:eastAsia="en-AU"/>
              </w:rPr>
              <w:t xml:space="preserve">1. </w:t>
            </w:r>
            <w:r w:rsidRPr="00CF6858">
              <w:rPr>
                <w:rFonts w:ascii="Arial" w:eastAsia="Times New Roman" w:hAnsi="Arial" w:cs="Arial"/>
                <w:i/>
                <w:iCs/>
                <w:color w:val="000000"/>
                <w:sz w:val="18"/>
                <w:szCs w:val="18"/>
                <w:lang w:eastAsia="en-AU"/>
              </w:rPr>
              <w:t xml:space="preserve">C. </w:t>
            </w:r>
            <w:r w:rsidRPr="00CF6858">
              <w:rPr>
                <w:rFonts w:ascii="Arial" w:eastAsia="Times New Roman" w:hAnsi="Arial" w:cs="Arial"/>
                <w:color w:val="000000"/>
                <w:sz w:val="18"/>
                <w:szCs w:val="18"/>
                <w:lang w:eastAsia="en-AU"/>
              </w:rPr>
              <w:t>blumenschenii</w:t>
            </w:r>
          </w:p>
        </w:tc>
        <w:tc>
          <w:tcPr>
            <w:tcW w:w="1680" w:type="dxa"/>
            <w:tcBorders>
              <w:top w:val="nil"/>
              <w:left w:val="nil"/>
              <w:bottom w:val="single" w:sz="4" w:space="0" w:color="auto"/>
              <w:right w:val="single" w:sz="4" w:space="0" w:color="auto"/>
            </w:tcBorders>
            <w:vAlign w:val="center"/>
            <w:hideMark/>
          </w:tcPr>
          <w:p w14:paraId="27733BD9"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P &amp; J D’Olier</w:t>
            </w:r>
          </w:p>
        </w:tc>
        <w:tc>
          <w:tcPr>
            <w:tcW w:w="3888" w:type="dxa"/>
            <w:tcBorders>
              <w:top w:val="nil"/>
              <w:left w:val="nil"/>
              <w:bottom w:val="single" w:sz="4" w:space="0" w:color="auto"/>
              <w:right w:val="single" w:sz="4" w:space="0" w:color="auto"/>
            </w:tcBorders>
            <w:vAlign w:val="center"/>
            <w:hideMark/>
          </w:tcPr>
          <w:p w14:paraId="0ACBA9B6" w14:textId="61F4F544"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 xml:space="preserve">1. </w:t>
            </w:r>
            <w:r w:rsidRPr="00CF6858">
              <w:rPr>
                <w:rFonts w:ascii="Arial" w:eastAsia="Times New Roman" w:hAnsi="Arial" w:cs="Arial"/>
                <w:i/>
                <w:iCs/>
                <w:color w:val="000000"/>
                <w:sz w:val="18"/>
                <w:szCs w:val="18"/>
                <w:lang w:eastAsia="en-AU"/>
              </w:rPr>
              <w:t xml:space="preserve">Den. </w:t>
            </w:r>
            <w:r w:rsidRPr="00CF6858">
              <w:rPr>
                <w:rFonts w:ascii="Arial" w:eastAsia="Times New Roman" w:hAnsi="Arial" w:cs="Arial"/>
                <w:color w:val="000000"/>
                <w:sz w:val="18"/>
                <w:szCs w:val="18"/>
                <w:lang w:eastAsia="en-AU"/>
              </w:rPr>
              <w:t xml:space="preserve">Starsheen ‘Botanic Fireworks’ </w:t>
            </w:r>
            <w:r w:rsidR="00CC5809" w:rsidRPr="00CF6858">
              <w:rPr>
                <w:rFonts w:ascii="Arial" w:eastAsia="Times New Roman" w:hAnsi="Arial" w:cs="Arial"/>
                <w:color w:val="000000"/>
                <w:sz w:val="18"/>
                <w:szCs w:val="18"/>
                <w:lang w:eastAsia="en-AU"/>
              </w:rPr>
              <w:t>x Den.</w:t>
            </w:r>
            <w:r w:rsidRPr="00CF6858">
              <w:rPr>
                <w:rFonts w:ascii="Arial" w:eastAsia="Times New Roman" w:hAnsi="Arial" w:cs="Arial"/>
                <w:i/>
                <w:iCs/>
                <w:color w:val="000000"/>
                <w:sz w:val="18"/>
                <w:szCs w:val="18"/>
                <w:lang w:eastAsia="en-AU"/>
              </w:rPr>
              <w:t xml:space="preserve"> </w:t>
            </w:r>
            <w:r w:rsidRPr="00CF6858">
              <w:rPr>
                <w:rFonts w:ascii="Arial" w:eastAsia="Times New Roman" w:hAnsi="Arial" w:cs="Arial"/>
                <w:color w:val="000000"/>
                <w:sz w:val="18"/>
                <w:szCs w:val="18"/>
                <w:lang w:eastAsia="en-AU"/>
              </w:rPr>
              <w:t>Cobber ‘Lavender and Lime’</w:t>
            </w:r>
          </w:p>
        </w:tc>
        <w:tc>
          <w:tcPr>
            <w:tcW w:w="1660" w:type="dxa"/>
            <w:tcBorders>
              <w:top w:val="nil"/>
              <w:left w:val="nil"/>
              <w:bottom w:val="single" w:sz="4" w:space="0" w:color="auto"/>
              <w:right w:val="single" w:sz="4" w:space="0" w:color="auto"/>
            </w:tcBorders>
            <w:vAlign w:val="center"/>
            <w:hideMark/>
          </w:tcPr>
          <w:p w14:paraId="423A4F3C"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S &amp; L. Campagna</w:t>
            </w:r>
          </w:p>
        </w:tc>
      </w:tr>
      <w:tr w:rsidR="00CF6858" w:rsidRPr="00CF6858" w14:paraId="45BBE56D" w14:textId="77777777" w:rsidTr="00CF6858">
        <w:trPr>
          <w:trHeight w:val="255"/>
        </w:trPr>
        <w:tc>
          <w:tcPr>
            <w:tcW w:w="4032" w:type="dxa"/>
            <w:tcBorders>
              <w:top w:val="nil"/>
              <w:left w:val="single" w:sz="4" w:space="0" w:color="auto"/>
              <w:bottom w:val="single" w:sz="4" w:space="0" w:color="auto"/>
              <w:right w:val="single" w:sz="4" w:space="0" w:color="auto"/>
            </w:tcBorders>
            <w:noWrap/>
            <w:vAlign w:val="center"/>
            <w:hideMark/>
          </w:tcPr>
          <w:p w14:paraId="2A843EA2"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2. C. brevipedunculata</w:t>
            </w:r>
          </w:p>
        </w:tc>
        <w:tc>
          <w:tcPr>
            <w:tcW w:w="1680" w:type="dxa"/>
            <w:tcBorders>
              <w:top w:val="nil"/>
              <w:left w:val="nil"/>
              <w:bottom w:val="single" w:sz="4" w:space="0" w:color="auto"/>
              <w:right w:val="single" w:sz="4" w:space="0" w:color="auto"/>
            </w:tcBorders>
            <w:vAlign w:val="center"/>
            <w:hideMark/>
          </w:tcPr>
          <w:p w14:paraId="2E639B01"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P &amp; J D’Olier</w:t>
            </w:r>
          </w:p>
        </w:tc>
        <w:tc>
          <w:tcPr>
            <w:tcW w:w="3888" w:type="dxa"/>
            <w:tcBorders>
              <w:top w:val="nil"/>
              <w:left w:val="nil"/>
              <w:bottom w:val="single" w:sz="4" w:space="0" w:color="auto"/>
              <w:right w:val="single" w:sz="4" w:space="0" w:color="auto"/>
            </w:tcBorders>
            <w:vAlign w:val="center"/>
            <w:hideMark/>
          </w:tcPr>
          <w:p w14:paraId="3E3E3A26"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 xml:space="preserve">2. </w:t>
            </w:r>
            <w:r w:rsidRPr="00CF6858">
              <w:rPr>
                <w:rFonts w:ascii="Arial" w:eastAsia="Times New Roman" w:hAnsi="Arial" w:cs="Arial"/>
                <w:i/>
                <w:iCs/>
                <w:color w:val="000000"/>
                <w:sz w:val="18"/>
                <w:szCs w:val="18"/>
                <w:lang w:eastAsia="en-AU"/>
              </w:rPr>
              <w:t>Den.</w:t>
            </w:r>
            <w:r w:rsidRPr="00CF6858">
              <w:rPr>
                <w:rFonts w:ascii="Arial" w:eastAsia="Times New Roman" w:hAnsi="Arial" w:cs="Arial"/>
                <w:color w:val="000000"/>
                <w:sz w:val="18"/>
                <w:szCs w:val="18"/>
                <w:lang w:eastAsia="en-AU"/>
              </w:rPr>
              <w:t> Hilda's Artist </w:t>
            </w:r>
          </w:p>
        </w:tc>
        <w:tc>
          <w:tcPr>
            <w:tcW w:w="1660" w:type="dxa"/>
            <w:tcBorders>
              <w:top w:val="nil"/>
              <w:left w:val="nil"/>
              <w:bottom w:val="single" w:sz="4" w:space="0" w:color="auto"/>
              <w:right w:val="single" w:sz="4" w:space="0" w:color="auto"/>
            </w:tcBorders>
            <w:vAlign w:val="center"/>
            <w:hideMark/>
          </w:tcPr>
          <w:p w14:paraId="744993E6"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P. La</w:t>
            </w:r>
          </w:p>
        </w:tc>
      </w:tr>
      <w:tr w:rsidR="00CF6858" w:rsidRPr="00CF6858" w14:paraId="3948E948" w14:textId="77777777" w:rsidTr="00CF6858">
        <w:trPr>
          <w:trHeight w:val="255"/>
        </w:trPr>
        <w:tc>
          <w:tcPr>
            <w:tcW w:w="4032" w:type="dxa"/>
            <w:tcBorders>
              <w:top w:val="nil"/>
              <w:left w:val="single" w:sz="4" w:space="0" w:color="auto"/>
              <w:bottom w:val="single" w:sz="4" w:space="0" w:color="auto"/>
              <w:right w:val="single" w:sz="4" w:space="0" w:color="auto"/>
            </w:tcBorders>
            <w:noWrap/>
            <w:vAlign w:val="center"/>
            <w:hideMark/>
          </w:tcPr>
          <w:p w14:paraId="545D5EA3"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3. C. brevipedunculata</w:t>
            </w:r>
          </w:p>
        </w:tc>
        <w:tc>
          <w:tcPr>
            <w:tcW w:w="1680" w:type="dxa"/>
            <w:tcBorders>
              <w:top w:val="nil"/>
              <w:left w:val="nil"/>
              <w:bottom w:val="single" w:sz="4" w:space="0" w:color="auto"/>
              <w:right w:val="single" w:sz="4" w:space="0" w:color="auto"/>
            </w:tcBorders>
            <w:vAlign w:val="center"/>
            <w:hideMark/>
          </w:tcPr>
          <w:p w14:paraId="1D047D77"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P &amp; J D’Olier</w:t>
            </w:r>
          </w:p>
        </w:tc>
        <w:tc>
          <w:tcPr>
            <w:tcW w:w="3888" w:type="dxa"/>
            <w:tcBorders>
              <w:top w:val="nil"/>
              <w:left w:val="nil"/>
              <w:bottom w:val="single" w:sz="4" w:space="0" w:color="auto"/>
              <w:right w:val="single" w:sz="4" w:space="0" w:color="auto"/>
            </w:tcBorders>
            <w:vAlign w:val="center"/>
            <w:hideMark/>
          </w:tcPr>
          <w:p w14:paraId="504E076F"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 xml:space="preserve">3. </w:t>
            </w:r>
            <w:r w:rsidRPr="00CF6858">
              <w:rPr>
                <w:rFonts w:ascii="Arial" w:eastAsia="Times New Roman" w:hAnsi="Arial" w:cs="Arial"/>
                <w:i/>
                <w:iCs/>
                <w:color w:val="000000"/>
                <w:sz w:val="18"/>
                <w:szCs w:val="18"/>
                <w:lang w:eastAsia="en-AU"/>
              </w:rPr>
              <w:t>Den.</w:t>
            </w:r>
            <w:r w:rsidRPr="00CF6858">
              <w:rPr>
                <w:rFonts w:ascii="Arial" w:eastAsia="Times New Roman" w:hAnsi="Arial" w:cs="Arial"/>
                <w:color w:val="000000"/>
                <w:sz w:val="18"/>
                <w:szCs w:val="18"/>
                <w:lang w:eastAsia="en-AU"/>
              </w:rPr>
              <w:t> Hilda Poxon</w:t>
            </w:r>
          </w:p>
        </w:tc>
        <w:tc>
          <w:tcPr>
            <w:tcW w:w="1660" w:type="dxa"/>
            <w:tcBorders>
              <w:top w:val="nil"/>
              <w:left w:val="nil"/>
              <w:bottom w:val="single" w:sz="4" w:space="0" w:color="auto"/>
              <w:right w:val="single" w:sz="4" w:space="0" w:color="auto"/>
            </w:tcBorders>
            <w:vAlign w:val="center"/>
            <w:hideMark/>
          </w:tcPr>
          <w:p w14:paraId="5C8018EB"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P. La</w:t>
            </w:r>
          </w:p>
        </w:tc>
      </w:tr>
      <w:tr w:rsidR="00CF6858" w:rsidRPr="00CF6858" w14:paraId="5D2DBFF4" w14:textId="77777777" w:rsidTr="00CF6858">
        <w:trPr>
          <w:trHeight w:val="255"/>
        </w:trPr>
        <w:tc>
          <w:tcPr>
            <w:tcW w:w="4032" w:type="dxa"/>
            <w:tcBorders>
              <w:top w:val="nil"/>
              <w:left w:val="single" w:sz="4" w:space="0" w:color="auto"/>
              <w:bottom w:val="single" w:sz="4" w:space="0" w:color="auto"/>
              <w:right w:val="single" w:sz="4" w:space="0" w:color="auto"/>
            </w:tcBorders>
            <w:noWrap/>
            <w:vAlign w:val="center"/>
            <w:hideMark/>
          </w:tcPr>
          <w:p w14:paraId="3D2A36F0" w14:textId="77777777" w:rsidR="00CF6858" w:rsidRPr="00CF6858" w:rsidRDefault="00CF6858" w:rsidP="00CF6858">
            <w:pPr>
              <w:rPr>
                <w:rFonts w:ascii="Arial" w:eastAsia="Times New Roman" w:hAnsi="Arial" w:cs="Arial"/>
                <w:b/>
                <w:bCs/>
                <w:color w:val="000000"/>
                <w:sz w:val="18"/>
                <w:szCs w:val="18"/>
                <w:lang w:eastAsia="en-AU"/>
              </w:rPr>
            </w:pPr>
            <w:r w:rsidRPr="00CF6858">
              <w:rPr>
                <w:rFonts w:ascii="Arial" w:eastAsia="Times New Roman" w:hAnsi="Arial" w:cs="Arial"/>
                <w:b/>
                <w:bCs/>
                <w:color w:val="000000"/>
                <w:sz w:val="18"/>
                <w:szCs w:val="18"/>
                <w:lang w:eastAsia="en-AU"/>
              </w:rPr>
              <w:t>Class 7b Laeliinae Species Other than Cattleya</w:t>
            </w:r>
          </w:p>
        </w:tc>
        <w:tc>
          <w:tcPr>
            <w:tcW w:w="1680" w:type="dxa"/>
            <w:tcBorders>
              <w:top w:val="nil"/>
              <w:left w:val="nil"/>
              <w:bottom w:val="single" w:sz="4" w:space="0" w:color="auto"/>
              <w:right w:val="single" w:sz="4" w:space="0" w:color="auto"/>
            </w:tcBorders>
            <w:vAlign w:val="center"/>
            <w:hideMark/>
          </w:tcPr>
          <w:p w14:paraId="178A6F7B"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 </w:t>
            </w:r>
          </w:p>
        </w:tc>
        <w:tc>
          <w:tcPr>
            <w:tcW w:w="3888" w:type="dxa"/>
            <w:tcBorders>
              <w:top w:val="nil"/>
              <w:left w:val="nil"/>
              <w:bottom w:val="single" w:sz="4" w:space="0" w:color="auto"/>
              <w:right w:val="single" w:sz="4" w:space="0" w:color="auto"/>
            </w:tcBorders>
            <w:vAlign w:val="center"/>
            <w:hideMark/>
          </w:tcPr>
          <w:p w14:paraId="34E37071" w14:textId="77777777" w:rsidR="00CF6858" w:rsidRPr="00CF6858" w:rsidRDefault="00CF6858" w:rsidP="00CF6858">
            <w:pPr>
              <w:rPr>
                <w:rFonts w:ascii="Arial" w:eastAsia="Times New Roman" w:hAnsi="Arial" w:cs="Arial"/>
                <w:b/>
                <w:bCs/>
                <w:color w:val="000000"/>
                <w:sz w:val="18"/>
                <w:szCs w:val="18"/>
                <w:lang w:eastAsia="en-AU"/>
              </w:rPr>
            </w:pPr>
            <w:r w:rsidRPr="00CF6858">
              <w:rPr>
                <w:rFonts w:ascii="Arial" w:eastAsia="Times New Roman" w:hAnsi="Arial" w:cs="Arial"/>
                <w:b/>
                <w:bCs/>
                <w:color w:val="000000"/>
                <w:sz w:val="18"/>
                <w:szCs w:val="18"/>
                <w:lang w:eastAsia="en-AU"/>
              </w:rPr>
              <w:t>Class 33 Australian Sarcanthinae Hybrids</w:t>
            </w:r>
          </w:p>
        </w:tc>
        <w:tc>
          <w:tcPr>
            <w:tcW w:w="1660" w:type="dxa"/>
            <w:tcBorders>
              <w:top w:val="nil"/>
              <w:left w:val="nil"/>
              <w:bottom w:val="single" w:sz="4" w:space="0" w:color="auto"/>
              <w:right w:val="single" w:sz="4" w:space="0" w:color="auto"/>
            </w:tcBorders>
            <w:vAlign w:val="center"/>
            <w:hideMark/>
          </w:tcPr>
          <w:p w14:paraId="145D5FB8"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 </w:t>
            </w:r>
          </w:p>
        </w:tc>
      </w:tr>
      <w:tr w:rsidR="00CF6858" w:rsidRPr="00CF6858" w14:paraId="0E64E29E" w14:textId="77777777" w:rsidTr="00CF6858">
        <w:trPr>
          <w:trHeight w:val="255"/>
        </w:trPr>
        <w:tc>
          <w:tcPr>
            <w:tcW w:w="4032" w:type="dxa"/>
            <w:tcBorders>
              <w:top w:val="nil"/>
              <w:left w:val="single" w:sz="4" w:space="0" w:color="auto"/>
              <w:bottom w:val="single" w:sz="4" w:space="0" w:color="auto"/>
              <w:right w:val="single" w:sz="4" w:space="0" w:color="auto"/>
            </w:tcBorders>
            <w:noWrap/>
            <w:vAlign w:val="center"/>
            <w:hideMark/>
          </w:tcPr>
          <w:p w14:paraId="3F29D0A1" w14:textId="77777777" w:rsidR="00CF6858" w:rsidRPr="00CF6858" w:rsidRDefault="00CF6858" w:rsidP="00CF6858">
            <w:pPr>
              <w:rPr>
                <w:rFonts w:ascii="Arial" w:eastAsia="Times New Roman" w:hAnsi="Arial" w:cs="Arial"/>
                <w:b/>
                <w:bCs/>
                <w:color w:val="000000"/>
                <w:sz w:val="18"/>
                <w:szCs w:val="18"/>
                <w:lang w:eastAsia="en-AU"/>
              </w:rPr>
            </w:pPr>
            <w:r w:rsidRPr="00CF6858">
              <w:rPr>
                <w:rFonts w:ascii="Arial" w:eastAsia="Times New Roman" w:hAnsi="Arial" w:cs="Arial"/>
                <w:color w:val="000000"/>
                <w:sz w:val="18"/>
                <w:szCs w:val="18"/>
                <w:lang w:eastAsia="en-AU"/>
              </w:rPr>
              <w:t xml:space="preserve">1. </w:t>
            </w:r>
            <w:r w:rsidRPr="00CF6858">
              <w:rPr>
                <w:rFonts w:ascii="Arial" w:eastAsia="Times New Roman" w:hAnsi="Arial" w:cs="Arial"/>
                <w:i/>
                <w:iCs/>
                <w:color w:val="000000"/>
                <w:sz w:val="18"/>
                <w:szCs w:val="18"/>
                <w:lang w:eastAsia="en-AU"/>
              </w:rPr>
              <w:t xml:space="preserve">Enc. </w:t>
            </w:r>
            <w:r w:rsidRPr="00CF6858">
              <w:rPr>
                <w:rFonts w:ascii="Arial" w:eastAsia="Times New Roman" w:hAnsi="Arial" w:cs="Arial"/>
                <w:color w:val="000000"/>
                <w:sz w:val="18"/>
                <w:szCs w:val="18"/>
                <w:lang w:eastAsia="en-AU"/>
              </w:rPr>
              <w:t>dinema polybulbon</w:t>
            </w:r>
          </w:p>
        </w:tc>
        <w:tc>
          <w:tcPr>
            <w:tcW w:w="1680" w:type="dxa"/>
            <w:tcBorders>
              <w:top w:val="nil"/>
              <w:left w:val="nil"/>
              <w:bottom w:val="single" w:sz="4" w:space="0" w:color="auto"/>
              <w:right w:val="single" w:sz="4" w:space="0" w:color="auto"/>
            </w:tcBorders>
            <w:vAlign w:val="center"/>
            <w:hideMark/>
          </w:tcPr>
          <w:p w14:paraId="423573ED"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P &amp; J D’Olier</w:t>
            </w:r>
          </w:p>
        </w:tc>
        <w:tc>
          <w:tcPr>
            <w:tcW w:w="3888" w:type="dxa"/>
            <w:tcBorders>
              <w:top w:val="nil"/>
              <w:left w:val="nil"/>
              <w:bottom w:val="single" w:sz="4" w:space="0" w:color="auto"/>
              <w:right w:val="single" w:sz="4" w:space="0" w:color="auto"/>
            </w:tcBorders>
            <w:vAlign w:val="center"/>
            <w:hideMark/>
          </w:tcPr>
          <w:p w14:paraId="17AD10DC"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 xml:space="preserve">1. </w:t>
            </w:r>
            <w:r w:rsidRPr="00CF6858">
              <w:rPr>
                <w:rFonts w:ascii="Arial" w:eastAsia="Times New Roman" w:hAnsi="Arial" w:cs="Arial"/>
                <w:i/>
                <w:iCs/>
                <w:color w:val="000000"/>
                <w:sz w:val="18"/>
                <w:szCs w:val="18"/>
                <w:lang w:eastAsia="en-AU"/>
              </w:rPr>
              <w:t xml:space="preserve">Sarco. </w:t>
            </w:r>
            <w:r w:rsidRPr="00CF6858">
              <w:rPr>
                <w:rFonts w:ascii="Arial" w:eastAsia="Times New Roman" w:hAnsi="Arial" w:cs="Arial"/>
                <w:color w:val="000000"/>
                <w:sz w:val="18"/>
                <w:szCs w:val="18"/>
                <w:lang w:eastAsia="en-AU"/>
              </w:rPr>
              <w:t>Eclipse</w:t>
            </w:r>
          </w:p>
        </w:tc>
        <w:tc>
          <w:tcPr>
            <w:tcW w:w="1660" w:type="dxa"/>
            <w:tcBorders>
              <w:top w:val="nil"/>
              <w:left w:val="nil"/>
              <w:bottom w:val="single" w:sz="4" w:space="0" w:color="auto"/>
              <w:right w:val="single" w:sz="4" w:space="0" w:color="auto"/>
            </w:tcBorders>
            <w:vAlign w:val="center"/>
            <w:hideMark/>
          </w:tcPr>
          <w:p w14:paraId="656C7F84"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S &amp; L. Campagna</w:t>
            </w:r>
          </w:p>
        </w:tc>
      </w:tr>
      <w:tr w:rsidR="00CF6858" w:rsidRPr="00CF6858" w14:paraId="0D213DB4" w14:textId="77777777" w:rsidTr="00CF6858">
        <w:trPr>
          <w:trHeight w:val="255"/>
        </w:trPr>
        <w:tc>
          <w:tcPr>
            <w:tcW w:w="4032" w:type="dxa"/>
            <w:tcBorders>
              <w:top w:val="nil"/>
              <w:left w:val="single" w:sz="4" w:space="0" w:color="auto"/>
              <w:bottom w:val="single" w:sz="4" w:space="0" w:color="auto"/>
              <w:right w:val="single" w:sz="4" w:space="0" w:color="auto"/>
            </w:tcBorders>
            <w:noWrap/>
            <w:vAlign w:val="center"/>
            <w:hideMark/>
          </w:tcPr>
          <w:p w14:paraId="4F567DF2" w14:textId="77777777" w:rsidR="00CF6858" w:rsidRPr="00CF6858" w:rsidRDefault="00CF6858" w:rsidP="00CF6858">
            <w:pPr>
              <w:rPr>
                <w:rFonts w:ascii="Arial" w:eastAsia="Times New Roman" w:hAnsi="Arial" w:cs="Arial"/>
                <w:b/>
                <w:bCs/>
                <w:color w:val="000000"/>
                <w:sz w:val="18"/>
                <w:szCs w:val="18"/>
                <w:lang w:eastAsia="en-AU"/>
              </w:rPr>
            </w:pPr>
            <w:r w:rsidRPr="00CF6858">
              <w:rPr>
                <w:rFonts w:ascii="Arial" w:eastAsia="Times New Roman" w:hAnsi="Arial" w:cs="Arial"/>
                <w:b/>
                <w:bCs/>
                <w:color w:val="000000"/>
                <w:sz w:val="18"/>
                <w:szCs w:val="18"/>
                <w:lang w:eastAsia="en-AU"/>
              </w:rPr>
              <w:t>Class 9 Paphiopedilum Other</w:t>
            </w:r>
          </w:p>
        </w:tc>
        <w:tc>
          <w:tcPr>
            <w:tcW w:w="1680" w:type="dxa"/>
            <w:tcBorders>
              <w:top w:val="nil"/>
              <w:left w:val="nil"/>
              <w:bottom w:val="single" w:sz="4" w:space="0" w:color="auto"/>
              <w:right w:val="single" w:sz="4" w:space="0" w:color="auto"/>
            </w:tcBorders>
            <w:vAlign w:val="center"/>
            <w:hideMark/>
          </w:tcPr>
          <w:p w14:paraId="442A8FBF"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 </w:t>
            </w:r>
          </w:p>
        </w:tc>
        <w:tc>
          <w:tcPr>
            <w:tcW w:w="3888" w:type="dxa"/>
            <w:tcBorders>
              <w:top w:val="nil"/>
              <w:left w:val="nil"/>
              <w:bottom w:val="single" w:sz="4" w:space="0" w:color="auto"/>
              <w:right w:val="single" w:sz="4" w:space="0" w:color="auto"/>
            </w:tcBorders>
            <w:vAlign w:val="center"/>
            <w:hideMark/>
          </w:tcPr>
          <w:p w14:paraId="2FD95C44" w14:textId="77777777" w:rsidR="00CF6858" w:rsidRPr="00CF6858" w:rsidRDefault="00CF6858" w:rsidP="00CF6858">
            <w:pPr>
              <w:rPr>
                <w:rFonts w:ascii="Arial" w:eastAsia="Times New Roman" w:hAnsi="Arial" w:cs="Arial"/>
                <w:b/>
                <w:bCs/>
                <w:color w:val="000000"/>
                <w:sz w:val="18"/>
                <w:szCs w:val="18"/>
                <w:lang w:eastAsia="en-AU"/>
              </w:rPr>
            </w:pPr>
            <w:r w:rsidRPr="00CF6858">
              <w:rPr>
                <w:rFonts w:ascii="Arial" w:eastAsia="Times New Roman" w:hAnsi="Arial" w:cs="Arial"/>
                <w:b/>
                <w:bCs/>
                <w:color w:val="000000"/>
                <w:sz w:val="18"/>
                <w:szCs w:val="18"/>
                <w:lang w:eastAsia="en-AU"/>
              </w:rPr>
              <w:t>Class 35 Australasian Species</w:t>
            </w:r>
          </w:p>
        </w:tc>
        <w:tc>
          <w:tcPr>
            <w:tcW w:w="1660" w:type="dxa"/>
            <w:tcBorders>
              <w:top w:val="nil"/>
              <w:left w:val="nil"/>
              <w:bottom w:val="single" w:sz="4" w:space="0" w:color="auto"/>
              <w:right w:val="single" w:sz="4" w:space="0" w:color="auto"/>
            </w:tcBorders>
            <w:vAlign w:val="center"/>
            <w:hideMark/>
          </w:tcPr>
          <w:p w14:paraId="40B57A4A"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 </w:t>
            </w:r>
          </w:p>
        </w:tc>
      </w:tr>
      <w:tr w:rsidR="00CF6858" w:rsidRPr="00CF6858" w14:paraId="5221138B" w14:textId="77777777" w:rsidTr="00CF6858">
        <w:trPr>
          <w:trHeight w:val="255"/>
        </w:trPr>
        <w:tc>
          <w:tcPr>
            <w:tcW w:w="4032" w:type="dxa"/>
            <w:tcBorders>
              <w:top w:val="nil"/>
              <w:left w:val="single" w:sz="4" w:space="0" w:color="auto"/>
              <w:bottom w:val="single" w:sz="4" w:space="0" w:color="auto"/>
              <w:right w:val="single" w:sz="4" w:space="0" w:color="auto"/>
            </w:tcBorders>
            <w:noWrap/>
            <w:vAlign w:val="center"/>
            <w:hideMark/>
          </w:tcPr>
          <w:p w14:paraId="4F48ED8B" w14:textId="77777777" w:rsidR="00CF6858" w:rsidRPr="00CF6858" w:rsidRDefault="00CF6858" w:rsidP="00CF6858">
            <w:pPr>
              <w:rPr>
                <w:rFonts w:ascii="Arial" w:eastAsia="Times New Roman" w:hAnsi="Arial" w:cs="Arial"/>
                <w:b/>
                <w:bCs/>
                <w:color w:val="000000"/>
                <w:sz w:val="18"/>
                <w:szCs w:val="18"/>
                <w:lang w:eastAsia="en-AU"/>
              </w:rPr>
            </w:pPr>
            <w:r w:rsidRPr="00CF6858">
              <w:rPr>
                <w:rFonts w:ascii="Arial" w:eastAsia="Times New Roman" w:hAnsi="Arial" w:cs="Arial"/>
                <w:color w:val="000000"/>
                <w:sz w:val="18"/>
                <w:szCs w:val="18"/>
                <w:lang w:eastAsia="en-AU"/>
              </w:rPr>
              <w:t xml:space="preserve">1. </w:t>
            </w:r>
            <w:r w:rsidRPr="00CF6858">
              <w:rPr>
                <w:rFonts w:ascii="Arial" w:eastAsia="Times New Roman" w:hAnsi="Arial" w:cs="Arial"/>
                <w:i/>
                <w:iCs/>
                <w:color w:val="000000"/>
                <w:sz w:val="18"/>
                <w:szCs w:val="18"/>
                <w:lang w:eastAsia="en-AU"/>
              </w:rPr>
              <w:t xml:space="preserve">Paph. </w:t>
            </w:r>
            <w:r w:rsidRPr="00CF6858">
              <w:rPr>
                <w:rFonts w:ascii="Arial" w:eastAsia="Times New Roman" w:hAnsi="Arial" w:cs="Arial"/>
                <w:color w:val="000000"/>
                <w:sz w:val="18"/>
                <w:szCs w:val="18"/>
                <w:lang w:eastAsia="en-AU"/>
              </w:rPr>
              <w:t>Lathamianum</w:t>
            </w:r>
          </w:p>
        </w:tc>
        <w:tc>
          <w:tcPr>
            <w:tcW w:w="1680" w:type="dxa"/>
            <w:tcBorders>
              <w:top w:val="nil"/>
              <w:left w:val="nil"/>
              <w:bottom w:val="single" w:sz="4" w:space="0" w:color="auto"/>
              <w:right w:val="single" w:sz="4" w:space="0" w:color="auto"/>
            </w:tcBorders>
            <w:vAlign w:val="center"/>
            <w:hideMark/>
          </w:tcPr>
          <w:p w14:paraId="3BCDCE74"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J. Tran</w:t>
            </w:r>
          </w:p>
        </w:tc>
        <w:tc>
          <w:tcPr>
            <w:tcW w:w="3888" w:type="dxa"/>
            <w:tcBorders>
              <w:top w:val="nil"/>
              <w:left w:val="nil"/>
              <w:bottom w:val="single" w:sz="4" w:space="0" w:color="auto"/>
              <w:right w:val="single" w:sz="4" w:space="0" w:color="auto"/>
            </w:tcBorders>
            <w:vAlign w:val="center"/>
            <w:hideMark/>
          </w:tcPr>
          <w:p w14:paraId="617613A0"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 xml:space="preserve">1. </w:t>
            </w:r>
            <w:r w:rsidRPr="00CF6858">
              <w:rPr>
                <w:rFonts w:ascii="Arial" w:eastAsia="Times New Roman" w:hAnsi="Arial" w:cs="Arial"/>
                <w:i/>
                <w:iCs/>
                <w:color w:val="000000"/>
                <w:sz w:val="18"/>
                <w:szCs w:val="18"/>
                <w:lang w:eastAsia="en-AU"/>
              </w:rPr>
              <w:t xml:space="preserve">Den. </w:t>
            </w:r>
            <w:r w:rsidRPr="00CF6858">
              <w:rPr>
                <w:rFonts w:ascii="Arial" w:eastAsia="Times New Roman" w:hAnsi="Arial" w:cs="Arial"/>
                <w:color w:val="000000"/>
                <w:sz w:val="18"/>
                <w:szCs w:val="18"/>
                <w:lang w:eastAsia="en-AU"/>
              </w:rPr>
              <w:t>bracteosum</w:t>
            </w:r>
          </w:p>
        </w:tc>
        <w:tc>
          <w:tcPr>
            <w:tcW w:w="1660" w:type="dxa"/>
            <w:tcBorders>
              <w:top w:val="nil"/>
              <w:left w:val="nil"/>
              <w:bottom w:val="single" w:sz="4" w:space="0" w:color="auto"/>
              <w:right w:val="single" w:sz="4" w:space="0" w:color="auto"/>
            </w:tcBorders>
            <w:vAlign w:val="center"/>
            <w:hideMark/>
          </w:tcPr>
          <w:p w14:paraId="09DBD904"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P &amp; J D’Olier</w:t>
            </w:r>
          </w:p>
        </w:tc>
      </w:tr>
      <w:tr w:rsidR="00CF6858" w:rsidRPr="00CF6858" w14:paraId="6C04F860" w14:textId="77777777" w:rsidTr="00CF6858">
        <w:trPr>
          <w:trHeight w:val="255"/>
        </w:trPr>
        <w:tc>
          <w:tcPr>
            <w:tcW w:w="4032" w:type="dxa"/>
            <w:tcBorders>
              <w:top w:val="nil"/>
              <w:left w:val="single" w:sz="4" w:space="0" w:color="auto"/>
              <w:bottom w:val="single" w:sz="4" w:space="0" w:color="auto"/>
              <w:right w:val="single" w:sz="4" w:space="0" w:color="auto"/>
            </w:tcBorders>
            <w:noWrap/>
            <w:vAlign w:val="center"/>
            <w:hideMark/>
          </w:tcPr>
          <w:p w14:paraId="59F791F6" w14:textId="77777777" w:rsidR="00CF6858" w:rsidRPr="00CF6858" w:rsidRDefault="00CF6858" w:rsidP="00CF6858">
            <w:pPr>
              <w:rPr>
                <w:rFonts w:ascii="Arial" w:eastAsia="Times New Roman" w:hAnsi="Arial" w:cs="Arial"/>
                <w:b/>
                <w:bCs/>
                <w:color w:val="000000"/>
                <w:sz w:val="18"/>
                <w:szCs w:val="18"/>
                <w:lang w:eastAsia="en-AU"/>
              </w:rPr>
            </w:pPr>
            <w:r w:rsidRPr="00CF6858">
              <w:rPr>
                <w:rFonts w:ascii="Arial" w:eastAsia="Times New Roman" w:hAnsi="Arial" w:cs="Arial"/>
                <w:b/>
                <w:bCs/>
                <w:color w:val="000000"/>
                <w:sz w:val="18"/>
                <w:szCs w:val="18"/>
                <w:lang w:eastAsia="en-AU"/>
              </w:rPr>
              <w:t>Class 10 Cypripedioideae Species</w:t>
            </w:r>
          </w:p>
        </w:tc>
        <w:tc>
          <w:tcPr>
            <w:tcW w:w="1680" w:type="dxa"/>
            <w:tcBorders>
              <w:top w:val="nil"/>
              <w:left w:val="nil"/>
              <w:bottom w:val="single" w:sz="4" w:space="0" w:color="auto"/>
              <w:right w:val="single" w:sz="4" w:space="0" w:color="auto"/>
            </w:tcBorders>
            <w:vAlign w:val="center"/>
            <w:hideMark/>
          </w:tcPr>
          <w:p w14:paraId="09A77BBD"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 </w:t>
            </w:r>
          </w:p>
        </w:tc>
        <w:tc>
          <w:tcPr>
            <w:tcW w:w="3888" w:type="dxa"/>
            <w:tcBorders>
              <w:top w:val="nil"/>
              <w:left w:val="nil"/>
              <w:bottom w:val="single" w:sz="4" w:space="0" w:color="auto"/>
              <w:right w:val="single" w:sz="4" w:space="0" w:color="auto"/>
            </w:tcBorders>
            <w:vAlign w:val="center"/>
            <w:hideMark/>
          </w:tcPr>
          <w:p w14:paraId="7942AE50"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 </w:t>
            </w:r>
          </w:p>
        </w:tc>
        <w:tc>
          <w:tcPr>
            <w:tcW w:w="1660" w:type="dxa"/>
            <w:tcBorders>
              <w:top w:val="nil"/>
              <w:left w:val="nil"/>
              <w:bottom w:val="single" w:sz="4" w:space="0" w:color="auto"/>
              <w:right w:val="single" w:sz="4" w:space="0" w:color="auto"/>
            </w:tcBorders>
            <w:vAlign w:val="center"/>
            <w:hideMark/>
          </w:tcPr>
          <w:p w14:paraId="0E263D29"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 </w:t>
            </w:r>
          </w:p>
        </w:tc>
      </w:tr>
      <w:tr w:rsidR="00CF6858" w:rsidRPr="00CF6858" w14:paraId="2F3B4196" w14:textId="77777777" w:rsidTr="00CF6858">
        <w:trPr>
          <w:trHeight w:val="300"/>
        </w:trPr>
        <w:tc>
          <w:tcPr>
            <w:tcW w:w="4032" w:type="dxa"/>
            <w:tcBorders>
              <w:top w:val="nil"/>
              <w:left w:val="single" w:sz="4" w:space="0" w:color="auto"/>
              <w:bottom w:val="single" w:sz="4" w:space="0" w:color="auto"/>
              <w:right w:val="single" w:sz="4" w:space="0" w:color="auto"/>
            </w:tcBorders>
            <w:noWrap/>
            <w:vAlign w:val="center"/>
            <w:hideMark/>
          </w:tcPr>
          <w:p w14:paraId="15B97AB5" w14:textId="77777777" w:rsidR="00CF6858" w:rsidRPr="00CF6858" w:rsidRDefault="00CF6858" w:rsidP="00CF6858">
            <w:pPr>
              <w:rPr>
                <w:rFonts w:ascii="Arial" w:eastAsia="Times New Roman" w:hAnsi="Arial" w:cs="Arial"/>
                <w:color w:val="000000"/>
                <w:sz w:val="18"/>
                <w:szCs w:val="18"/>
                <w:lang w:eastAsia="en-AU"/>
              </w:rPr>
            </w:pPr>
            <w:hyperlink r:id="rId9" w:history="1">
              <w:r w:rsidRPr="00CF6858">
                <w:rPr>
                  <w:rFonts w:ascii="Arial" w:eastAsia="Times New Roman" w:hAnsi="Arial" w:cs="Arial"/>
                  <w:color w:val="000000"/>
                  <w:sz w:val="18"/>
                  <w:szCs w:val="18"/>
                  <w:lang w:eastAsia="en-AU"/>
                </w:rPr>
                <w:t xml:space="preserve">1. </w:t>
              </w:r>
              <w:r w:rsidRPr="00CF6858">
                <w:rPr>
                  <w:rFonts w:ascii="Arial" w:eastAsia="Times New Roman" w:hAnsi="Arial" w:cs="Arial"/>
                  <w:i/>
                  <w:iCs/>
                  <w:color w:val="000000"/>
                  <w:sz w:val="18"/>
                  <w:szCs w:val="18"/>
                  <w:lang w:eastAsia="en-AU"/>
                </w:rPr>
                <w:t xml:space="preserve">Paph. </w:t>
              </w:r>
              <w:r w:rsidRPr="00CF6858">
                <w:rPr>
                  <w:rFonts w:ascii="Arial" w:eastAsia="Times New Roman" w:hAnsi="Arial" w:cs="Arial"/>
                  <w:color w:val="000000"/>
                  <w:sz w:val="18"/>
                  <w:szCs w:val="18"/>
                  <w:lang w:eastAsia="en-AU"/>
                </w:rPr>
                <w:t>fairrieanum</w:t>
              </w:r>
            </w:hyperlink>
          </w:p>
        </w:tc>
        <w:tc>
          <w:tcPr>
            <w:tcW w:w="1680" w:type="dxa"/>
            <w:tcBorders>
              <w:top w:val="nil"/>
              <w:left w:val="nil"/>
              <w:bottom w:val="single" w:sz="4" w:space="0" w:color="auto"/>
              <w:right w:val="single" w:sz="4" w:space="0" w:color="auto"/>
            </w:tcBorders>
            <w:vAlign w:val="center"/>
            <w:hideMark/>
          </w:tcPr>
          <w:p w14:paraId="07A520BD"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L. Harris</w:t>
            </w:r>
          </w:p>
        </w:tc>
        <w:tc>
          <w:tcPr>
            <w:tcW w:w="3888" w:type="dxa"/>
            <w:tcBorders>
              <w:top w:val="nil"/>
              <w:left w:val="nil"/>
              <w:bottom w:val="single" w:sz="4" w:space="0" w:color="auto"/>
              <w:right w:val="single" w:sz="4" w:space="0" w:color="auto"/>
            </w:tcBorders>
            <w:noWrap/>
            <w:vAlign w:val="center"/>
            <w:hideMark/>
          </w:tcPr>
          <w:p w14:paraId="64E5A1DD" w14:textId="77777777" w:rsidR="00CF6858" w:rsidRPr="00CF6858" w:rsidRDefault="00CF6858" w:rsidP="00CF6858">
            <w:pPr>
              <w:rPr>
                <w:rFonts w:ascii="Arial" w:eastAsia="Times New Roman" w:hAnsi="Arial" w:cs="Arial"/>
                <w:b/>
                <w:bCs/>
                <w:color w:val="000000"/>
                <w:sz w:val="22"/>
                <w:szCs w:val="22"/>
                <w:u w:val="single"/>
                <w:lang w:eastAsia="en-AU"/>
              </w:rPr>
            </w:pPr>
            <w:r w:rsidRPr="00CF6858">
              <w:rPr>
                <w:rFonts w:ascii="Arial" w:eastAsia="Times New Roman" w:hAnsi="Arial" w:cs="Arial"/>
                <w:b/>
                <w:bCs/>
                <w:color w:val="000000"/>
                <w:sz w:val="22"/>
                <w:szCs w:val="22"/>
                <w:u w:val="single"/>
                <w:lang w:eastAsia="en-AU"/>
              </w:rPr>
              <w:t>Novice</w:t>
            </w:r>
          </w:p>
        </w:tc>
        <w:tc>
          <w:tcPr>
            <w:tcW w:w="1660" w:type="dxa"/>
            <w:tcBorders>
              <w:top w:val="nil"/>
              <w:left w:val="nil"/>
              <w:bottom w:val="single" w:sz="4" w:space="0" w:color="auto"/>
              <w:right w:val="single" w:sz="4" w:space="0" w:color="auto"/>
            </w:tcBorders>
            <w:vAlign w:val="center"/>
            <w:hideMark/>
          </w:tcPr>
          <w:p w14:paraId="587F85C2"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 </w:t>
            </w:r>
          </w:p>
        </w:tc>
      </w:tr>
      <w:tr w:rsidR="00CF6858" w:rsidRPr="00CF6858" w14:paraId="750E1AA8" w14:textId="77777777" w:rsidTr="00CF6858">
        <w:trPr>
          <w:trHeight w:val="255"/>
        </w:trPr>
        <w:tc>
          <w:tcPr>
            <w:tcW w:w="4032" w:type="dxa"/>
            <w:tcBorders>
              <w:top w:val="nil"/>
              <w:left w:val="single" w:sz="4" w:space="0" w:color="auto"/>
              <w:bottom w:val="single" w:sz="4" w:space="0" w:color="auto"/>
              <w:right w:val="single" w:sz="4" w:space="0" w:color="auto"/>
            </w:tcBorders>
            <w:noWrap/>
            <w:vAlign w:val="center"/>
            <w:hideMark/>
          </w:tcPr>
          <w:p w14:paraId="0F4FF6BB" w14:textId="77777777" w:rsidR="00CF6858" w:rsidRPr="00CF6858" w:rsidRDefault="00CF6858" w:rsidP="00CF6858">
            <w:pPr>
              <w:rPr>
                <w:rFonts w:ascii="Arial" w:eastAsia="Times New Roman" w:hAnsi="Arial" w:cs="Arial"/>
                <w:b/>
                <w:bCs/>
                <w:color w:val="000000"/>
                <w:sz w:val="18"/>
                <w:szCs w:val="18"/>
                <w:lang w:eastAsia="en-AU"/>
              </w:rPr>
            </w:pPr>
            <w:r w:rsidRPr="00CF6858">
              <w:rPr>
                <w:rFonts w:ascii="Arial" w:eastAsia="Times New Roman" w:hAnsi="Arial" w:cs="Arial"/>
                <w:b/>
                <w:bCs/>
                <w:color w:val="000000"/>
                <w:sz w:val="18"/>
                <w:szCs w:val="18"/>
                <w:lang w:eastAsia="en-AU"/>
              </w:rPr>
              <w:t>Class 14 Monopodial/Vandaceous Hybrids</w:t>
            </w:r>
          </w:p>
        </w:tc>
        <w:tc>
          <w:tcPr>
            <w:tcW w:w="1680" w:type="dxa"/>
            <w:tcBorders>
              <w:top w:val="nil"/>
              <w:left w:val="nil"/>
              <w:bottom w:val="single" w:sz="4" w:space="0" w:color="auto"/>
              <w:right w:val="single" w:sz="4" w:space="0" w:color="auto"/>
            </w:tcBorders>
            <w:vAlign w:val="center"/>
            <w:hideMark/>
          </w:tcPr>
          <w:p w14:paraId="09B9123E"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 </w:t>
            </w:r>
          </w:p>
        </w:tc>
        <w:tc>
          <w:tcPr>
            <w:tcW w:w="3888" w:type="dxa"/>
            <w:tcBorders>
              <w:top w:val="nil"/>
              <w:left w:val="nil"/>
              <w:bottom w:val="single" w:sz="4" w:space="0" w:color="auto"/>
              <w:right w:val="single" w:sz="4" w:space="0" w:color="auto"/>
            </w:tcBorders>
            <w:vAlign w:val="center"/>
            <w:hideMark/>
          </w:tcPr>
          <w:p w14:paraId="1BFD91BE"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No Benching</w:t>
            </w:r>
          </w:p>
        </w:tc>
        <w:tc>
          <w:tcPr>
            <w:tcW w:w="1660" w:type="dxa"/>
            <w:tcBorders>
              <w:top w:val="nil"/>
              <w:left w:val="nil"/>
              <w:bottom w:val="single" w:sz="4" w:space="0" w:color="auto"/>
              <w:right w:val="single" w:sz="4" w:space="0" w:color="auto"/>
            </w:tcBorders>
            <w:vAlign w:val="center"/>
            <w:hideMark/>
          </w:tcPr>
          <w:p w14:paraId="69CCE8DB"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 </w:t>
            </w:r>
          </w:p>
        </w:tc>
      </w:tr>
      <w:tr w:rsidR="00CF6858" w:rsidRPr="00CF6858" w14:paraId="0742C5D2" w14:textId="77777777" w:rsidTr="00CF6858">
        <w:trPr>
          <w:trHeight w:val="255"/>
        </w:trPr>
        <w:tc>
          <w:tcPr>
            <w:tcW w:w="4032" w:type="dxa"/>
            <w:tcBorders>
              <w:top w:val="nil"/>
              <w:left w:val="single" w:sz="4" w:space="0" w:color="auto"/>
              <w:bottom w:val="single" w:sz="4" w:space="0" w:color="auto"/>
              <w:right w:val="single" w:sz="4" w:space="0" w:color="auto"/>
            </w:tcBorders>
            <w:vAlign w:val="center"/>
            <w:hideMark/>
          </w:tcPr>
          <w:p w14:paraId="39219DF6"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 xml:space="preserve">1. </w:t>
            </w:r>
            <w:r w:rsidRPr="00CF6858">
              <w:rPr>
                <w:rFonts w:ascii="Arial" w:eastAsia="Times New Roman" w:hAnsi="Arial" w:cs="Arial"/>
                <w:i/>
                <w:iCs/>
                <w:color w:val="000000"/>
                <w:sz w:val="18"/>
                <w:szCs w:val="18"/>
                <w:lang w:eastAsia="en-AU"/>
              </w:rPr>
              <w:t>V</w:t>
            </w:r>
            <w:r w:rsidRPr="00CF6858">
              <w:rPr>
                <w:rFonts w:ascii="Arial" w:eastAsia="Times New Roman" w:hAnsi="Arial" w:cs="Arial"/>
                <w:color w:val="000000"/>
                <w:sz w:val="18"/>
                <w:szCs w:val="18"/>
                <w:lang w:eastAsia="en-AU"/>
              </w:rPr>
              <w:t>. Unknown</w:t>
            </w:r>
          </w:p>
        </w:tc>
        <w:tc>
          <w:tcPr>
            <w:tcW w:w="1680" w:type="dxa"/>
            <w:tcBorders>
              <w:top w:val="nil"/>
              <w:left w:val="nil"/>
              <w:bottom w:val="single" w:sz="4" w:space="0" w:color="auto"/>
              <w:right w:val="single" w:sz="4" w:space="0" w:color="auto"/>
            </w:tcBorders>
            <w:noWrap/>
            <w:vAlign w:val="center"/>
            <w:hideMark/>
          </w:tcPr>
          <w:p w14:paraId="59B5B4D1"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S &amp; L. Campagna</w:t>
            </w:r>
          </w:p>
        </w:tc>
        <w:tc>
          <w:tcPr>
            <w:tcW w:w="3888" w:type="dxa"/>
            <w:tcBorders>
              <w:top w:val="nil"/>
              <w:left w:val="nil"/>
              <w:bottom w:val="single" w:sz="4" w:space="0" w:color="auto"/>
              <w:right w:val="single" w:sz="4" w:space="0" w:color="auto"/>
            </w:tcBorders>
            <w:vAlign w:val="center"/>
            <w:hideMark/>
          </w:tcPr>
          <w:p w14:paraId="2AE69696"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 </w:t>
            </w:r>
          </w:p>
        </w:tc>
        <w:tc>
          <w:tcPr>
            <w:tcW w:w="1660" w:type="dxa"/>
            <w:tcBorders>
              <w:top w:val="nil"/>
              <w:left w:val="nil"/>
              <w:bottom w:val="single" w:sz="4" w:space="0" w:color="auto"/>
              <w:right w:val="single" w:sz="4" w:space="0" w:color="auto"/>
            </w:tcBorders>
            <w:vAlign w:val="center"/>
            <w:hideMark/>
          </w:tcPr>
          <w:p w14:paraId="6B2BB81B"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 </w:t>
            </w:r>
          </w:p>
        </w:tc>
      </w:tr>
      <w:tr w:rsidR="00CF6858" w:rsidRPr="00CF6858" w14:paraId="79C9FA1F" w14:textId="77777777" w:rsidTr="00CF6858">
        <w:trPr>
          <w:trHeight w:val="255"/>
        </w:trPr>
        <w:tc>
          <w:tcPr>
            <w:tcW w:w="4032" w:type="dxa"/>
            <w:tcBorders>
              <w:top w:val="nil"/>
              <w:left w:val="single" w:sz="4" w:space="0" w:color="auto"/>
              <w:bottom w:val="single" w:sz="4" w:space="0" w:color="auto"/>
              <w:right w:val="single" w:sz="4" w:space="0" w:color="auto"/>
            </w:tcBorders>
            <w:vAlign w:val="center"/>
            <w:hideMark/>
          </w:tcPr>
          <w:p w14:paraId="27ABACE2" w14:textId="77777777" w:rsidR="00CF6858" w:rsidRPr="00CF6858" w:rsidRDefault="00CF6858" w:rsidP="00CF6858">
            <w:pPr>
              <w:rPr>
                <w:rFonts w:ascii="Arial" w:eastAsia="Times New Roman" w:hAnsi="Arial" w:cs="Arial"/>
                <w:b/>
                <w:bCs/>
                <w:color w:val="000000"/>
                <w:sz w:val="18"/>
                <w:szCs w:val="18"/>
                <w:lang w:eastAsia="en-AU"/>
              </w:rPr>
            </w:pPr>
            <w:r w:rsidRPr="00CF6858">
              <w:rPr>
                <w:rFonts w:ascii="Arial" w:eastAsia="Times New Roman" w:hAnsi="Arial" w:cs="Arial"/>
                <w:b/>
                <w:bCs/>
                <w:color w:val="000000"/>
                <w:sz w:val="18"/>
                <w:szCs w:val="18"/>
                <w:lang w:eastAsia="en-AU"/>
              </w:rPr>
              <w:t>Class 15 Coelogyninae Species</w:t>
            </w:r>
          </w:p>
        </w:tc>
        <w:tc>
          <w:tcPr>
            <w:tcW w:w="1680" w:type="dxa"/>
            <w:tcBorders>
              <w:top w:val="nil"/>
              <w:left w:val="nil"/>
              <w:bottom w:val="single" w:sz="4" w:space="0" w:color="auto"/>
              <w:right w:val="single" w:sz="4" w:space="0" w:color="auto"/>
            </w:tcBorders>
            <w:vAlign w:val="center"/>
            <w:hideMark/>
          </w:tcPr>
          <w:p w14:paraId="0014184C"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 </w:t>
            </w:r>
          </w:p>
        </w:tc>
        <w:tc>
          <w:tcPr>
            <w:tcW w:w="3888" w:type="dxa"/>
            <w:tcBorders>
              <w:top w:val="nil"/>
              <w:left w:val="nil"/>
              <w:bottom w:val="single" w:sz="4" w:space="0" w:color="auto"/>
              <w:right w:val="single" w:sz="4" w:space="0" w:color="auto"/>
            </w:tcBorders>
            <w:vAlign w:val="center"/>
            <w:hideMark/>
          </w:tcPr>
          <w:p w14:paraId="1DF4C5F2" w14:textId="77777777" w:rsidR="00CF6858" w:rsidRPr="00CF6858" w:rsidRDefault="00CF6858" w:rsidP="00CF6858">
            <w:pPr>
              <w:rPr>
                <w:rFonts w:ascii="Arial" w:eastAsia="Times New Roman" w:hAnsi="Arial" w:cs="Arial"/>
                <w:b/>
                <w:bCs/>
                <w:color w:val="000000"/>
                <w:sz w:val="18"/>
                <w:szCs w:val="18"/>
                <w:lang w:eastAsia="en-AU"/>
              </w:rPr>
            </w:pPr>
            <w:r w:rsidRPr="00CF6858">
              <w:rPr>
                <w:rFonts w:ascii="Arial" w:eastAsia="Times New Roman" w:hAnsi="Arial" w:cs="Arial"/>
                <w:b/>
                <w:bCs/>
                <w:color w:val="000000"/>
                <w:sz w:val="18"/>
                <w:szCs w:val="18"/>
                <w:lang w:eastAsia="en-AU"/>
              </w:rPr>
              <w:t>Number of Plants benched = 54</w:t>
            </w:r>
          </w:p>
        </w:tc>
        <w:tc>
          <w:tcPr>
            <w:tcW w:w="1660" w:type="dxa"/>
            <w:tcBorders>
              <w:top w:val="nil"/>
              <w:left w:val="nil"/>
              <w:bottom w:val="single" w:sz="4" w:space="0" w:color="auto"/>
              <w:right w:val="single" w:sz="4" w:space="0" w:color="auto"/>
            </w:tcBorders>
            <w:vAlign w:val="center"/>
            <w:hideMark/>
          </w:tcPr>
          <w:p w14:paraId="525AA071"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 </w:t>
            </w:r>
          </w:p>
        </w:tc>
      </w:tr>
      <w:tr w:rsidR="00CF6858" w:rsidRPr="00CF6858" w14:paraId="1F281C91" w14:textId="77777777" w:rsidTr="00CF6858">
        <w:trPr>
          <w:trHeight w:val="255"/>
        </w:trPr>
        <w:tc>
          <w:tcPr>
            <w:tcW w:w="4032" w:type="dxa"/>
            <w:tcBorders>
              <w:top w:val="nil"/>
              <w:left w:val="single" w:sz="4" w:space="0" w:color="auto"/>
              <w:bottom w:val="single" w:sz="4" w:space="0" w:color="auto"/>
              <w:right w:val="single" w:sz="4" w:space="0" w:color="auto"/>
            </w:tcBorders>
            <w:vAlign w:val="center"/>
            <w:hideMark/>
          </w:tcPr>
          <w:p w14:paraId="548D66C1"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 xml:space="preserve">1. </w:t>
            </w:r>
            <w:r w:rsidRPr="00CF6858">
              <w:rPr>
                <w:rFonts w:ascii="Arial" w:eastAsia="Times New Roman" w:hAnsi="Arial" w:cs="Arial"/>
                <w:i/>
                <w:iCs/>
                <w:color w:val="000000"/>
                <w:sz w:val="18"/>
                <w:szCs w:val="18"/>
                <w:lang w:eastAsia="en-AU"/>
              </w:rPr>
              <w:t>Ddc</w:t>
            </w:r>
            <w:r w:rsidRPr="00CF6858">
              <w:rPr>
                <w:rFonts w:ascii="Arial" w:eastAsia="Times New Roman" w:hAnsi="Arial" w:cs="Arial"/>
                <w:color w:val="000000"/>
                <w:sz w:val="18"/>
                <w:szCs w:val="18"/>
                <w:lang w:eastAsia="en-AU"/>
              </w:rPr>
              <w:t>. convallariiforme</w:t>
            </w:r>
          </w:p>
        </w:tc>
        <w:tc>
          <w:tcPr>
            <w:tcW w:w="1680" w:type="dxa"/>
            <w:tcBorders>
              <w:top w:val="nil"/>
              <w:left w:val="nil"/>
              <w:bottom w:val="single" w:sz="4" w:space="0" w:color="auto"/>
              <w:right w:val="single" w:sz="4" w:space="0" w:color="auto"/>
            </w:tcBorders>
            <w:vAlign w:val="center"/>
            <w:hideMark/>
          </w:tcPr>
          <w:p w14:paraId="4FABDEBE"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J. Costa</w:t>
            </w:r>
          </w:p>
        </w:tc>
        <w:tc>
          <w:tcPr>
            <w:tcW w:w="3888" w:type="dxa"/>
            <w:tcBorders>
              <w:top w:val="nil"/>
              <w:left w:val="nil"/>
              <w:bottom w:val="single" w:sz="4" w:space="0" w:color="auto"/>
              <w:right w:val="single" w:sz="4" w:space="0" w:color="auto"/>
            </w:tcBorders>
            <w:vAlign w:val="center"/>
            <w:hideMark/>
          </w:tcPr>
          <w:p w14:paraId="0F8CF6B1"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 </w:t>
            </w:r>
          </w:p>
        </w:tc>
        <w:tc>
          <w:tcPr>
            <w:tcW w:w="1660" w:type="dxa"/>
            <w:tcBorders>
              <w:top w:val="nil"/>
              <w:left w:val="nil"/>
              <w:bottom w:val="single" w:sz="4" w:space="0" w:color="auto"/>
              <w:right w:val="single" w:sz="4" w:space="0" w:color="auto"/>
            </w:tcBorders>
            <w:vAlign w:val="center"/>
            <w:hideMark/>
          </w:tcPr>
          <w:p w14:paraId="2DE0ABB5"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 </w:t>
            </w:r>
          </w:p>
        </w:tc>
      </w:tr>
      <w:tr w:rsidR="00CF6858" w:rsidRPr="00CF6858" w14:paraId="740633C3" w14:textId="77777777" w:rsidTr="00CF6858">
        <w:trPr>
          <w:trHeight w:val="255"/>
        </w:trPr>
        <w:tc>
          <w:tcPr>
            <w:tcW w:w="4032" w:type="dxa"/>
            <w:tcBorders>
              <w:top w:val="nil"/>
              <w:left w:val="single" w:sz="4" w:space="0" w:color="auto"/>
              <w:bottom w:val="single" w:sz="4" w:space="0" w:color="auto"/>
              <w:right w:val="single" w:sz="4" w:space="0" w:color="auto"/>
            </w:tcBorders>
            <w:vAlign w:val="center"/>
            <w:hideMark/>
          </w:tcPr>
          <w:p w14:paraId="60DCAA09"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 xml:space="preserve">2. </w:t>
            </w:r>
            <w:r w:rsidRPr="00CF6858">
              <w:rPr>
                <w:rFonts w:ascii="Arial" w:eastAsia="Times New Roman" w:hAnsi="Arial" w:cs="Arial"/>
                <w:i/>
                <w:iCs/>
                <w:color w:val="000000"/>
                <w:sz w:val="18"/>
                <w:szCs w:val="18"/>
                <w:lang w:eastAsia="en-AU"/>
              </w:rPr>
              <w:t>Ddc</w:t>
            </w:r>
            <w:r w:rsidRPr="00CF6858">
              <w:rPr>
                <w:rFonts w:ascii="Arial" w:eastAsia="Times New Roman" w:hAnsi="Arial" w:cs="Arial"/>
                <w:color w:val="000000"/>
                <w:sz w:val="18"/>
                <w:szCs w:val="18"/>
                <w:lang w:eastAsia="en-AU"/>
              </w:rPr>
              <w:t>. stenophyllum</w:t>
            </w:r>
          </w:p>
        </w:tc>
        <w:tc>
          <w:tcPr>
            <w:tcW w:w="1680" w:type="dxa"/>
            <w:tcBorders>
              <w:top w:val="nil"/>
              <w:left w:val="nil"/>
              <w:bottom w:val="single" w:sz="4" w:space="0" w:color="auto"/>
              <w:right w:val="single" w:sz="4" w:space="0" w:color="auto"/>
            </w:tcBorders>
            <w:noWrap/>
            <w:vAlign w:val="center"/>
            <w:hideMark/>
          </w:tcPr>
          <w:p w14:paraId="0C74006D"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GJ &amp; SW Cook</w:t>
            </w:r>
          </w:p>
        </w:tc>
        <w:tc>
          <w:tcPr>
            <w:tcW w:w="3888" w:type="dxa"/>
            <w:tcBorders>
              <w:top w:val="nil"/>
              <w:left w:val="nil"/>
              <w:bottom w:val="single" w:sz="4" w:space="0" w:color="auto"/>
              <w:right w:val="single" w:sz="4" w:space="0" w:color="auto"/>
            </w:tcBorders>
            <w:vAlign w:val="center"/>
            <w:hideMark/>
          </w:tcPr>
          <w:p w14:paraId="59411150"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 </w:t>
            </w:r>
          </w:p>
        </w:tc>
        <w:tc>
          <w:tcPr>
            <w:tcW w:w="1660" w:type="dxa"/>
            <w:tcBorders>
              <w:top w:val="nil"/>
              <w:left w:val="nil"/>
              <w:bottom w:val="single" w:sz="4" w:space="0" w:color="auto"/>
              <w:right w:val="single" w:sz="4" w:space="0" w:color="auto"/>
            </w:tcBorders>
            <w:vAlign w:val="center"/>
            <w:hideMark/>
          </w:tcPr>
          <w:p w14:paraId="3042215A"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 </w:t>
            </w:r>
          </w:p>
        </w:tc>
      </w:tr>
      <w:tr w:rsidR="00CF6858" w:rsidRPr="00CF6858" w14:paraId="19ED76A8" w14:textId="77777777" w:rsidTr="00CF6858">
        <w:trPr>
          <w:trHeight w:val="255"/>
        </w:trPr>
        <w:tc>
          <w:tcPr>
            <w:tcW w:w="4032" w:type="dxa"/>
            <w:tcBorders>
              <w:top w:val="nil"/>
              <w:left w:val="single" w:sz="4" w:space="0" w:color="auto"/>
              <w:bottom w:val="single" w:sz="4" w:space="0" w:color="auto"/>
              <w:right w:val="single" w:sz="4" w:space="0" w:color="auto"/>
            </w:tcBorders>
            <w:vAlign w:val="center"/>
            <w:hideMark/>
          </w:tcPr>
          <w:p w14:paraId="2CFCB747"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 xml:space="preserve">3. </w:t>
            </w:r>
            <w:r w:rsidRPr="00CF6858">
              <w:rPr>
                <w:rFonts w:ascii="Arial" w:eastAsia="Times New Roman" w:hAnsi="Arial" w:cs="Arial"/>
                <w:i/>
                <w:iCs/>
                <w:color w:val="000000"/>
                <w:sz w:val="18"/>
                <w:szCs w:val="18"/>
                <w:lang w:eastAsia="en-AU"/>
              </w:rPr>
              <w:t>Ddc.</w:t>
            </w:r>
            <w:r w:rsidRPr="00CF6858">
              <w:rPr>
                <w:rFonts w:ascii="Arial" w:eastAsia="Times New Roman" w:hAnsi="Arial" w:cs="Arial"/>
                <w:color w:val="000000"/>
                <w:sz w:val="18"/>
                <w:szCs w:val="18"/>
                <w:lang w:eastAsia="en-AU"/>
              </w:rPr>
              <w:t> cobbianum</w:t>
            </w:r>
          </w:p>
        </w:tc>
        <w:tc>
          <w:tcPr>
            <w:tcW w:w="1680" w:type="dxa"/>
            <w:tcBorders>
              <w:top w:val="nil"/>
              <w:left w:val="nil"/>
              <w:bottom w:val="single" w:sz="4" w:space="0" w:color="auto"/>
              <w:right w:val="single" w:sz="4" w:space="0" w:color="auto"/>
            </w:tcBorders>
            <w:vAlign w:val="center"/>
            <w:hideMark/>
          </w:tcPr>
          <w:p w14:paraId="760FE6F2"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R. Oppedisano</w:t>
            </w:r>
          </w:p>
        </w:tc>
        <w:tc>
          <w:tcPr>
            <w:tcW w:w="3888" w:type="dxa"/>
            <w:tcBorders>
              <w:top w:val="nil"/>
              <w:left w:val="nil"/>
              <w:bottom w:val="single" w:sz="4" w:space="0" w:color="auto"/>
              <w:right w:val="single" w:sz="4" w:space="0" w:color="auto"/>
            </w:tcBorders>
            <w:vAlign w:val="center"/>
            <w:hideMark/>
          </w:tcPr>
          <w:p w14:paraId="5B1BCF0B"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 </w:t>
            </w:r>
          </w:p>
        </w:tc>
        <w:tc>
          <w:tcPr>
            <w:tcW w:w="1660" w:type="dxa"/>
            <w:tcBorders>
              <w:top w:val="nil"/>
              <w:left w:val="nil"/>
              <w:bottom w:val="single" w:sz="4" w:space="0" w:color="auto"/>
              <w:right w:val="single" w:sz="4" w:space="0" w:color="auto"/>
            </w:tcBorders>
            <w:vAlign w:val="center"/>
            <w:hideMark/>
          </w:tcPr>
          <w:p w14:paraId="54E2C006" w14:textId="77777777" w:rsidR="00CF6858" w:rsidRPr="00CF6858" w:rsidRDefault="00CF6858" w:rsidP="00CF6858">
            <w:pPr>
              <w:rPr>
                <w:rFonts w:ascii="Arial" w:eastAsia="Times New Roman" w:hAnsi="Arial" w:cs="Arial"/>
                <w:color w:val="000000"/>
                <w:sz w:val="18"/>
                <w:szCs w:val="18"/>
                <w:lang w:eastAsia="en-AU"/>
              </w:rPr>
            </w:pPr>
            <w:r w:rsidRPr="00CF6858">
              <w:rPr>
                <w:rFonts w:ascii="Arial" w:eastAsia="Times New Roman" w:hAnsi="Arial" w:cs="Arial"/>
                <w:color w:val="000000"/>
                <w:sz w:val="18"/>
                <w:szCs w:val="18"/>
                <w:lang w:eastAsia="en-AU"/>
              </w:rPr>
              <w:t> </w:t>
            </w:r>
          </w:p>
        </w:tc>
      </w:tr>
    </w:tbl>
    <w:p w14:paraId="3A41495C" w14:textId="77777777" w:rsidR="00CC5809" w:rsidRDefault="00CC5809" w:rsidP="00CC5809">
      <w:pPr>
        <w:tabs>
          <w:tab w:val="left" w:pos="10490"/>
        </w:tabs>
        <w:ind w:right="448"/>
        <w:jc w:val="center"/>
        <w:rPr>
          <w:rFonts w:ascii="Arial" w:hAnsi="Arial" w:cs="Arial"/>
          <w:b/>
          <w:bCs/>
          <w:u w:val="single"/>
        </w:rPr>
      </w:pPr>
    </w:p>
    <w:p w14:paraId="75A8190C" w14:textId="77777777" w:rsidR="00CC5809" w:rsidRDefault="00CC5809" w:rsidP="00CC5809">
      <w:pPr>
        <w:tabs>
          <w:tab w:val="left" w:pos="10490"/>
        </w:tabs>
        <w:ind w:right="448"/>
        <w:jc w:val="center"/>
        <w:rPr>
          <w:rFonts w:ascii="Arial" w:hAnsi="Arial" w:cs="Arial"/>
          <w:b/>
          <w:bCs/>
          <w:u w:val="single"/>
        </w:rPr>
      </w:pPr>
    </w:p>
    <w:p w14:paraId="4CD5DE44" w14:textId="77777777" w:rsidR="00CC5809" w:rsidRPr="007F5545" w:rsidRDefault="00CC5809" w:rsidP="00CC5809">
      <w:pPr>
        <w:tabs>
          <w:tab w:val="left" w:pos="10490"/>
        </w:tabs>
        <w:ind w:right="448"/>
        <w:jc w:val="center"/>
      </w:pPr>
      <w:r>
        <w:rPr>
          <w:rFonts w:ascii="Arial" w:hAnsi="Arial" w:cs="Arial"/>
          <w:b/>
          <w:bCs/>
          <w:u w:val="single"/>
        </w:rPr>
        <w:t>Da</w:t>
      </w:r>
      <w:r w:rsidRPr="00682263">
        <w:rPr>
          <w:rFonts w:ascii="Arial" w:hAnsi="Arial" w:cs="Arial"/>
          <w:b/>
          <w:bCs/>
          <w:u w:val="single"/>
        </w:rPr>
        <w:t>tes for the Diary</w:t>
      </w:r>
    </w:p>
    <w:p w14:paraId="43BCA8C0" w14:textId="77777777" w:rsidR="00CC5809" w:rsidRDefault="00CC5809" w:rsidP="00CC5809">
      <w:pPr>
        <w:ind w:right="448"/>
        <w:rPr>
          <w:rFonts w:ascii="Arial" w:hAnsi="Arial" w:cs="Arial"/>
          <w:b/>
          <w:bCs/>
        </w:rPr>
      </w:pPr>
      <w:r w:rsidRPr="00120C9A">
        <w:rPr>
          <w:rFonts w:ascii="Arial" w:hAnsi="Arial" w:cs="Arial"/>
          <w:b/>
          <w:bCs/>
          <w:noProof/>
          <w:color w:val="BF4E14"/>
        </w:rPr>
        <w:t>27</w:t>
      </w:r>
      <w:r w:rsidRPr="00120C9A">
        <w:rPr>
          <w:rFonts w:ascii="Arial" w:hAnsi="Arial" w:cs="Arial"/>
          <w:b/>
          <w:bCs/>
          <w:noProof/>
          <w:color w:val="BF4E14"/>
          <w:vertAlign w:val="superscript"/>
        </w:rPr>
        <w:t>th</w:t>
      </w:r>
      <w:r w:rsidRPr="00120C9A">
        <w:rPr>
          <w:rFonts w:ascii="Arial" w:hAnsi="Arial" w:cs="Arial"/>
          <w:b/>
          <w:bCs/>
          <w:noProof/>
          <w:color w:val="BF4E14"/>
        </w:rPr>
        <w:t xml:space="preserve"> August 2026</w:t>
      </w:r>
      <w:r>
        <w:rPr>
          <w:rFonts w:ascii="Arial" w:hAnsi="Arial" w:cs="Arial"/>
          <w:b/>
          <w:bCs/>
          <w:noProof/>
        </w:rPr>
        <w:tab/>
      </w:r>
      <w:r>
        <w:rPr>
          <w:rFonts w:ascii="Arial" w:hAnsi="Arial" w:cs="Arial"/>
          <w:b/>
          <w:bCs/>
          <w:noProof/>
        </w:rPr>
        <w:tab/>
      </w:r>
      <w:r w:rsidRPr="00727D37">
        <w:rPr>
          <w:rFonts w:ascii="Arial" w:hAnsi="Arial" w:cs="Arial"/>
          <w:b/>
          <w:bCs/>
          <w:color w:val="C45911"/>
        </w:rPr>
        <w:t>Monthly Meeting / Growing Competition</w:t>
      </w:r>
      <w:r>
        <w:rPr>
          <w:rFonts w:ascii="Arial" w:hAnsi="Arial" w:cs="Arial"/>
          <w:b/>
          <w:bCs/>
          <w:color w:val="C45911"/>
        </w:rPr>
        <w:t xml:space="preserve"> Judging</w:t>
      </w:r>
    </w:p>
    <w:p w14:paraId="37A2A39E" w14:textId="77777777" w:rsidR="00CC5809" w:rsidRDefault="00CC5809" w:rsidP="00CC5809">
      <w:pPr>
        <w:ind w:right="448"/>
        <w:rPr>
          <w:rFonts w:ascii="Arial" w:hAnsi="Arial" w:cs="Arial"/>
          <w:b/>
          <w:bCs/>
          <w:color w:val="215E99"/>
        </w:rPr>
      </w:pPr>
      <w:r>
        <w:rPr>
          <w:rFonts w:ascii="Arial" w:hAnsi="Arial" w:cs="Arial"/>
          <w:b/>
          <w:bCs/>
          <w:color w:val="2F5496"/>
        </w:rPr>
        <w:t>02</w:t>
      </w:r>
      <w:r w:rsidRPr="00A02224">
        <w:rPr>
          <w:rFonts w:ascii="Arial" w:hAnsi="Arial" w:cs="Arial"/>
          <w:b/>
          <w:bCs/>
          <w:color w:val="2F5496"/>
          <w:vertAlign w:val="superscript"/>
        </w:rPr>
        <w:t>nd</w:t>
      </w:r>
      <w:r>
        <w:rPr>
          <w:rFonts w:ascii="Arial" w:hAnsi="Arial" w:cs="Arial"/>
          <w:b/>
          <w:bCs/>
          <w:color w:val="2F5496"/>
        </w:rPr>
        <w:t xml:space="preserve"> </w:t>
      </w:r>
      <w:r w:rsidRPr="00727D37">
        <w:rPr>
          <w:rFonts w:ascii="Arial" w:hAnsi="Arial" w:cs="Arial"/>
          <w:b/>
          <w:bCs/>
          <w:color w:val="2F5496"/>
        </w:rPr>
        <w:t xml:space="preserve">September </w:t>
      </w:r>
      <w:r>
        <w:rPr>
          <w:rFonts w:ascii="Arial" w:hAnsi="Arial" w:cs="Arial"/>
          <w:b/>
          <w:bCs/>
          <w:color w:val="2F5496"/>
        </w:rPr>
        <w:t>2026</w:t>
      </w:r>
      <w:r w:rsidRPr="00727D37">
        <w:rPr>
          <w:rFonts w:ascii="Arial" w:hAnsi="Arial" w:cs="Arial"/>
          <w:b/>
          <w:bCs/>
          <w:color w:val="2F5496"/>
        </w:rPr>
        <w:tab/>
        <w:t>Spring Show Marketplace Leichhardt</w:t>
      </w:r>
      <w:r>
        <w:rPr>
          <w:rFonts w:ascii="Arial" w:hAnsi="Arial" w:cs="Arial"/>
          <w:b/>
          <w:bCs/>
          <w:color w:val="2F5496"/>
        </w:rPr>
        <w:t xml:space="preserve"> to 5/092026 </w:t>
      </w:r>
    </w:p>
    <w:p w14:paraId="756BC461" w14:textId="77777777" w:rsidR="00CC5809" w:rsidRPr="005B307D" w:rsidRDefault="00CC5809" w:rsidP="00CC5809">
      <w:pPr>
        <w:ind w:right="448"/>
        <w:rPr>
          <w:rFonts w:ascii="Arial" w:hAnsi="Arial" w:cs="Arial"/>
          <w:b/>
          <w:bCs/>
          <w:color w:val="EE0000"/>
        </w:rPr>
      </w:pPr>
      <w:r>
        <w:rPr>
          <w:rFonts w:ascii="Arial" w:hAnsi="Arial" w:cs="Arial"/>
          <w:b/>
          <w:bCs/>
          <w:color w:val="EE0000"/>
        </w:rPr>
        <w:t>08</w:t>
      </w:r>
      <w:r w:rsidRPr="005B307D">
        <w:rPr>
          <w:rFonts w:ascii="Arial" w:hAnsi="Arial" w:cs="Arial"/>
          <w:b/>
          <w:bCs/>
          <w:color w:val="EE0000"/>
          <w:vertAlign w:val="superscript"/>
        </w:rPr>
        <w:t>th</w:t>
      </w:r>
      <w:r>
        <w:rPr>
          <w:rFonts w:ascii="Arial" w:hAnsi="Arial" w:cs="Arial"/>
          <w:b/>
          <w:bCs/>
          <w:color w:val="EE0000"/>
        </w:rPr>
        <w:t xml:space="preserve"> September 2026</w:t>
      </w:r>
      <w:r>
        <w:rPr>
          <w:rFonts w:ascii="Arial" w:hAnsi="Arial" w:cs="Arial"/>
          <w:b/>
          <w:bCs/>
          <w:color w:val="EE0000"/>
        </w:rPr>
        <w:tab/>
      </w:r>
      <w:r w:rsidRPr="005B307D">
        <w:rPr>
          <w:rFonts w:ascii="Arial" w:hAnsi="Arial" w:cs="Arial"/>
          <w:b/>
          <w:bCs/>
          <w:color w:val="FF0000"/>
        </w:rPr>
        <w:t>Friendship Night @ Club Five Dock RSL</w:t>
      </w:r>
    </w:p>
    <w:p w14:paraId="4259B13A" w14:textId="77777777" w:rsidR="00CC5809" w:rsidRDefault="00CC5809" w:rsidP="00CC5809">
      <w:pPr>
        <w:shd w:val="clear" w:color="auto" w:fill="FFFFFF"/>
        <w:ind w:right="448"/>
        <w:jc w:val="both"/>
        <w:rPr>
          <w:rFonts w:ascii="Arial" w:hAnsi="Arial" w:cs="Arial"/>
          <w:b/>
          <w:bCs/>
          <w:color w:val="3A7C22"/>
        </w:rPr>
      </w:pPr>
      <w:r>
        <w:rPr>
          <w:rFonts w:ascii="Arial" w:hAnsi="Arial" w:cs="Arial"/>
          <w:b/>
          <w:bCs/>
          <w:color w:val="3A7C22"/>
        </w:rPr>
        <w:t>17</w:t>
      </w:r>
      <w:r w:rsidRPr="000D24C3">
        <w:rPr>
          <w:rFonts w:ascii="Arial" w:hAnsi="Arial" w:cs="Arial"/>
          <w:b/>
          <w:bCs/>
          <w:color w:val="3A7C22"/>
          <w:vertAlign w:val="superscript"/>
        </w:rPr>
        <w:t>th</w:t>
      </w:r>
      <w:r>
        <w:rPr>
          <w:rFonts w:ascii="Arial" w:hAnsi="Arial" w:cs="Arial"/>
          <w:b/>
          <w:bCs/>
          <w:color w:val="3A7C22"/>
        </w:rPr>
        <w:t xml:space="preserve"> September 2026</w:t>
      </w:r>
      <w:r>
        <w:rPr>
          <w:rFonts w:ascii="Arial" w:hAnsi="Arial" w:cs="Arial"/>
          <w:b/>
          <w:bCs/>
          <w:color w:val="3A7C22"/>
        </w:rPr>
        <w:tab/>
        <w:t>Orchids Central Club Condell Park Set up to 20</w:t>
      </w:r>
      <w:r w:rsidRPr="00534418">
        <w:rPr>
          <w:rFonts w:ascii="Arial" w:hAnsi="Arial" w:cs="Arial"/>
          <w:b/>
          <w:bCs/>
          <w:color w:val="3A7C22"/>
          <w:vertAlign w:val="superscript"/>
        </w:rPr>
        <w:t>th</w:t>
      </w:r>
      <w:r>
        <w:rPr>
          <w:rFonts w:ascii="Arial" w:hAnsi="Arial" w:cs="Arial"/>
          <w:b/>
          <w:bCs/>
          <w:color w:val="3A7C22"/>
        </w:rPr>
        <w:t xml:space="preserve"> Sept 2026</w:t>
      </w:r>
    </w:p>
    <w:p w14:paraId="05F0DECE" w14:textId="77777777" w:rsidR="00CC5809" w:rsidRPr="00732E2C" w:rsidRDefault="00CC5809" w:rsidP="00CC5809">
      <w:pPr>
        <w:ind w:right="448"/>
        <w:rPr>
          <w:rFonts w:ascii="Arial" w:hAnsi="Arial" w:cs="Arial"/>
          <w:b/>
          <w:bCs/>
          <w:noProof/>
        </w:rPr>
      </w:pPr>
      <w:r w:rsidRPr="00732E2C">
        <w:rPr>
          <w:rFonts w:ascii="Arial" w:hAnsi="Arial" w:cs="Arial"/>
          <w:b/>
          <w:bCs/>
          <w:noProof/>
        </w:rPr>
        <w:t>24</w:t>
      </w:r>
      <w:r w:rsidRPr="00C564FD">
        <w:rPr>
          <w:rFonts w:ascii="Arial" w:hAnsi="Arial" w:cs="Arial"/>
          <w:b/>
          <w:bCs/>
          <w:noProof/>
          <w:vertAlign w:val="superscript"/>
        </w:rPr>
        <w:t>th</w:t>
      </w:r>
      <w:r w:rsidRPr="00C564FD">
        <w:rPr>
          <w:rFonts w:ascii="Arial" w:hAnsi="Arial" w:cs="Arial"/>
          <w:b/>
          <w:bCs/>
          <w:noProof/>
        </w:rPr>
        <w:t xml:space="preserve"> September </w:t>
      </w:r>
      <w:r w:rsidRPr="00732E2C">
        <w:rPr>
          <w:rFonts w:ascii="Arial" w:hAnsi="Arial" w:cs="Arial"/>
          <w:b/>
          <w:bCs/>
          <w:noProof/>
        </w:rPr>
        <w:t>2026</w:t>
      </w:r>
      <w:r>
        <w:rPr>
          <w:rFonts w:ascii="Arial" w:hAnsi="Arial" w:cs="Arial"/>
          <w:b/>
          <w:bCs/>
          <w:noProof/>
        </w:rPr>
        <w:tab/>
      </w:r>
      <w:r w:rsidRPr="00727D37">
        <w:rPr>
          <w:rFonts w:ascii="Arial" w:hAnsi="Arial" w:cs="Arial"/>
          <w:b/>
          <w:bCs/>
        </w:rPr>
        <w:t>Monthly Meeting</w:t>
      </w:r>
    </w:p>
    <w:p w14:paraId="04A04B6C" w14:textId="77777777" w:rsidR="00CC5809" w:rsidRPr="00732E2C" w:rsidRDefault="00CC5809" w:rsidP="00CC5809">
      <w:pPr>
        <w:ind w:right="448"/>
        <w:rPr>
          <w:rFonts w:ascii="Arial" w:hAnsi="Arial" w:cs="Arial"/>
          <w:b/>
          <w:bCs/>
          <w:noProof/>
        </w:rPr>
      </w:pPr>
      <w:r w:rsidRPr="00732E2C">
        <w:rPr>
          <w:rFonts w:ascii="Arial" w:hAnsi="Arial" w:cs="Arial"/>
          <w:b/>
          <w:bCs/>
          <w:noProof/>
        </w:rPr>
        <w:t>22</w:t>
      </w:r>
      <w:r w:rsidRPr="00C564FD">
        <w:rPr>
          <w:rFonts w:ascii="Arial" w:hAnsi="Arial" w:cs="Arial"/>
          <w:b/>
          <w:bCs/>
          <w:noProof/>
          <w:vertAlign w:val="superscript"/>
        </w:rPr>
        <w:t>nd</w:t>
      </w:r>
      <w:r w:rsidRPr="00C564FD">
        <w:rPr>
          <w:rFonts w:ascii="Arial" w:hAnsi="Arial" w:cs="Arial"/>
          <w:b/>
          <w:bCs/>
          <w:noProof/>
        </w:rPr>
        <w:t xml:space="preserve"> October </w:t>
      </w:r>
      <w:r w:rsidRPr="00732E2C">
        <w:rPr>
          <w:rFonts w:ascii="Arial" w:hAnsi="Arial" w:cs="Arial"/>
          <w:b/>
          <w:bCs/>
          <w:noProof/>
        </w:rPr>
        <w:t>2026</w:t>
      </w:r>
      <w:r>
        <w:rPr>
          <w:rFonts w:ascii="Arial" w:hAnsi="Arial" w:cs="Arial"/>
          <w:b/>
          <w:bCs/>
          <w:noProof/>
        </w:rPr>
        <w:tab/>
      </w:r>
      <w:r>
        <w:rPr>
          <w:rFonts w:ascii="Arial" w:hAnsi="Arial" w:cs="Arial"/>
          <w:b/>
          <w:bCs/>
          <w:noProof/>
        </w:rPr>
        <w:tab/>
      </w:r>
      <w:r w:rsidRPr="00727D37">
        <w:rPr>
          <w:rFonts w:ascii="Arial" w:hAnsi="Arial" w:cs="Arial"/>
          <w:b/>
          <w:bCs/>
        </w:rPr>
        <w:t>Monthly Meeting</w:t>
      </w:r>
    </w:p>
    <w:p w14:paraId="147A25C2" w14:textId="77777777" w:rsidR="00CC5809" w:rsidRPr="00732E2C" w:rsidRDefault="00CC5809" w:rsidP="00CC5809">
      <w:pPr>
        <w:ind w:right="448"/>
        <w:rPr>
          <w:rFonts w:ascii="Arial" w:hAnsi="Arial" w:cs="Arial"/>
          <w:b/>
          <w:bCs/>
          <w:noProof/>
        </w:rPr>
      </w:pPr>
      <w:r w:rsidRPr="00120C9A">
        <w:rPr>
          <w:rFonts w:ascii="Arial" w:hAnsi="Arial" w:cs="Arial"/>
          <w:b/>
          <w:bCs/>
          <w:noProof/>
          <w:color w:val="BF4E14"/>
        </w:rPr>
        <w:t>26</w:t>
      </w:r>
      <w:r w:rsidRPr="00120C9A">
        <w:rPr>
          <w:rFonts w:ascii="Arial" w:hAnsi="Arial" w:cs="Arial"/>
          <w:b/>
          <w:bCs/>
          <w:noProof/>
          <w:color w:val="BF4E14"/>
          <w:vertAlign w:val="superscript"/>
        </w:rPr>
        <w:t>th</w:t>
      </w:r>
      <w:r w:rsidRPr="00120C9A">
        <w:rPr>
          <w:rFonts w:ascii="Arial" w:hAnsi="Arial" w:cs="Arial"/>
          <w:b/>
          <w:bCs/>
          <w:noProof/>
          <w:color w:val="BF4E14"/>
        </w:rPr>
        <w:t xml:space="preserve"> November 2026</w:t>
      </w:r>
      <w:r>
        <w:rPr>
          <w:rFonts w:ascii="Arial" w:hAnsi="Arial" w:cs="Arial"/>
          <w:b/>
          <w:bCs/>
          <w:noProof/>
        </w:rPr>
        <w:tab/>
      </w:r>
      <w:r w:rsidRPr="00727D37">
        <w:rPr>
          <w:rFonts w:ascii="Arial" w:hAnsi="Arial" w:cs="Arial"/>
          <w:b/>
          <w:bCs/>
          <w:color w:val="C45911"/>
        </w:rPr>
        <w:t>Monthly Meeting / Growing Competition</w:t>
      </w:r>
      <w:r>
        <w:rPr>
          <w:rFonts w:ascii="Arial" w:hAnsi="Arial" w:cs="Arial"/>
          <w:b/>
          <w:bCs/>
          <w:color w:val="C45911"/>
        </w:rPr>
        <w:t xml:space="preserve"> Judging</w:t>
      </w:r>
    </w:p>
    <w:p w14:paraId="2D074DCF" w14:textId="77777777" w:rsidR="00CC5809" w:rsidRDefault="00CC5809" w:rsidP="00CC5809">
      <w:pPr>
        <w:ind w:right="448"/>
        <w:rPr>
          <w:rFonts w:ascii="Arial" w:hAnsi="Arial" w:cs="Arial"/>
          <w:color w:val="2E74B5"/>
        </w:rPr>
      </w:pPr>
      <w:r w:rsidRPr="00727D37">
        <w:rPr>
          <w:rFonts w:ascii="Arial" w:hAnsi="Arial" w:cs="Arial"/>
          <w:b/>
          <w:bCs/>
          <w:color w:val="FF0000"/>
        </w:rPr>
        <w:t>0</w:t>
      </w:r>
      <w:r>
        <w:rPr>
          <w:rFonts w:ascii="Arial" w:hAnsi="Arial" w:cs="Arial"/>
          <w:b/>
          <w:bCs/>
          <w:color w:val="FF0000"/>
        </w:rPr>
        <w:t>5</w:t>
      </w:r>
      <w:r w:rsidRPr="00727D37">
        <w:rPr>
          <w:rFonts w:ascii="Arial" w:hAnsi="Arial" w:cs="Arial"/>
          <w:b/>
          <w:bCs/>
          <w:color w:val="FF0000"/>
          <w:vertAlign w:val="superscript"/>
        </w:rPr>
        <w:t>th</w:t>
      </w:r>
      <w:r w:rsidRPr="00727D37">
        <w:rPr>
          <w:rFonts w:ascii="Arial" w:hAnsi="Arial" w:cs="Arial"/>
          <w:b/>
          <w:bCs/>
        </w:rPr>
        <w:t xml:space="preserve"> </w:t>
      </w:r>
      <w:r w:rsidRPr="00727D37">
        <w:rPr>
          <w:rFonts w:ascii="Arial" w:hAnsi="Arial" w:cs="Arial"/>
          <w:b/>
          <w:bCs/>
          <w:color w:val="FF0000"/>
        </w:rPr>
        <w:t xml:space="preserve">December </w:t>
      </w:r>
      <w:r>
        <w:rPr>
          <w:rFonts w:ascii="Arial" w:hAnsi="Arial" w:cs="Arial"/>
          <w:b/>
          <w:bCs/>
          <w:color w:val="FF0000"/>
        </w:rPr>
        <w:t>2026</w:t>
      </w:r>
      <w:r w:rsidRPr="00727D37">
        <w:rPr>
          <w:rFonts w:ascii="Arial" w:hAnsi="Arial" w:cs="Arial"/>
          <w:b/>
          <w:bCs/>
          <w:color w:val="FF0000"/>
        </w:rPr>
        <w:tab/>
        <w:t>Presentation Night / Christmas Party, Club Five Dock RS</w:t>
      </w:r>
      <w:r>
        <w:rPr>
          <w:rFonts w:ascii="Arial" w:hAnsi="Arial" w:cs="Arial"/>
          <w:b/>
          <w:bCs/>
          <w:color w:val="FF0000"/>
        </w:rPr>
        <w:t>L</w:t>
      </w:r>
      <w:r>
        <w:rPr>
          <w:rFonts w:ascii="Arial" w:hAnsi="Arial" w:cs="Arial"/>
          <w:color w:val="2E74B5"/>
        </w:rPr>
        <w:t xml:space="preserve">  </w:t>
      </w:r>
    </w:p>
    <w:p w14:paraId="0C40B8DF" w14:textId="77777777" w:rsidR="00CC5809" w:rsidRDefault="00CC5809" w:rsidP="00CC5809">
      <w:pPr>
        <w:ind w:right="448"/>
        <w:rPr>
          <w:rFonts w:ascii="Arial" w:hAnsi="Arial" w:cs="Arial"/>
        </w:rPr>
      </w:pPr>
    </w:p>
    <w:p w14:paraId="1F0C3EB4" w14:textId="77777777" w:rsidR="00647A6D" w:rsidRDefault="00647A6D" w:rsidP="0005335A">
      <w:pPr>
        <w:ind w:right="448"/>
        <w:rPr>
          <w:rFonts w:ascii="Arial" w:hAnsi="Arial" w:cs="Arial"/>
        </w:rPr>
      </w:pPr>
    </w:p>
    <w:p w14:paraId="03477C37" w14:textId="77777777" w:rsidR="00CC5809" w:rsidRDefault="00CC5809" w:rsidP="0005335A">
      <w:pPr>
        <w:ind w:right="448"/>
        <w:rPr>
          <w:rFonts w:ascii="Arial" w:hAnsi="Arial" w:cs="Arial"/>
        </w:rPr>
      </w:pPr>
    </w:p>
    <w:p w14:paraId="04B0CED0" w14:textId="6D62F125" w:rsidR="006508A8" w:rsidRDefault="006508A8" w:rsidP="006508A8">
      <w:pPr>
        <w:ind w:right="448"/>
        <w:jc w:val="center"/>
        <w:rPr>
          <w:rFonts w:ascii="Arial" w:hAnsi="Arial" w:cs="Arial"/>
          <w:b/>
          <w:bCs/>
          <w:sz w:val="28"/>
          <w:szCs w:val="28"/>
        </w:rPr>
      </w:pPr>
      <w:r>
        <w:rPr>
          <w:rFonts w:ascii="Arial" w:hAnsi="Arial" w:cs="Arial"/>
          <w:b/>
          <w:bCs/>
          <w:sz w:val="28"/>
          <w:szCs w:val="28"/>
        </w:rPr>
        <w:lastRenderedPageBreak/>
        <w:t>T</w:t>
      </w:r>
      <w:r w:rsidR="000014AF" w:rsidRPr="000014AF">
        <w:rPr>
          <w:rFonts w:ascii="Arial" w:hAnsi="Arial" w:cs="Arial"/>
          <w:b/>
          <w:bCs/>
          <w:sz w:val="28"/>
          <w:szCs w:val="28"/>
        </w:rPr>
        <w:t>asks for September</w:t>
      </w:r>
    </w:p>
    <w:p w14:paraId="0A284BF4" w14:textId="354E5C94" w:rsidR="00B01B9E" w:rsidRDefault="006508A8" w:rsidP="00B01B9E">
      <w:pPr>
        <w:ind w:right="448"/>
        <w:rPr>
          <w:rFonts w:ascii="Arial" w:hAnsi="Arial" w:cs="Arial"/>
        </w:rPr>
      </w:pPr>
      <w:r w:rsidRPr="006508A8">
        <w:rPr>
          <w:rFonts w:ascii="Arial" w:hAnsi="Arial" w:cs="Arial"/>
        </w:rPr>
        <w:t xml:space="preserve">The </w:t>
      </w:r>
      <w:r>
        <w:rPr>
          <w:rFonts w:ascii="Arial" w:hAnsi="Arial" w:cs="Arial"/>
        </w:rPr>
        <w:t xml:space="preserve">Spring show season is racing </w:t>
      </w:r>
      <w:r w:rsidR="00D57B10">
        <w:rPr>
          <w:rFonts w:ascii="Arial" w:hAnsi="Arial" w:cs="Arial"/>
        </w:rPr>
        <w:t xml:space="preserve">up on </w:t>
      </w:r>
      <w:r w:rsidR="00CC5809">
        <w:rPr>
          <w:rFonts w:ascii="Arial" w:hAnsi="Arial" w:cs="Arial"/>
        </w:rPr>
        <w:t>us,</w:t>
      </w:r>
      <w:r w:rsidR="00D57B10">
        <w:rPr>
          <w:rFonts w:ascii="Arial" w:hAnsi="Arial" w:cs="Arial"/>
        </w:rPr>
        <w:t xml:space="preserve"> and the general s</w:t>
      </w:r>
      <w:r w:rsidR="00B01B9E" w:rsidRPr="000014AF">
        <w:rPr>
          <w:rFonts w:ascii="Arial" w:hAnsi="Arial" w:cs="Arial"/>
        </w:rPr>
        <w:t xml:space="preserve">igns of spring abound with </w:t>
      </w:r>
      <w:r w:rsidR="00D57B10">
        <w:rPr>
          <w:rFonts w:ascii="Arial" w:hAnsi="Arial" w:cs="Arial"/>
        </w:rPr>
        <w:t>spring flowering orchids, producing racemes</w:t>
      </w:r>
      <w:r w:rsidR="00B01B9E" w:rsidRPr="000014AF">
        <w:rPr>
          <w:rFonts w:ascii="Arial" w:hAnsi="Arial" w:cs="Arial"/>
        </w:rPr>
        <w:t xml:space="preserve"> and buds. The </w:t>
      </w:r>
      <w:r w:rsidR="00B01B9E">
        <w:rPr>
          <w:rFonts w:ascii="Arial" w:hAnsi="Arial" w:cs="Arial"/>
        </w:rPr>
        <w:t xml:space="preserve">first </w:t>
      </w:r>
      <w:r w:rsidR="00B01B9E" w:rsidRPr="000014AF">
        <w:rPr>
          <w:rFonts w:ascii="Arial" w:hAnsi="Arial" w:cs="Arial"/>
        </w:rPr>
        <w:t xml:space="preserve">flush of spring growth </w:t>
      </w:r>
      <w:r w:rsidR="00B01B9E">
        <w:rPr>
          <w:rFonts w:ascii="Arial" w:hAnsi="Arial" w:cs="Arial"/>
        </w:rPr>
        <w:t>is now here</w:t>
      </w:r>
      <w:r w:rsidR="00D57B10">
        <w:rPr>
          <w:rFonts w:ascii="Arial" w:hAnsi="Arial" w:cs="Arial"/>
        </w:rPr>
        <w:t>, and</w:t>
      </w:r>
      <w:r w:rsidR="00B01B9E">
        <w:rPr>
          <w:rFonts w:ascii="Arial" w:hAnsi="Arial" w:cs="Arial"/>
        </w:rPr>
        <w:t xml:space="preserve"> the </w:t>
      </w:r>
      <w:r w:rsidR="00D57B10">
        <w:rPr>
          <w:rFonts w:ascii="Arial" w:hAnsi="Arial" w:cs="Arial"/>
        </w:rPr>
        <w:t>temperature is</w:t>
      </w:r>
      <w:r w:rsidR="00B01B9E">
        <w:rPr>
          <w:rFonts w:ascii="Arial" w:hAnsi="Arial" w:cs="Arial"/>
        </w:rPr>
        <w:t xml:space="preserve"> starting to warm</w:t>
      </w:r>
      <w:r w:rsidR="00D57B10">
        <w:rPr>
          <w:rFonts w:ascii="Arial" w:hAnsi="Arial" w:cs="Arial"/>
        </w:rPr>
        <w:t xml:space="preserve"> up</w:t>
      </w:r>
      <w:r w:rsidR="00B01B9E">
        <w:rPr>
          <w:rFonts w:ascii="Arial" w:hAnsi="Arial" w:cs="Arial"/>
        </w:rPr>
        <w:t xml:space="preserve"> but not </w:t>
      </w:r>
      <w:r w:rsidR="00D57B10">
        <w:rPr>
          <w:rFonts w:ascii="Arial" w:hAnsi="Arial" w:cs="Arial"/>
        </w:rPr>
        <w:t xml:space="preserve">yet </w:t>
      </w:r>
      <w:r w:rsidR="00B01B9E">
        <w:rPr>
          <w:rFonts w:ascii="Arial" w:hAnsi="Arial" w:cs="Arial"/>
        </w:rPr>
        <w:t>hot,</w:t>
      </w:r>
      <w:r w:rsidR="00D57B10">
        <w:rPr>
          <w:rFonts w:ascii="Arial" w:hAnsi="Arial" w:cs="Arial"/>
        </w:rPr>
        <w:t xml:space="preserve"> with a few “Indian Summer” day,</w:t>
      </w:r>
      <w:r w:rsidR="00B01B9E">
        <w:rPr>
          <w:rFonts w:ascii="Arial" w:hAnsi="Arial" w:cs="Arial"/>
        </w:rPr>
        <w:t xml:space="preserve"> </w:t>
      </w:r>
      <w:r w:rsidR="00B01B9E" w:rsidRPr="000014AF">
        <w:rPr>
          <w:rFonts w:ascii="Arial" w:hAnsi="Arial" w:cs="Arial"/>
        </w:rPr>
        <w:t xml:space="preserve">so plan your repotting program </w:t>
      </w:r>
      <w:r>
        <w:rPr>
          <w:rFonts w:ascii="Arial" w:hAnsi="Arial" w:cs="Arial"/>
        </w:rPr>
        <w:t>in the coming weeks</w:t>
      </w:r>
      <w:r w:rsidR="00D57B10">
        <w:rPr>
          <w:rFonts w:ascii="Arial" w:hAnsi="Arial" w:cs="Arial"/>
        </w:rPr>
        <w:t xml:space="preserve"> in between shows</w:t>
      </w:r>
      <w:r>
        <w:rPr>
          <w:rFonts w:ascii="Arial" w:hAnsi="Arial" w:cs="Arial"/>
        </w:rPr>
        <w:t xml:space="preserve"> </w:t>
      </w:r>
    </w:p>
    <w:p w14:paraId="0D730F84" w14:textId="7DFBC5C5" w:rsidR="00B01B9E" w:rsidRDefault="00D57B10" w:rsidP="00B01B9E">
      <w:pPr>
        <w:ind w:right="448"/>
        <w:rPr>
          <w:rFonts w:ascii="Arial" w:hAnsi="Arial" w:cs="Arial"/>
        </w:rPr>
      </w:pPr>
      <w:r>
        <w:rPr>
          <w:rFonts w:ascii="Arial" w:hAnsi="Arial" w:cs="Arial"/>
        </w:rPr>
        <w:t>Ensure you have enough</w:t>
      </w:r>
      <w:r w:rsidR="00B01B9E">
        <w:rPr>
          <w:rFonts w:ascii="Arial" w:hAnsi="Arial" w:cs="Arial"/>
        </w:rPr>
        <w:t xml:space="preserve"> supplies of potting media,</w:t>
      </w:r>
      <w:r w:rsidR="006508A8">
        <w:rPr>
          <w:rFonts w:ascii="Arial" w:hAnsi="Arial" w:cs="Arial"/>
        </w:rPr>
        <w:t xml:space="preserve"> </w:t>
      </w:r>
      <w:r>
        <w:rPr>
          <w:rFonts w:ascii="Arial" w:hAnsi="Arial" w:cs="Arial"/>
        </w:rPr>
        <w:t xml:space="preserve">especially </w:t>
      </w:r>
      <w:r w:rsidR="00CC5809">
        <w:rPr>
          <w:rFonts w:ascii="Arial" w:hAnsi="Arial" w:cs="Arial"/>
        </w:rPr>
        <w:t>Orchita</w:t>
      </w:r>
      <w:r w:rsidR="00B01B9E">
        <w:rPr>
          <w:rFonts w:ascii="Arial" w:hAnsi="Arial" w:cs="Arial"/>
        </w:rPr>
        <w:t xml:space="preserve"> Bark, perlite, </w:t>
      </w:r>
      <w:r w:rsidR="0021259B">
        <w:rPr>
          <w:rFonts w:ascii="Arial" w:hAnsi="Arial" w:cs="Arial"/>
        </w:rPr>
        <w:t>charcoal,</w:t>
      </w:r>
      <w:r w:rsidR="00B01B9E">
        <w:rPr>
          <w:rFonts w:ascii="Arial" w:hAnsi="Arial" w:cs="Arial"/>
        </w:rPr>
        <w:t xml:space="preserve"> and peat moss as well as new pots of </w:t>
      </w:r>
      <w:r w:rsidR="00CC5809">
        <w:rPr>
          <w:rFonts w:ascii="Arial" w:hAnsi="Arial" w:cs="Arial"/>
        </w:rPr>
        <w:t>assorted sizes</w:t>
      </w:r>
      <w:r w:rsidR="00B01B9E">
        <w:rPr>
          <w:rFonts w:ascii="Arial" w:hAnsi="Arial" w:cs="Arial"/>
        </w:rPr>
        <w:t xml:space="preserve"> </w:t>
      </w:r>
      <w:r w:rsidR="006508A8">
        <w:rPr>
          <w:rFonts w:ascii="Arial" w:hAnsi="Arial" w:cs="Arial"/>
        </w:rPr>
        <w:t xml:space="preserve">and various tool </w:t>
      </w:r>
      <w:r>
        <w:rPr>
          <w:rFonts w:ascii="Arial" w:hAnsi="Arial" w:cs="Arial"/>
        </w:rPr>
        <w:t xml:space="preserve">and various fertilisers </w:t>
      </w:r>
    </w:p>
    <w:p w14:paraId="7C9B2C5A" w14:textId="5DD44E0F" w:rsidR="00B01B9E" w:rsidRDefault="006508A8" w:rsidP="00B01B9E">
      <w:pPr>
        <w:ind w:right="448"/>
        <w:rPr>
          <w:rFonts w:ascii="Arial" w:hAnsi="Arial" w:cs="Arial"/>
        </w:rPr>
      </w:pPr>
      <w:r>
        <w:rPr>
          <w:rFonts w:ascii="Arial" w:hAnsi="Arial" w:cs="Arial"/>
        </w:rPr>
        <w:t xml:space="preserve">This is </w:t>
      </w:r>
      <w:r w:rsidR="0021259B">
        <w:rPr>
          <w:rFonts w:ascii="Arial" w:hAnsi="Arial" w:cs="Arial"/>
        </w:rPr>
        <w:t>a suitable time</w:t>
      </w:r>
      <w:r>
        <w:rPr>
          <w:rFonts w:ascii="Arial" w:hAnsi="Arial" w:cs="Arial"/>
        </w:rPr>
        <w:t xml:space="preserve"> to check each of your plants for pest &amp; diseases and review are the plants in the right spot to flower </w:t>
      </w:r>
    </w:p>
    <w:p w14:paraId="30C7F2EB" w14:textId="77777777" w:rsidR="00D57B10" w:rsidRDefault="006508A8" w:rsidP="00B01B9E">
      <w:pPr>
        <w:ind w:right="448"/>
        <w:rPr>
          <w:rFonts w:ascii="Arial" w:hAnsi="Arial" w:cs="Arial"/>
        </w:rPr>
      </w:pPr>
      <w:r>
        <w:rPr>
          <w:rFonts w:ascii="Arial" w:hAnsi="Arial" w:cs="Arial"/>
        </w:rPr>
        <w:t>T</w:t>
      </w:r>
      <w:r w:rsidR="00B01B9E" w:rsidRPr="000014AF">
        <w:rPr>
          <w:rFonts w:ascii="Arial" w:hAnsi="Arial" w:cs="Arial"/>
        </w:rPr>
        <w:t>he best time to repot is right before the new roots start growing so the plants will reestablish quickly</w:t>
      </w:r>
      <w:r w:rsidR="00D57B10">
        <w:rPr>
          <w:rFonts w:ascii="Arial" w:hAnsi="Arial" w:cs="Arial"/>
        </w:rPr>
        <w:t xml:space="preserve"> after repotting or potting on</w:t>
      </w:r>
    </w:p>
    <w:p w14:paraId="7CAFF233" w14:textId="6623CF5F" w:rsidR="00B01B9E" w:rsidRPr="000014AF" w:rsidRDefault="00D57B10" w:rsidP="00B01B9E">
      <w:pPr>
        <w:ind w:right="448"/>
        <w:rPr>
          <w:rFonts w:ascii="Arial" w:hAnsi="Arial" w:cs="Arial"/>
        </w:rPr>
      </w:pPr>
      <w:r>
        <w:rPr>
          <w:rFonts w:ascii="Arial" w:hAnsi="Arial" w:cs="Arial"/>
        </w:rPr>
        <w:t xml:space="preserve">  General thing to do in September include</w:t>
      </w:r>
      <w:r w:rsidR="00B01B9E" w:rsidRPr="000014AF">
        <w:rPr>
          <w:rFonts w:ascii="Arial" w:hAnsi="Arial" w:cs="Arial"/>
        </w:rPr>
        <w:t xml:space="preserve"> </w:t>
      </w:r>
    </w:p>
    <w:p w14:paraId="04EB99D3" w14:textId="77777777" w:rsidR="00B01B9E" w:rsidRPr="000014AF" w:rsidRDefault="00B01B9E" w:rsidP="00B01B9E">
      <w:pPr>
        <w:ind w:right="448"/>
        <w:rPr>
          <w:rFonts w:ascii="Arial" w:hAnsi="Arial" w:cs="Arial"/>
        </w:rPr>
      </w:pPr>
      <w:r w:rsidRPr="000014AF">
        <w:rPr>
          <w:rFonts w:ascii="Arial" w:hAnsi="Arial" w:cs="Arial"/>
        </w:rPr>
        <w:t> </w:t>
      </w:r>
    </w:p>
    <w:p w14:paraId="26B01E73" w14:textId="627A0D38" w:rsidR="000014AF" w:rsidRDefault="000014AF" w:rsidP="000014AF">
      <w:pPr>
        <w:pStyle w:val="ListParagraph"/>
        <w:numPr>
          <w:ilvl w:val="0"/>
          <w:numId w:val="9"/>
        </w:numPr>
        <w:ind w:right="448"/>
        <w:rPr>
          <w:rFonts w:ascii="Arial" w:hAnsi="Arial" w:cs="Arial"/>
        </w:rPr>
      </w:pPr>
      <w:r w:rsidRPr="000014AF">
        <w:rPr>
          <w:rFonts w:ascii="Arial" w:hAnsi="Arial" w:cs="Arial"/>
        </w:rPr>
        <w:t xml:space="preserve">Watch out for mites and thrips </w:t>
      </w:r>
      <w:r w:rsidR="00D57B10">
        <w:rPr>
          <w:rFonts w:ascii="Arial" w:hAnsi="Arial" w:cs="Arial"/>
        </w:rPr>
        <w:t xml:space="preserve">by </w:t>
      </w:r>
      <w:r w:rsidR="00B01B9E">
        <w:rPr>
          <w:rFonts w:ascii="Arial" w:hAnsi="Arial" w:cs="Arial"/>
        </w:rPr>
        <w:t>us</w:t>
      </w:r>
      <w:r w:rsidR="00D57B10">
        <w:rPr>
          <w:rFonts w:ascii="Arial" w:hAnsi="Arial" w:cs="Arial"/>
        </w:rPr>
        <w:t>ing</w:t>
      </w:r>
      <w:r w:rsidR="00B01B9E">
        <w:rPr>
          <w:rFonts w:ascii="Arial" w:hAnsi="Arial" w:cs="Arial"/>
        </w:rPr>
        <w:t xml:space="preserve"> preventive treatments </w:t>
      </w:r>
    </w:p>
    <w:p w14:paraId="430D0995" w14:textId="0360B789" w:rsidR="00B01B9E" w:rsidRPr="00D57B10" w:rsidRDefault="00D57B10" w:rsidP="00D57B10">
      <w:pPr>
        <w:pStyle w:val="ListParagraph"/>
        <w:numPr>
          <w:ilvl w:val="0"/>
          <w:numId w:val="9"/>
        </w:numPr>
        <w:ind w:right="448"/>
        <w:rPr>
          <w:rFonts w:ascii="Arial" w:hAnsi="Arial" w:cs="Arial"/>
        </w:rPr>
      </w:pPr>
      <w:r>
        <w:rPr>
          <w:rFonts w:ascii="Arial" w:hAnsi="Arial" w:cs="Arial"/>
        </w:rPr>
        <w:t>G</w:t>
      </w:r>
      <w:r w:rsidR="000014AF" w:rsidRPr="000014AF">
        <w:rPr>
          <w:rFonts w:ascii="Arial" w:hAnsi="Arial" w:cs="Arial"/>
        </w:rPr>
        <w:t xml:space="preserve">enera </w:t>
      </w:r>
      <w:r>
        <w:rPr>
          <w:rFonts w:ascii="Arial" w:hAnsi="Arial" w:cs="Arial"/>
        </w:rPr>
        <w:t xml:space="preserve">that have been </w:t>
      </w:r>
      <w:r w:rsidR="000014AF" w:rsidRPr="000014AF">
        <w:rPr>
          <w:rFonts w:ascii="Arial" w:hAnsi="Arial" w:cs="Arial"/>
        </w:rPr>
        <w:t>dorman</w:t>
      </w:r>
      <w:r>
        <w:rPr>
          <w:rFonts w:ascii="Arial" w:hAnsi="Arial" w:cs="Arial"/>
        </w:rPr>
        <w:t>t,</w:t>
      </w:r>
      <w:r w:rsidR="00B01B9E">
        <w:rPr>
          <w:rFonts w:ascii="Arial" w:hAnsi="Arial" w:cs="Arial"/>
        </w:rPr>
        <w:t xml:space="preserve"> like</w:t>
      </w:r>
      <w:r w:rsidR="000014AF" w:rsidRPr="000014AF">
        <w:rPr>
          <w:rFonts w:ascii="Arial" w:hAnsi="Arial" w:cs="Arial"/>
        </w:rPr>
        <w:t xml:space="preserve"> </w:t>
      </w:r>
      <w:r>
        <w:rPr>
          <w:rFonts w:ascii="Arial" w:hAnsi="Arial" w:cs="Arial"/>
        </w:rPr>
        <w:t>C</w:t>
      </w:r>
      <w:r w:rsidR="000014AF" w:rsidRPr="000014AF">
        <w:rPr>
          <w:rFonts w:ascii="Arial" w:hAnsi="Arial" w:cs="Arial"/>
        </w:rPr>
        <w:t xml:space="preserve">atasetums, calanthes, </w:t>
      </w:r>
      <w:r w:rsidR="002E4CAB" w:rsidRPr="002E4CAB">
        <w:rPr>
          <w:rFonts w:ascii="Arial" w:hAnsi="Arial" w:cs="Arial"/>
        </w:rPr>
        <w:t>Dendrobium section Phalaenanthe</w:t>
      </w:r>
      <w:r w:rsidR="002E4CAB">
        <w:rPr>
          <w:rFonts w:ascii="Arial" w:hAnsi="Arial" w:cs="Arial"/>
        </w:rPr>
        <w:t xml:space="preserve"> </w:t>
      </w:r>
      <w:r>
        <w:rPr>
          <w:rFonts w:ascii="Arial" w:hAnsi="Arial" w:cs="Arial"/>
        </w:rPr>
        <w:t>can be repotted along with C</w:t>
      </w:r>
      <w:r w:rsidR="000014AF" w:rsidRPr="00D57B10">
        <w:rPr>
          <w:rFonts w:ascii="Arial" w:hAnsi="Arial" w:cs="Arial"/>
        </w:rPr>
        <w:t xml:space="preserve">attleyas, </w:t>
      </w:r>
      <w:r w:rsidRPr="00D57B10">
        <w:rPr>
          <w:rFonts w:ascii="Arial" w:hAnsi="Arial" w:cs="Arial"/>
        </w:rPr>
        <w:t>Oncidiums</w:t>
      </w:r>
      <w:r w:rsidR="000014AF" w:rsidRPr="00D57B10">
        <w:rPr>
          <w:rFonts w:ascii="Arial" w:hAnsi="Arial" w:cs="Arial"/>
        </w:rPr>
        <w:t xml:space="preserve">, </w:t>
      </w:r>
      <w:r w:rsidR="002E4CAB">
        <w:rPr>
          <w:rFonts w:ascii="Arial" w:hAnsi="Arial" w:cs="Arial"/>
        </w:rPr>
        <w:t xml:space="preserve">the time to repot section Dendrocoryne Dendrobiums is Late summer </w:t>
      </w:r>
      <w:r w:rsidR="00CC5809">
        <w:rPr>
          <w:rFonts w:ascii="Arial" w:hAnsi="Arial" w:cs="Arial"/>
        </w:rPr>
        <w:t xml:space="preserve">not now as they </w:t>
      </w:r>
      <w:r w:rsidR="002E4CAB">
        <w:rPr>
          <w:rFonts w:ascii="Arial" w:hAnsi="Arial" w:cs="Arial"/>
        </w:rPr>
        <w:t xml:space="preserve">should be </w:t>
      </w:r>
      <w:r w:rsidR="00CC5809">
        <w:rPr>
          <w:rFonts w:ascii="Arial" w:hAnsi="Arial" w:cs="Arial"/>
        </w:rPr>
        <w:t xml:space="preserve">either </w:t>
      </w:r>
      <w:r w:rsidR="002E4CAB">
        <w:rPr>
          <w:rFonts w:ascii="Arial" w:hAnsi="Arial" w:cs="Arial"/>
        </w:rPr>
        <w:t>in</w:t>
      </w:r>
      <w:r w:rsidR="00CC5809">
        <w:rPr>
          <w:rFonts w:ascii="Arial" w:hAnsi="Arial" w:cs="Arial"/>
        </w:rPr>
        <w:t xml:space="preserve"> bud or</w:t>
      </w:r>
      <w:r w:rsidR="002E4CAB">
        <w:rPr>
          <w:rFonts w:ascii="Arial" w:hAnsi="Arial" w:cs="Arial"/>
        </w:rPr>
        <w:t xml:space="preserve"> flower about now</w:t>
      </w:r>
    </w:p>
    <w:p w14:paraId="744D97EE" w14:textId="320AC06A" w:rsidR="008E173B" w:rsidRDefault="002E4CAB" w:rsidP="000014AF">
      <w:pPr>
        <w:pStyle w:val="ListParagraph"/>
        <w:numPr>
          <w:ilvl w:val="0"/>
          <w:numId w:val="9"/>
        </w:numPr>
        <w:ind w:right="448"/>
        <w:rPr>
          <w:rFonts w:ascii="Arial" w:hAnsi="Arial" w:cs="Arial"/>
        </w:rPr>
      </w:pPr>
      <w:r>
        <w:rPr>
          <w:rFonts w:ascii="Arial" w:hAnsi="Arial" w:cs="Arial"/>
        </w:rPr>
        <w:t>Remove Kikis from</w:t>
      </w:r>
      <w:r w:rsidR="000014AF" w:rsidRPr="000014AF">
        <w:rPr>
          <w:rFonts w:ascii="Arial" w:hAnsi="Arial" w:cs="Arial"/>
        </w:rPr>
        <w:t xml:space="preserve"> teretes, semi-teretes and </w:t>
      </w:r>
      <w:r>
        <w:rPr>
          <w:rFonts w:ascii="Arial" w:hAnsi="Arial" w:cs="Arial"/>
        </w:rPr>
        <w:t>“</w:t>
      </w:r>
      <w:r w:rsidR="000014AF" w:rsidRPr="000014AF">
        <w:rPr>
          <w:rFonts w:ascii="Arial" w:hAnsi="Arial" w:cs="Arial"/>
        </w:rPr>
        <w:t>reed stem</w:t>
      </w:r>
      <w:r>
        <w:rPr>
          <w:rFonts w:ascii="Arial" w:hAnsi="Arial" w:cs="Arial"/>
        </w:rPr>
        <w:t>”</w:t>
      </w:r>
      <w:r w:rsidR="000014AF" w:rsidRPr="000014AF">
        <w:rPr>
          <w:rFonts w:ascii="Arial" w:hAnsi="Arial" w:cs="Arial"/>
        </w:rPr>
        <w:t xml:space="preserve"> epidendrums</w:t>
      </w:r>
      <w:r>
        <w:rPr>
          <w:rFonts w:ascii="Arial" w:hAnsi="Arial" w:cs="Arial"/>
        </w:rPr>
        <w:t xml:space="preserve"> and</w:t>
      </w:r>
      <w:r w:rsidR="000014AF" w:rsidRPr="000014AF">
        <w:rPr>
          <w:rFonts w:ascii="Arial" w:hAnsi="Arial" w:cs="Arial"/>
        </w:rPr>
        <w:t xml:space="preserve"> </w:t>
      </w:r>
      <w:r w:rsidR="00B01B9E">
        <w:rPr>
          <w:rFonts w:ascii="Arial" w:hAnsi="Arial" w:cs="Arial"/>
        </w:rPr>
        <w:t xml:space="preserve">move </w:t>
      </w:r>
      <w:r w:rsidR="000014AF" w:rsidRPr="000014AF">
        <w:rPr>
          <w:rFonts w:ascii="Arial" w:hAnsi="Arial" w:cs="Arial"/>
        </w:rPr>
        <w:t>plants gradually to brighter light</w:t>
      </w:r>
      <w:r w:rsidR="00B01B9E">
        <w:rPr>
          <w:rFonts w:ascii="Arial" w:hAnsi="Arial" w:cs="Arial"/>
        </w:rPr>
        <w:t xml:space="preserve"> for flowering </w:t>
      </w:r>
    </w:p>
    <w:p w14:paraId="7F19E56E" w14:textId="6C52A341" w:rsidR="000014AF" w:rsidRPr="000014AF" w:rsidRDefault="000014AF" w:rsidP="000014AF">
      <w:pPr>
        <w:pStyle w:val="ListParagraph"/>
        <w:numPr>
          <w:ilvl w:val="0"/>
          <w:numId w:val="9"/>
        </w:numPr>
        <w:ind w:right="448"/>
        <w:rPr>
          <w:rFonts w:ascii="Arial" w:hAnsi="Arial" w:cs="Arial"/>
        </w:rPr>
      </w:pPr>
      <w:r>
        <w:rPr>
          <w:rFonts w:ascii="Arial" w:hAnsi="Arial" w:cs="Arial"/>
        </w:rPr>
        <w:t>Add slow</w:t>
      </w:r>
      <w:r w:rsidR="00B01B9E">
        <w:rPr>
          <w:rFonts w:ascii="Arial" w:hAnsi="Arial" w:cs="Arial"/>
        </w:rPr>
        <w:t>-</w:t>
      </w:r>
      <w:r>
        <w:rPr>
          <w:rFonts w:ascii="Arial" w:hAnsi="Arial" w:cs="Arial"/>
        </w:rPr>
        <w:t>release fertiliser and change fertilise NP</w:t>
      </w:r>
      <w:r w:rsidR="00B01B9E">
        <w:rPr>
          <w:rFonts w:ascii="Arial" w:hAnsi="Arial" w:cs="Arial"/>
        </w:rPr>
        <w:t xml:space="preserve">K for growth Campbell’s blue to yellow for flowering </w:t>
      </w:r>
    </w:p>
    <w:p w14:paraId="3A865B92" w14:textId="77777777" w:rsidR="000014AF" w:rsidRDefault="000014AF" w:rsidP="000014AF">
      <w:pPr>
        <w:ind w:right="448"/>
        <w:rPr>
          <w:rFonts w:ascii="Arial" w:hAnsi="Arial" w:cs="Arial"/>
          <w:b/>
          <w:bCs/>
        </w:rPr>
      </w:pPr>
    </w:p>
    <w:p w14:paraId="5D5F8C96" w14:textId="0F01D082" w:rsidR="000014AF" w:rsidRPr="000014AF" w:rsidRDefault="000014AF" w:rsidP="00CC5809">
      <w:pPr>
        <w:ind w:right="448"/>
        <w:jc w:val="center"/>
        <w:rPr>
          <w:rFonts w:ascii="Arial" w:hAnsi="Arial" w:cs="Arial"/>
          <w:b/>
          <w:bCs/>
        </w:rPr>
      </w:pPr>
      <w:r w:rsidRPr="000014AF">
        <w:rPr>
          <w:rFonts w:ascii="Arial" w:hAnsi="Arial" w:cs="Arial"/>
          <w:b/>
          <w:bCs/>
        </w:rPr>
        <w:t>Orchid Growing T</w:t>
      </w:r>
      <w:r w:rsidR="00CC5809">
        <w:rPr>
          <w:rFonts w:ascii="Arial" w:hAnsi="Arial" w:cs="Arial"/>
          <w:b/>
          <w:bCs/>
        </w:rPr>
        <w:t>asks for Spring</w:t>
      </w:r>
    </w:p>
    <w:p w14:paraId="0269E30D" w14:textId="3D60CC6B" w:rsidR="000014AF" w:rsidRPr="000014AF" w:rsidRDefault="000014AF" w:rsidP="000014AF">
      <w:pPr>
        <w:ind w:right="448"/>
        <w:rPr>
          <w:rFonts w:ascii="Arial" w:hAnsi="Arial" w:cs="Arial"/>
        </w:rPr>
      </w:pPr>
    </w:p>
    <w:p w14:paraId="33382C2F" w14:textId="77777777" w:rsidR="000014AF" w:rsidRPr="000014AF" w:rsidRDefault="000014AF" w:rsidP="000014AF">
      <w:pPr>
        <w:ind w:right="448"/>
        <w:rPr>
          <w:rFonts w:ascii="Arial" w:hAnsi="Arial" w:cs="Arial"/>
          <w:b/>
          <w:bCs/>
        </w:rPr>
      </w:pPr>
      <w:r w:rsidRPr="000014AF">
        <w:rPr>
          <w:rFonts w:ascii="Arial" w:hAnsi="Arial" w:cs="Arial"/>
          <w:b/>
          <w:bCs/>
        </w:rPr>
        <w:t>Cattleyas</w:t>
      </w:r>
    </w:p>
    <w:p w14:paraId="0D03E557" w14:textId="7B9697AC" w:rsidR="000014AF" w:rsidRPr="000014AF" w:rsidRDefault="000014AF" w:rsidP="000014AF">
      <w:pPr>
        <w:ind w:right="448"/>
        <w:rPr>
          <w:rFonts w:ascii="Arial" w:hAnsi="Arial" w:cs="Arial"/>
        </w:rPr>
      </w:pPr>
      <w:r w:rsidRPr="000014AF">
        <w:rPr>
          <w:rFonts w:ascii="Arial" w:hAnsi="Arial" w:cs="Arial"/>
        </w:rPr>
        <w:t>Several species flowering now are </w:t>
      </w:r>
      <w:r w:rsidRPr="000014AF">
        <w:rPr>
          <w:rFonts w:ascii="Arial" w:hAnsi="Arial" w:cs="Arial"/>
          <w:i/>
          <w:iCs/>
        </w:rPr>
        <w:t>C. amethystoglossa</w:t>
      </w:r>
      <w:r w:rsidRPr="000014AF">
        <w:rPr>
          <w:rFonts w:ascii="Arial" w:hAnsi="Arial" w:cs="Arial"/>
        </w:rPr>
        <w:t> with its large heads of crimson and white blooms, </w:t>
      </w:r>
      <w:r w:rsidRPr="000014AF">
        <w:rPr>
          <w:rFonts w:ascii="Arial" w:hAnsi="Arial" w:cs="Arial"/>
          <w:i/>
          <w:iCs/>
        </w:rPr>
        <w:t>C. aurantiaca</w:t>
      </w:r>
      <w:r w:rsidRPr="000014AF">
        <w:rPr>
          <w:rFonts w:ascii="Arial" w:hAnsi="Arial" w:cs="Arial"/>
        </w:rPr>
        <w:t> that delights with clusters of small yellow to orange star-like flowers, </w:t>
      </w:r>
      <w:r w:rsidRPr="000014AF">
        <w:rPr>
          <w:rFonts w:ascii="Arial" w:hAnsi="Arial" w:cs="Arial"/>
          <w:i/>
          <w:iCs/>
        </w:rPr>
        <w:t>C. skinneri</w:t>
      </w:r>
      <w:r w:rsidRPr="000014AF">
        <w:rPr>
          <w:rFonts w:ascii="Arial" w:hAnsi="Arial" w:cs="Arial"/>
        </w:rPr>
        <w:t> carrying many clusters of lavender or white blooms or the natural hybrid of these last two </w:t>
      </w:r>
      <w:r w:rsidRPr="000014AF">
        <w:rPr>
          <w:rFonts w:ascii="Arial" w:hAnsi="Arial" w:cs="Arial"/>
          <w:i/>
          <w:iCs/>
        </w:rPr>
        <w:t>C. guatemalensis</w:t>
      </w:r>
      <w:r w:rsidRPr="000014AF">
        <w:rPr>
          <w:rFonts w:ascii="Arial" w:hAnsi="Arial" w:cs="Arial"/>
        </w:rPr>
        <w:t>. Soon sheaths will emerge on </w:t>
      </w:r>
      <w:r w:rsidRPr="000014AF">
        <w:rPr>
          <w:rFonts w:ascii="Arial" w:hAnsi="Arial" w:cs="Arial"/>
          <w:i/>
          <w:iCs/>
        </w:rPr>
        <w:t>C. mossiae</w:t>
      </w:r>
      <w:r w:rsidRPr="000014AF">
        <w:rPr>
          <w:rFonts w:ascii="Arial" w:hAnsi="Arial" w:cs="Arial"/>
        </w:rPr>
        <w:t xml:space="preserve"> hybrids. </w:t>
      </w:r>
      <w:r w:rsidR="002E4CAB">
        <w:rPr>
          <w:rFonts w:ascii="Arial" w:hAnsi="Arial" w:cs="Arial"/>
        </w:rPr>
        <w:t>Ensure that</w:t>
      </w:r>
      <w:r w:rsidRPr="000014AF">
        <w:rPr>
          <w:rFonts w:ascii="Arial" w:hAnsi="Arial" w:cs="Arial"/>
        </w:rPr>
        <w:t xml:space="preserve"> moisture does not accumulate in the sheath causing bud</w:t>
      </w:r>
      <w:r w:rsidR="002E4CAB">
        <w:rPr>
          <w:rFonts w:ascii="Arial" w:hAnsi="Arial" w:cs="Arial"/>
        </w:rPr>
        <w:t>s to rot</w:t>
      </w:r>
      <w:r w:rsidRPr="000014AF">
        <w:rPr>
          <w:rFonts w:ascii="Arial" w:hAnsi="Arial" w:cs="Arial"/>
        </w:rPr>
        <w:t>.</w:t>
      </w:r>
    </w:p>
    <w:p w14:paraId="392FC672" w14:textId="3B70323D" w:rsidR="000014AF" w:rsidRPr="000014AF" w:rsidRDefault="000014AF" w:rsidP="000014AF">
      <w:pPr>
        <w:ind w:right="448"/>
        <w:rPr>
          <w:rFonts w:ascii="Arial" w:hAnsi="Arial" w:cs="Arial"/>
        </w:rPr>
      </w:pPr>
      <w:r w:rsidRPr="000014AF">
        <w:rPr>
          <w:rFonts w:ascii="Arial" w:hAnsi="Arial" w:cs="Arial"/>
        </w:rPr>
        <w:t>  </w:t>
      </w:r>
    </w:p>
    <w:p w14:paraId="4DD2E4C2" w14:textId="77777777" w:rsidR="000014AF" w:rsidRPr="000014AF" w:rsidRDefault="000014AF" w:rsidP="000014AF">
      <w:pPr>
        <w:ind w:right="448"/>
        <w:rPr>
          <w:rFonts w:ascii="Arial" w:hAnsi="Arial" w:cs="Arial"/>
          <w:b/>
          <w:bCs/>
        </w:rPr>
      </w:pPr>
      <w:r w:rsidRPr="000014AF">
        <w:rPr>
          <w:rFonts w:ascii="Arial" w:hAnsi="Arial" w:cs="Arial"/>
          <w:b/>
          <w:bCs/>
        </w:rPr>
        <w:t>Cymbidiums</w:t>
      </w:r>
    </w:p>
    <w:p w14:paraId="19F1845C" w14:textId="0D79AC56" w:rsidR="000014AF" w:rsidRPr="000014AF" w:rsidRDefault="002E4CAB" w:rsidP="000014AF">
      <w:pPr>
        <w:ind w:right="448"/>
        <w:rPr>
          <w:rFonts w:ascii="Arial" w:hAnsi="Arial" w:cs="Arial"/>
        </w:rPr>
      </w:pPr>
      <w:r>
        <w:rPr>
          <w:rFonts w:ascii="Arial" w:hAnsi="Arial" w:cs="Arial"/>
        </w:rPr>
        <w:t>Spring f</w:t>
      </w:r>
      <w:r w:rsidR="000014AF" w:rsidRPr="000014AF">
        <w:rPr>
          <w:rFonts w:ascii="Arial" w:hAnsi="Arial" w:cs="Arial"/>
        </w:rPr>
        <w:t>lower</w:t>
      </w:r>
      <w:r>
        <w:rPr>
          <w:rFonts w:ascii="Arial" w:hAnsi="Arial" w:cs="Arial"/>
        </w:rPr>
        <w:t xml:space="preserve">ing genera should be showing signs of flower </w:t>
      </w:r>
      <w:r w:rsidR="000014AF" w:rsidRPr="000014AF">
        <w:rPr>
          <w:rFonts w:ascii="Arial" w:hAnsi="Arial" w:cs="Arial"/>
        </w:rPr>
        <w:t>spikes</w:t>
      </w:r>
      <w:r>
        <w:rPr>
          <w:rFonts w:ascii="Arial" w:hAnsi="Arial" w:cs="Arial"/>
        </w:rPr>
        <w:t xml:space="preserve"> </w:t>
      </w:r>
      <w:r w:rsidR="000014AF" w:rsidRPr="000014AF">
        <w:rPr>
          <w:rFonts w:ascii="Arial" w:hAnsi="Arial" w:cs="Arial"/>
        </w:rPr>
        <w:t xml:space="preserve">and should be </w:t>
      </w:r>
      <w:r>
        <w:rPr>
          <w:rFonts w:ascii="Arial" w:hAnsi="Arial" w:cs="Arial"/>
        </w:rPr>
        <w:t>“</w:t>
      </w:r>
      <w:r w:rsidR="003C73A5">
        <w:rPr>
          <w:rFonts w:ascii="Arial" w:hAnsi="Arial" w:cs="Arial"/>
        </w:rPr>
        <w:t>staked</w:t>
      </w:r>
      <w:r>
        <w:rPr>
          <w:rFonts w:ascii="Arial" w:hAnsi="Arial" w:cs="Arial"/>
        </w:rPr>
        <w:t>”</w:t>
      </w:r>
      <w:r w:rsidR="000014AF" w:rsidRPr="000014AF">
        <w:rPr>
          <w:rFonts w:ascii="Arial" w:hAnsi="Arial" w:cs="Arial"/>
        </w:rPr>
        <w:t xml:space="preserve"> for their best display </w:t>
      </w:r>
      <w:r w:rsidR="003C73A5">
        <w:rPr>
          <w:rFonts w:ascii="Arial" w:hAnsi="Arial" w:cs="Arial"/>
        </w:rPr>
        <w:t xml:space="preserve">but </w:t>
      </w:r>
      <w:r>
        <w:rPr>
          <w:rFonts w:ascii="Arial" w:hAnsi="Arial" w:cs="Arial"/>
        </w:rPr>
        <w:t xml:space="preserve">be </w:t>
      </w:r>
      <w:r w:rsidR="0021259B">
        <w:rPr>
          <w:rFonts w:ascii="Arial" w:hAnsi="Arial" w:cs="Arial"/>
        </w:rPr>
        <w:t>incredibly careful</w:t>
      </w:r>
      <w:r w:rsidR="003C73A5">
        <w:rPr>
          <w:rFonts w:ascii="Arial" w:hAnsi="Arial" w:cs="Arial"/>
        </w:rPr>
        <w:t xml:space="preserve"> staking</w:t>
      </w:r>
      <w:r>
        <w:rPr>
          <w:rFonts w:ascii="Arial" w:hAnsi="Arial" w:cs="Arial"/>
        </w:rPr>
        <w:t xml:space="preserve"> as </w:t>
      </w:r>
      <w:r w:rsidR="000014AF" w:rsidRPr="000014AF">
        <w:rPr>
          <w:rFonts w:ascii="Arial" w:hAnsi="Arial" w:cs="Arial"/>
        </w:rPr>
        <w:t>they are tender and easily broken</w:t>
      </w:r>
      <w:r w:rsidR="003C73A5">
        <w:rPr>
          <w:rFonts w:ascii="Arial" w:hAnsi="Arial" w:cs="Arial"/>
        </w:rPr>
        <w:t xml:space="preserve"> losing the whole season</w:t>
      </w:r>
      <w:r w:rsidR="000014AF" w:rsidRPr="000014AF">
        <w:rPr>
          <w:rFonts w:ascii="Arial" w:hAnsi="Arial" w:cs="Arial"/>
        </w:rPr>
        <w:t xml:space="preserve">. Arching or </w:t>
      </w:r>
      <w:r w:rsidR="003C73A5">
        <w:rPr>
          <w:rFonts w:ascii="Arial" w:hAnsi="Arial" w:cs="Arial"/>
        </w:rPr>
        <w:t>vertical</w:t>
      </w:r>
      <w:r w:rsidR="000014AF" w:rsidRPr="000014AF">
        <w:rPr>
          <w:rFonts w:ascii="Arial" w:hAnsi="Arial" w:cs="Arial"/>
        </w:rPr>
        <w:t xml:space="preserve"> spikes</w:t>
      </w:r>
      <w:r w:rsidR="003C73A5">
        <w:rPr>
          <w:rFonts w:ascii="Arial" w:hAnsi="Arial" w:cs="Arial"/>
        </w:rPr>
        <w:t>,</w:t>
      </w:r>
      <w:r w:rsidR="000014AF" w:rsidRPr="000014AF">
        <w:rPr>
          <w:rFonts w:ascii="Arial" w:hAnsi="Arial" w:cs="Arial"/>
        </w:rPr>
        <w:t xml:space="preserve"> display better if </w:t>
      </w:r>
      <w:r w:rsidR="003C73A5">
        <w:rPr>
          <w:rFonts w:ascii="Arial" w:hAnsi="Arial" w:cs="Arial"/>
        </w:rPr>
        <w:t xml:space="preserve">initially staked </w:t>
      </w:r>
      <w:r w:rsidR="000014AF" w:rsidRPr="000014AF">
        <w:rPr>
          <w:rFonts w:ascii="Arial" w:hAnsi="Arial" w:cs="Arial"/>
        </w:rPr>
        <w:t>upward</w:t>
      </w:r>
      <w:r w:rsidR="0021259B">
        <w:rPr>
          <w:rFonts w:ascii="Arial" w:hAnsi="Arial" w:cs="Arial"/>
        </w:rPr>
        <w:t xml:space="preserve">. </w:t>
      </w:r>
      <w:r w:rsidR="000014AF" w:rsidRPr="000014AF">
        <w:rPr>
          <w:rFonts w:ascii="Arial" w:hAnsi="Arial" w:cs="Arial"/>
        </w:rPr>
        <w:t xml:space="preserve">Pendulous cymbidiums should be allowed to grow naturally </w:t>
      </w:r>
      <w:r w:rsidR="003C73A5">
        <w:rPr>
          <w:rFonts w:ascii="Arial" w:hAnsi="Arial" w:cs="Arial"/>
        </w:rPr>
        <w:t>over the pot rim</w:t>
      </w:r>
    </w:p>
    <w:p w14:paraId="616F8A5F" w14:textId="77777777" w:rsidR="000014AF" w:rsidRPr="000014AF" w:rsidRDefault="000014AF" w:rsidP="000014AF">
      <w:pPr>
        <w:ind w:right="448"/>
        <w:rPr>
          <w:rFonts w:ascii="Arial" w:hAnsi="Arial" w:cs="Arial"/>
        </w:rPr>
      </w:pPr>
      <w:r w:rsidRPr="000014AF">
        <w:rPr>
          <w:rFonts w:ascii="Arial" w:hAnsi="Arial" w:cs="Arial"/>
        </w:rPr>
        <w:t> </w:t>
      </w:r>
    </w:p>
    <w:p w14:paraId="4BCCA249" w14:textId="77777777" w:rsidR="000014AF" w:rsidRPr="000014AF" w:rsidRDefault="000014AF" w:rsidP="000014AF">
      <w:pPr>
        <w:ind w:right="448"/>
        <w:rPr>
          <w:rFonts w:ascii="Arial" w:hAnsi="Arial" w:cs="Arial"/>
          <w:b/>
          <w:bCs/>
        </w:rPr>
      </w:pPr>
      <w:r w:rsidRPr="000014AF">
        <w:rPr>
          <w:rFonts w:ascii="Arial" w:hAnsi="Arial" w:cs="Arial"/>
          <w:b/>
          <w:bCs/>
        </w:rPr>
        <w:t>Oncidiums</w:t>
      </w:r>
    </w:p>
    <w:p w14:paraId="701A0DED" w14:textId="53A8CA9D" w:rsidR="000014AF" w:rsidRPr="000014AF" w:rsidRDefault="000014AF" w:rsidP="000014AF">
      <w:pPr>
        <w:ind w:right="448"/>
        <w:rPr>
          <w:rFonts w:ascii="Arial" w:hAnsi="Arial" w:cs="Arial"/>
        </w:rPr>
      </w:pPr>
      <w:r w:rsidRPr="000014AF">
        <w:rPr>
          <w:rFonts w:ascii="Arial" w:hAnsi="Arial" w:cs="Arial"/>
          <w:i/>
          <w:iCs/>
        </w:rPr>
        <w:t>Onc. papilio</w:t>
      </w:r>
      <w:r w:rsidRPr="000014AF">
        <w:rPr>
          <w:rFonts w:ascii="Arial" w:hAnsi="Arial" w:cs="Arial"/>
        </w:rPr>
        <w:t>, the butterfly orchid, may be putting out the first in a series of many buds that will bloom through spring and early summer. Do not cut the inflorescence because it will continue to produce flowers year after year. Even though </w:t>
      </w:r>
      <w:r w:rsidRPr="000014AF">
        <w:rPr>
          <w:rFonts w:ascii="Arial" w:hAnsi="Arial" w:cs="Arial"/>
          <w:i/>
          <w:iCs/>
        </w:rPr>
        <w:t>Onc. papilio </w:t>
      </w:r>
      <w:r w:rsidRPr="000014AF">
        <w:rPr>
          <w:rFonts w:ascii="Arial" w:hAnsi="Arial" w:cs="Arial"/>
        </w:rPr>
        <w:t>has hard leaves suggesting it will tolerate a lot of light (like cattleyas), it is better grown under bright phalaenopsis conditions.</w:t>
      </w:r>
      <w:r w:rsidR="00287ACA">
        <w:rPr>
          <w:rFonts w:ascii="Arial" w:hAnsi="Arial" w:cs="Arial"/>
        </w:rPr>
        <w:t xml:space="preserve"> Most of the flexuosum, spathulatum Oncidiums are summer flowering an</w:t>
      </w:r>
      <w:r w:rsidR="00CC5809">
        <w:rPr>
          <w:rFonts w:ascii="Arial" w:hAnsi="Arial" w:cs="Arial"/>
        </w:rPr>
        <w:t>d</w:t>
      </w:r>
      <w:r w:rsidR="00287ACA">
        <w:rPr>
          <w:rFonts w:ascii="Arial" w:hAnsi="Arial" w:cs="Arial"/>
        </w:rPr>
        <w:t xml:space="preserve"> will start to spike in the coming months Twinkle tends to have irregular flowering patterns</w:t>
      </w:r>
      <w:r w:rsidRPr="000014AF">
        <w:rPr>
          <w:rFonts w:ascii="Arial" w:hAnsi="Arial" w:cs="Arial"/>
        </w:rPr>
        <w:t> </w:t>
      </w:r>
    </w:p>
    <w:p w14:paraId="35C2D3DF" w14:textId="6874EF71" w:rsidR="000014AF" w:rsidRPr="00CC5809" w:rsidRDefault="000014AF" w:rsidP="000014AF">
      <w:pPr>
        <w:ind w:right="448"/>
        <w:rPr>
          <w:rFonts w:ascii="Arial" w:hAnsi="Arial" w:cs="Arial"/>
        </w:rPr>
      </w:pPr>
      <w:r w:rsidRPr="000014AF">
        <w:rPr>
          <w:rFonts w:ascii="Arial" w:hAnsi="Arial" w:cs="Arial"/>
        </w:rPr>
        <w:t> </w:t>
      </w:r>
      <w:r w:rsidRPr="000014AF">
        <w:rPr>
          <w:rFonts w:ascii="Arial" w:hAnsi="Arial" w:cs="Arial"/>
        </w:rPr>
        <w:br/>
      </w:r>
      <w:r w:rsidRPr="000014AF">
        <w:rPr>
          <w:rFonts w:ascii="Arial" w:hAnsi="Arial" w:cs="Arial"/>
          <w:b/>
          <w:bCs/>
        </w:rPr>
        <w:t>Phalaenopsis</w:t>
      </w:r>
    </w:p>
    <w:p w14:paraId="0E46DC1F" w14:textId="2DCBABBA" w:rsidR="000014AF" w:rsidRPr="000014AF" w:rsidRDefault="000014AF" w:rsidP="000014AF">
      <w:pPr>
        <w:ind w:right="448"/>
        <w:rPr>
          <w:rFonts w:ascii="Arial" w:hAnsi="Arial" w:cs="Arial"/>
        </w:rPr>
      </w:pPr>
      <w:r w:rsidRPr="000014AF">
        <w:rPr>
          <w:rFonts w:ascii="Arial" w:hAnsi="Arial" w:cs="Arial"/>
        </w:rPr>
        <w:t xml:space="preserve">The hybrid </w:t>
      </w:r>
      <w:r w:rsidR="00287ACA">
        <w:rPr>
          <w:rFonts w:ascii="Arial" w:hAnsi="Arial" w:cs="Arial"/>
        </w:rPr>
        <w:t xml:space="preserve">Phalaenopsis have </w:t>
      </w:r>
      <w:r w:rsidR="00CC5809">
        <w:rPr>
          <w:rFonts w:ascii="Arial" w:hAnsi="Arial" w:cs="Arial"/>
        </w:rPr>
        <w:t>been</w:t>
      </w:r>
      <w:r w:rsidR="00287ACA">
        <w:rPr>
          <w:rFonts w:ascii="Arial" w:hAnsi="Arial" w:cs="Arial"/>
        </w:rPr>
        <w:t xml:space="preserve"> in flower for the previous month</w:t>
      </w:r>
      <w:r w:rsidRPr="000014AF">
        <w:rPr>
          <w:rFonts w:ascii="Arial" w:hAnsi="Arial" w:cs="Arial"/>
        </w:rPr>
        <w:t>. Certain species are starting to bloom like the</w:t>
      </w:r>
      <w:r w:rsidR="00EF5832">
        <w:rPr>
          <w:rFonts w:ascii="Arial" w:hAnsi="Arial" w:cs="Arial"/>
        </w:rPr>
        <w:t xml:space="preserve"> white </w:t>
      </w:r>
      <w:r w:rsidR="00EF5832" w:rsidRPr="00EF5832">
        <w:rPr>
          <w:rFonts w:ascii="Arial" w:hAnsi="Arial" w:cs="Arial"/>
          <w:i/>
          <w:iCs/>
        </w:rPr>
        <w:t>Phal</w:t>
      </w:r>
      <w:r w:rsidR="00EF5832">
        <w:rPr>
          <w:rFonts w:ascii="Arial" w:hAnsi="Arial" w:cs="Arial"/>
        </w:rPr>
        <w:t xml:space="preserve"> amabilis or the</w:t>
      </w:r>
      <w:r w:rsidRPr="000014AF">
        <w:rPr>
          <w:rFonts w:ascii="Arial" w:hAnsi="Arial" w:cs="Arial"/>
        </w:rPr>
        <w:t xml:space="preserve"> pink </w:t>
      </w:r>
      <w:r w:rsidRPr="000014AF">
        <w:rPr>
          <w:rFonts w:ascii="Arial" w:hAnsi="Arial" w:cs="Arial"/>
          <w:i/>
          <w:iCs/>
        </w:rPr>
        <w:t>Phal. schilleriana</w:t>
      </w:r>
      <w:r w:rsidRPr="000014AF">
        <w:rPr>
          <w:rFonts w:ascii="Arial" w:hAnsi="Arial" w:cs="Arial"/>
        </w:rPr>
        <w:t> </w:t>
      </w:r>
      <w:r w:rsidR="00EF5832">
        <w:rPr>
          <w:rFonts w:ascii="Arial" w:hAnsi="Arial" w:cs="Arial"/>
        </w:rPr>
        <w:t xml:space="preserve">or the </w:t>
      </w:r>
      <w:r w:rsidRPr="000014AF">
        <w:rPr>
          <w:rFonts w:ascii="Arial" w:hAnsi="Arial" w:cs="Arial"/>
        </w:rPr>
        <w:t>spotted </w:t>
      </w:r>
      <w:r w:rsidRPr="000014AF">
        <w:rPr>
          <w:rFonts w:ascii="Arial" w:hAnsi="Arial" w:cs="Arial"/>
          <w:i/>
          <w:iCs/>
        </w:rPr>
        <w:t>Phal. stuartiana</w:t>
      </w:r>
      <w:r w:rsidRPr="000014AF">
        <w:rPr>
          <w:rFonts w:ascii="Arial" w:hAnsi="Arial" w:cs="Arial"/>
        </w:rPr>
        <w:t> </w:t>
      </w:r>
      <w:r w:rsidR="00EF5832">
        <w:rPr>
          <w:rFonts w:ascii="Arial" w:hAnsi="Arial" w:cs="Arial"/>
        </w:rPr>
        <w:t>and are</w:t>
      </w:r>
      <w:r w:rsidRPr="000014AF">
        <w:rPr>
          <w:rFonts w:ascii="Arial" w:hAnsi="Arial" w:cs="Arial"/>
        </w:rPr>
        <w:t xml:space="preserve"> fundamental to many modern hybrids. If grown in sphagnum moss, make sure the moss does not deteriorate before the flowering season</w:t>
      </w:r>
      <w:r w:rsidR="00EF5832">
        <w:rPr>
          <w:rFonts w:ascii="Arial" w:hAnsi="Arial" w:cs="Arial"/>
        </w:rPr>
        <w:t>.</w:t>
      </w:r>
      <w:r w:rsidRPr="000014AF">
        <w:rPr>
          <w:rFonts w:ascii="Arial" w:hAnsi="Arial" w:cs="Arial"/>
        </w:rPr>
        <w:t xml:space="preserve"> because a healthy root system is important to sustain the many flowers</w:t>
      </w:r>
      <w:r w:rsidR="00EF5832">
        <w:rPr>
          <w:rFonts w:ascii="Arial" w:hAnsi="Arial" w:cs="Arial"/>
        </w:rPr>
        <w:t xml:space="preserve"> these plants tend to carry</w:t>
      </w:r>
      <w:r w:rsidRPr="000014AF">
        <w:rPr>
          <w:rFonts w:ascii="Arial" w:hAnsi="Arial" w:cs="Arial"/>
        </w:rPr>
        <w:t>.</w:t>
      </w:r>
    </w:p>
    <w:p w14:paraId="3A4CE314" w14:textId="6ADE583F" w:rsidR="000014AF" w:rsidRDefault="000014AF" w:rsidP="0005335A">
      <w:pPr>
        <w:ind w:right="448"/>
        <w:rPr>
          <w:rFonts w:ascii="Arial" w:hAnsi="Arial" w:cs="Arial"/>
        </w:rPr>
      </w:pPr>
      <w:r w:rsidRPr="000014AF">
        <w:rPr>
          <w:rFonts w:ascii="Arial" w:hAnsi="Arial" w:cs="Arial"/>
        </w:rPr>
        <w:t> </w:t>
      </w:r>
    </w:p>
    <w:p w14:paraId="6A2FC85B" w14:textId="77777777" w:rsidR="00EC2E33" w:rsidRDefault="00EC2E33" w:rsidP="0005335A">
      <w:pPr>
        <w:ind w:right="448"/>
        <w:rPr>
          <w:rFonts w:ascii="Arial" w:hAnsi="Arial" w:cs="Arial"/>
        </w:rPr>
      </w:pPr>
    </w:p>
    <w:p w14:paraId="451F66A7" w14:textId="77777777" w:rsidR="00EC2E33" w:rsidRDefault="00EC2E33" w:rsidP="0005335A">
      <w:pPr>
        <w:ind w:right="448"/>
        <w:rPr>
          <w:rFonts w:ascii="Arial" w:hAnsi="Arial" w:cs="Arial"/>
        </w:rPr>
      </w:pPr>
    </w:p>
    <w:p w14:paraId="231DD9A9" w14:textId="77777777" w:rsidR="00EC2E33" w:rsidRDefault="00EC2E33" w:rsidP="0005335A">
      <w:pPr>
        <w:ind w:right="448"/>
        <w:rPr>
          <w:rFonts w:ascii="Arial" w:hAnsi="Arial" w:cs="Arial"/>
        </w:rPr>
      </w:pPr>
    </w:p>
    <w:p w14:paraId="24AB5074" w14:textId="77777777" w:rsidR="00EC2E33" w:rsidRDefault="00EC2E33" w:rsidP="0005335A">
      <w:pPr>
        <w:ind w:right="448"/>
        <w:rPr>
          <w:rFonts w:ascii="Arial" w:hAnsi="Arial" w:cs="Arial"/>
        </w:rPr>
      </w:pPr>
    </w:p>
    <w:p w14:paraId="654B3BD2" w14:textId="77777777" w:rsidR="00EC2E33" w:rsidRDefault="00EC2E33" w:rsidP="0005335A">
      <w:pPr>
        <w:ind w:right="448"/>
        <w:rPr>
          <w:rFonts w:ascii="Arial" w:hAnsi="Arial" w:cs="Arial"/>
        </w:rPr>
      </w:pPr>
    </w:p>
    <w:p w14:paraId="295BF99B" w14:textId="15EBBCBA" w:rsidR="00EC2E33" w:rsidRDefault="00EC2E33" w:rsidP="0005335A">
      <w:pPr>
        <w:ind w:right="448"/>
        <w:rPr>
          <w:rFonts w:ascii="Arial" w:hAnsi="Arial" w:cs="Arial"/>
        </w:rPr>
      </w:pPr>
      <w:r w:rsidRPr="00EC2E33">
        <w:lastRenderedPageBreak/>
        <w:drawing>
          <wp:inline distT="0" distB="0" distL="0" distR="0" wp14:anchorId="0376158D" wp14:editId="213F56A5">
            <wp:extent cx="6753225" cy="9677400"/>
            <wp:effectExtent l="0" t="0" r="0" b="0"/>
            <wp:docPr id="19536726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753225" cy="9677400"/>
                    </a:xfrm>
                    <a:prstGeom prst="rect">
                      <a:avLst/>
                    </a:prstGeom>
                    <a:noFill/>
                    <a:ln>
                      <a:noFill/>
                    </a:ln>
                  </pic:spPr>
                </pic:pic>
              </a:graphicData>
            </a:graphic>
          </wp:inline>
        </w:drawing>
      </w:r>
    </w:p>
    <w:sectPr w:rsidR="00EC2E33" w:rsidSect="00E951D3">
      <w:type w:val="continuous"/>
      <w:pgSz w:w="11900" w:h="16840"/>
      <w:pgMar w:top="425" w:right="397" w:bottom="284"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713D28"/>
    <w:multiLevelType w:val="hybridMultilevel"/>
    <w:tmpl w:val="DC843ED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 w15:restartNumberingAfterBreak="0">
    <w:nsid w:val="16E46B41"/>
    <w:multiLevelType w:val="hybridMultilevel"/>
    <w:tmpl w:val="D98667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D3F2258"/>
    <w:multiLevelType w:val="multilevel"/>
    <w:tmpl w:val="9C342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6792738"/>
    <w:multiLevelType w:val="multilevel"/>
    <w:tmpl w:val="8F36AA3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3EC37573"/>
    <w:multiLevelType w:val="hybridMultilevel"/>
    <w:tmpl w:val="0310D6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533E4268"/>
    <w:multiLevelType w:val="hybridMultilevel"/>
    <w:tmpl w:val="B0C401B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6" w15:restartNumberingAfterBreak="0">
    <w:nsid w:val="69B4652C"/>
    <w:multiLevelType w:val="multilevel"/>
    <w:tmpl w:val="40962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F696E33"/>
    <w:multiLevelType w:val="multilevel"/>
    <w:tmpl w:val="C28E5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40233DD"/>
    <w:multiLevelType w:val="multilevel"/>
    <w:tmpl w:val="D3808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85872526">
    <w:abstractNumId w:val="0"/>
  </w:num>
  <w:num w:numId="2" w16cid:durableId="1018042020">
    <w:abstractNumId w:val="5"/>
  </w:num>
  <w:num w:numId="3" w16cid:durableId="1229877419">
    <w:abstractNumId w:val="3"/>
  </w:num>
  <w:num w:numId="4" w16cid:durableId="1585528557">
    <w:abstractNumId w:val="7"/>
  </w:num>
  <w:num w:numId="5" w16cid:durableId="1541671664">
    <w:abstractNumId w:val="6"/>
  </w:num>
  <w:num w:numId="6" w16cid:durableId="1207182560">
    <w:abstractNumId w:val="8"/>
  </w:num>
  <w:num w:numId="7" w16cid:durableId="1524704338">
    <w:abstractNumId w:val="1"/>
  </w:num>
  <w:num w:numId="8" w16cid:durableId="1770857995">
    <w:abstractNumId w:val="2"/>
  </w:num>
  <w:num w:numId="9" w16cid:durableId="15068260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99D"/>
    <w:rsid w:val="00000E70"/>
    <w:rsid w:val="000014AF"/>
    <w:rsid w:val="000102EF"/>
    <w:rsid w:val="00013202"/>
    <w:rsid w:val="00031B7D"/>
    <w:rsid w:val="0003210E"/>
    <w:rsid w:val="00033CB3"/>
    <w:rsid w:val="000416F7"/>
    <w:rsid w:val="00044DA1"/>
    <w:rsid w:val="0005335A"/>
    <w:rsid w:val="000572B3"/>
    <w:rsid w:val="00076C34"/>
    <w:rsid w:val="000814BA"/>
    <w:rsid w:val="00083896"/>
    <w:rsid w:val="0008509D"/>
    <w:rsid w:val="000A4E81"/>
    <w:rsid w:val="000B1F71"/>
    <w:rsid w:val="000C22F8"/>
    <w:rsid w:val="000D28D0"/>
    <w:rsid w:val="000F52D6"/>
    <w:rsid w:val="00101807"/>
    <w:rsid w:val="001048E3"/>
    <w:rsid w:val="00114643"/>
    <w:rsid w:val="00116DC0"/>
    <w:rsid w:val="00116DC1"/>
    <w:rsid w:val="00120C9A"/>
    <w:rsid w:val="00124F1B"/>
    <w:rsid w:val="001324AD"/>
    <w:rsid w:val="00140189"/>
    <w:rsid w:val="00141D25"/>
    <w:rsid w:val="00144022"/>
    <w:rsid w:val="00144CEA"/>
    <w:rsid w:val="0015316A"/>
    <w:rsid w:val="00163188"/>
    <w:rsid w:val="00165AFA"/>
    <w:rsid w:val="00171038"/>
    <w:rsid w:val="001776F7"/>
    <w:rsid w:val="00185D5F"/>
    <w:rsid w:val="001966AA"/>
    <w:rsid w:val="001977EC"/>
    <w:rsid w:val="001D49A5"/>
    <w:rsid w:val="001D7C4A"/>
    <w:rsid w:val="001E6D95"/>
    <w:rsid w:val="001F6171"/>
    <w:rsid w:val="002029E5"/>
    <w:rsid w:val="00202E9D"/>
    <w:rsid w:val="0021249B"/>
    <w:rsid w:val="0021259B"/>
    <w:rsid w:val="002133D2"/>
    <w:rsid w:val="002152BB"/>
    <w:rsid w:val="002208BF"/>
    <w:rsid w:val="00224A39"/>
    <w:rsid w:val="00230BE5"/>
    <w:rsid w:val="00240FF8"/>
    <w:rsid w:val="0024461C"/>
    <w:rsid w:val="00253553"/>
    <w:rsid w:val="00264ABE"/>
    <w:rsid w:val="002746E9"/>
    <w:rsid w:val="00277C47"/>
    <w:rsid w:val="00277CF0"/>
    <w:rsid w:val="00287ACA"/>
    <w:rsid w:val="002A29C3"/>
    <w:rsid w:val="002A3388"/>
    <w:rsid w:val="002A63CE"/>
    <w:rsid w:val="002B19D4"/>
    <w:rsid w:val="002B2CE4"/>
    <w:rsid w:val="002B6100"/>
    <w:rsid w:val="002B686F"/>
    <w:rsid w:val="002C2FEA"/>
    <w:rsid w:val="002D6718"/>
    <w:rsid w:val="002D7F54"/>
    <w:rsid w:val="002E4CAB"/>
    <w:rsid w:val="002F3020"/>
    <w:rsid w:val="0030480B"/>
    <w:rsid w:val="0031717B"/>
    <w:rsid w:val="00324831"/>
    <w:rsid w:val="003258DF"/>
    <w:rsid w:val="0032599D"/>
    <w:rsid w:val="00345AA2"/>
    <w:rsid w:val="00352A90"/>
    <w:rsid w:val="00356704"/>
    <w:rsid w:val="003641F2"/>
    <w:rsid w:val="003A648E"/>
    <w:rsid w:val="003B3555"/>
    <w:rsid w:val="003C1737"/>
    <w:rsid w:val="003C3DB2"/>
    <w:rsid w:val="003C73A5"/>
    <w:rsid w:val="003C7E5D"/>
    <w:rsid w:val="003E05BE"/>
    <w:rsid w:val="003E2076"/>
    <w:rsid w:val="003E5245"/>
    <w:rsid w:val="003F5BC8"/>
    <w:rsid w:val="003F6F52"/>
    <w:rsid w:val="0041781A"/>
    <w:rsid w:val="00421BD9"/>
    <w:rsid w:val="004257A2"/>
    <w:rsid w:val="004258E6"/>
    <w:rsid w:val="004276F6"/>
    <w:rsid w:val="004473DA"/>
    <w:rsid w:val="00461710"/>
    <w:rsid w:val="004774CC"/>
    <w:rsid w:val="0047792C"/>
    <w:rsid w:val="00481AAF"/>
    <w:rsid w:val="00493E44"/>
    <w:rsid w:val="004A55C4"/>
    <w:rsid w:val="004B0427"/>
    <w:rsid w:val="004B694B"/>
    <w:rsid w:val="004C4C0A"/>
    <w:rsid w:val="004C6F52"/>
    <w:rsid w:val="004D06EA"/>
    <w:rsid w:val="004D6F67"/>
    <w:rsid w:val="004E1D67"/>
    <w:rsid w:val="004F36B4"/>
    <w:rsid w:val="005074DC"/>
    <w:rsid w:val="00534418"/>
    <w:rsid w:val="00535E93"/>
    <w:rsid w:val="00550ACC"/>
    <w:rsid w:val="00561F54"/>
    <w:rsid w:val="00562938"/>
    <w:rsid w:val="00580010"/>
    <w:rsid w:val="00592DA6"/>
    <w:rsid w:val="00596167"/>
    <w:rsid w:val="005B307D"/>
    <w:rsid w:val="005C2E8C"/>
    <w:rsid w:val="005D202E"/>
    <w:rsid w:val="005E6B41"/>
    <w:rsid w:val="005F232B"/>
    <w:rsid w:val="00602291"/>
    <w:rsid w:val="00614C4C"/>
    <w:rsid w:val="00621BC6"/>
    <w:rsid w:val="0062755A"/>
    <w:rsid w:val="00647A6D"/>
    <w:rsid w:val="006508A8"/>
    <w:rsid w:val="0065339D"/>
    <w:rsid w:val="0065693C"/>
    <w:rsid w:val="00661A33"/>
    <w:rsid w:val="00665350"/>
    <w:rsid w:val="00673BB9"/>
    <w:rsid w:val="00673E04"/>
    <w:rsid w:val="006858B3"/>
    <w:rsid w:val="006A139A"/>
    <w:rsid w:val="006B4F5E"/>
    <w:rsid w:val="006C028E"/>
    <w:rsid w:val="006E3E37"/>
    <w:rsid w:val="006F1472"/>
    <w:rsid w:val="006F6D6B"/>
    <w:rsid w:val="00701BE7"/>
    <w:rsid w:val="00707A74"/>
    <w:rsid w:val="00732E2C"/>
    <w:rsid w:val="0074398C"/>
    <w:rsid w:val="00746C44"/>
    <w:rsid w:val="00752E4D"/>
    <w:rsid w:val="00755EB6"/>
    <w:rsid w:val="00756A20"/>
    <w:rsid w:val="00766B79"/>
    <w:rsid w:val="007713D1"/>
    <w:rsid w:val="0077369A"/>
    <w:rsid w:val="007901B8"/>
    <w:rsid w:val="00794B2D"/>
    <w:rsid w:val="007A185F"/>
    <w:rsid w:val="007A50D2"/>
    <w:rsid w:val="007B61CA"/>
    <w:rsid w:val="007C0232"/>
    <w:rsid w:val="007C0931"/>
    <w:rsid w:val="007D5BB3"/>
    <w:rsid w:val="007F5545"/>
    <w:rsid w:val="00805B4B"/>
    <w:rsid w:val="008075F3"/>
    <w:rsid w:val="00844256"/>
    <w:rsid w:val="00845423"/>
    <w:rsid w:val="00847BC6"/>
    <w:rsid w:val="008523B6"/>
    <w:rsid w:val="00876BEC"/>
    <w:rsid w:val="00880C36"/>
    <w:rsid w:val="008909BD"/>
    <w:rsid w:val="008A1445"/>
    <w:rsid w:val="008A170A"/>
    <w:rsid w:val="008A6A33"/>
    <w:rsid w:val="008E173B"/>
    <w:rsid w:val="008E2A02"/>
    <w:rsid w:val="008E3103"/>
    <w:rsid w:val="008F096D"/>
    <w:rsid w:val="008F35BF"/>
    <w:rsid w:val="008F4EAB"/>
    <w:rsid w:val="00926D7D"/>
    <w:rsid w:val="00935813"/>
    <w:rsid w:val="0094595E"/>
    <w:rsid w:val="00957CDB"/>
    <w:rsid w:val="0096131D"/>
    <w:rsid w:val="0096423C"/>
    <w:rsid w:val="0099012B"/>
    <w:rsid w:val="00993104"/>
    <w:rsid w:val="00994461"/>
    <w:rsid w:val="009A7D13"/>
    <w:rsid w:val="009B2FB9"/>
    <w:rsid w:val="009B4588"/>
    <w:rsid w:val="009D367C"/>
    <w:rsid w:val="009E4762"/>
    <w:rsid w:val="009F18B1"/>
    <w:rsid w:val="009F2A0C"/>
    <w:rsid w:val="009F712F"/>
    <w:rsid w:val="009F7BC9"/>
    <w:rsid w:val="00A02224"/>
    <w:rsid w:val="00A02A80"/>
    <w:rsid w:val="00A05659"/>
    <w:rsid w:val="00A3335B"/>
    <w:rsid w:val="00A371E4"/>
    <w:rsid w:val="00A56B26"/>
    <w:rsid w:val="00A67F1A"/>
    <w:rsid w:val="00A75E05"/>
    <w:rsid w:val="00A81484"/>
    <w:rsid w:val="00A8496D"/>
    <w:rsid w:val="00A92EBD"/>
    <w:rsid w:val="00AC1CC5"/>
    <w:rsid w:val="00AC464E"/>
    <w:rsid w:val="00AC591A"/>
    <w:rsid w:val="00AE3AAD"/>
    <w:rsid w:val="00AE6985"/>
    <w:rsid w:val="00B01B9E"/>
    <w:rsid w:val="00B041A8"/>
    <w:rsid w:val="00B05241"/>
    <w:rsid w:val="00B06709"/>
    <w:rsid w:val="00B15C2F"/>
    <w:rsid w:val="00B23D27"/>
    <w:rsid w:val="00B41C2E"/>
    <w:rsid w:val="00B62AB7"/>
    <w:rsid w:val="00B64EE9"/>
    <w:rsid w:val="00B80F66"/>
    <w:rsid w:val="00B90839"/>
    <w:rsid w:val="00BA3834"/>
    <w:rsid w:val="00BA4CB7"/>
    <w:rsid w:val="00BB63DF"/>
    <w:rsid w:val="00BB6ACB"/>
    <w:rsid w:val="00BB76E5"/>
    <w:rsid w:val="00BD7E77"/>
    <w:rsid w:val="00BE0933"/>
    <w:rsid w:val="00BF5D1D"/>
    <w:rsid w:val="00C00081"/>
    <w:rsid w:val="00C00AF2"/>
    <w:rsid w:val="00C05AC5"/>
    <w:rsid w:val="00C10BDE"/>
    <w:rsid w:val="00C23D4D"/>
    <w:rsid w:val="00C2457E"/>
    <w:rsid w:val="00C3087A"/>
    <w:rsid w:val="00C41733"/>
    <w:rsid w:val="00C42875"/>
    <w:rsid w:val="00C434A5"/>
    <w:rsid w:val="00C564FD"/>
    <w:rsid w:val="00C568BA"/>
    <w:rsid w:val="00C66494"/>
    <w:rsid w:val="00C96DF3"/>
    <w:rsid w:val="00CA5BEC"/>
    <w:rsid w:val="00CC0FDD"/>
    <w:rsid w:val="00CC106A"/>
    <w:rsid w:val="00CC5809"/>
    <w:rsid w:val="00CD07D1"/>
    <w:rsid w:val="00CE19F1"/>
    <w:rsid w:val="00CE3978"/>
    <w:rsid w:val="00CF05D7"/>
    <w:rsid w:val="00CF174B"/>
    <w:rsid w:val="00CF6858"/>
    <w:rsid w:val="00D068F6"/>
    <w:rsid w:val="00D14A3A"/>
    <w:rsid w:val="00D32F01"/>
    <w:rsid w:val="00D57B10"/>
    <w:rsid w:val="00D74995"/>
    <w:rsid w:val="00D835EE"/>
    <w:rsid w:val="00DA504A"/>
    <w:rsid w:val="00DE282E"/>
    <w:rsid w:val="00DE664A"/>
    <w:rsid w:val="00DE6EFF"/>
    <w:rsid w:val="00DF09D7"/>
    <w:rsid w:val="00DF49A4"/>
    <w:rsid w:val="00E01BBC"/>
    <w:rsid w:val="00E1531C"/>
    <w:rsid w:val="00E16CD8"/>
    <w:rsid w:val="00E217CF"/>
    <w:rsid w:val="00E41A64"/>
    <w:rsid w:val="00E43FF5"/>
    <w:rsid w:val="00E46E7B"/>
    <w:rsid w:val="00E62BDD"/>
    <w:rsid w:val="00E7232E"/>
    <w:rsid w:val="00E727F8"/>
    <w:rsid w:val="00E73107"/>
    <w:rsid w:val="00E73C1D"/>
    <w:rsid w:val="00E840A2"/>
    <w:rsid w:val="00E84193"/>
    <w:rsid w:val="00E951D3"/>
    <w:rsid w:val="00EC2E33"/>
    <w:rsid w:val="00EC4C86"/>
    <w:rsid w:val="00EC5E09"/>
    <w:rsid w:val="00ED2E23"/>
    <w:rsid w:val="00EF08C6"/>
    <w:rsid w:val="00EF0F54"/>
    <w:rsid w:val="00EF5832"/>
    <w:rsid w:val="00F04333"/>
    <w:rsid w:val="00F065BC"/>
    <w:rsid w:val="00F81AF0"/>
    <w:rsid w:val="00F833F9"/>
    <w:rsid w:val="00FA0C8C"/>
    <w:rsid w:val="00FA1AF1"/>
    <w:rsid w:val="00FA1BAF"/>
    <w:rsid w:val="00FB5F5A"/>
    <w:rsid w:val="00FF0754"/>
    <w:rsid w:val="00FF0B4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F8677"/>
  <w15:chartTrackingRefBased/>
  <w15:docId w15:val="{BE88B2A5-9C4E-4518-98E5-3C5E7FCC8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uiPriority w:val="9"/>
    <w:qFormat/>
    <w:rsid w:val="0032599D"/>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link w:val="Heading2Char"/>
    <w:uiPriority w:val="9"/>
    <w:semiHidden/>
    <w:unhideWhenUsed/>
    <w:qFormat/>
    <w:rsid w:val="0032599D"/>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link w:val="Heading3Char"/>
    <w:uiPriority w:val="9"/>
    <w:semiHidden/>
    <w:unhideWhenUsed/>
    <w:qFormat/>
    <w:rsid w:val="0032599D"/>
    <w:pPr>
      <w:keepNext/>
      <w:keepLines/>
      <w:spacing w:before="160" w:after="80"/>
      <w:outlineLvl w:val="2"/>
    </w:pPr>
    <w:rPr>
      <w:rFonts w:eastAsia="Times New Roman"/>
      <w:color w:val="0F4761"/>
      <w:sz w:val="28"/>
      <w:szCs w:val="28"/>
    </w:rPr>
  </w:style>
  <w:style w:type="paragraph" w:styleId="Heading4">
    <w:name w:val="heading 4"/>
    <w:basedOn w:val="Normal"/>
    <w:next w:val="Normal"/>
    <w:link w:val="Heading4Char"/>
    <w:uiPriority w:val="9"/>
    <w:semiHidden/>
    <w:unhideWhenUsed/>
    <w:qFormat/>
    <w:rsid w:val="0032599D"/>
    <w:pPr>
      <w:keepNext/>
      <w:keepLines/>
      <w:spacing w:before="80" w:after="40"/>
      <w:outlineLvl w:val="3"/>
    </w:pPr>
    <w:rPr>
      <w:rFonts w:eastAsia="Times New Roman"/>
      <w:i/>
      <w:iCs/>
      <w:color w:val="0F4761"/>
    </w:rPr>
  </w:style>
  <w:style w:type="paragraph" w:styleId="Heading5">
    <w:name w:val="heading 5"/>
    <w:basedOn w:val="Normal"/>
    <w:next w:val="Normal"/>
    <w:link w:val="Heading5Char"/>
    <w:uiPriority w:val="9"/>
    <w:semiHidden/>
    <w:unhideWhenUsed/>
    <w:qFormat/>
    <w:rsid w:val="0032599D"/>
    <w:pPr>
      <w:keepNext/>
      <w:keepLines/>
      <w:spacing w:before="80" w:after="40"/>
      <w:outlineLvl w:val="4"/>
    </w:pPr>
    <w:rPr>
      <w:rFonts w:eastAsia="Times New Roman"/>
      <w:color w:val="0F4761"/>
    </w:rPr>
  </w:style>
  <w:style w:type="paragraph" w:styleId="Heading6">
    <w:name w:val="heading 6"/>
    <w:basedOn w:val="Normal"/>
    <w:next w:val="Normal"/>
    <w:link w:val="Heading6Char"/>
    <w:uiPriority w:val="9"/>
    <w:semiHidden/>
    <w:unhideWhenUsed/>
    <w:qFormat/>
    <w:rsid w:val="0032599D"/>
    <w:pPr>
      <w:keepNext/>
      <w:keepLines/>
      <w:spacing w:before="40"/>
      <w:outlineLvl w:val="5"/>
    </w:pPr>
    <w:rPr>
      <w:rFonts w:eastAsia="Times New Roman"/>
      <w:i/>
      <w:iCs/>
      <w:color w:val="595959"/>
    </w:rPr>
  </w:style>
  <w:style w:type="paragraph" w:styleId="Heading7">
    <w:name w:val="heading 7"/>
    <w:basedOn w:val="Normal"/>
    <w:next w:val="Normal"/>
    <w:link w:val="Heading7Char"/>
    <w:uiPriority w:val="9"/>
    <w:semiHidden/>
    <w:unhideWhenUsed/>
    <w:qFormat/>
    <w:rsid w:val="0032599D"/>
    <w:pPr>
      <w:keepNext/>
      <w:keepLines/>
      <w:spacing w:before="40"/>
      <w:outlineLvl w:val="6"/>
    </w:pPr>
    <w:rPr>
      <w:rFonts w:eastAsia="Times New Roman"/>
      <w:color w:val="595959"/>
    </w:rPr>
  </w:style>
  <w:style w:type="paragraph" w:styleId="Heading8">
    <w:name w:val="heading 8"/>
    <w:basedOn w:val="Normal"/>
    <w:next w:val="Normal"/>
    <w:link w:val="Heading8Char"/>
    <w:uiPriority w:val="9"/>
    <w:semiHidden/>
    <w:unhideWhenUsed/>
    <w:qFormat/>
    <w:rsid w:val="0032599D"/>
    <w:pPr>
      <w:keepNext/>
      <w:keepLines/>
      <w:outlineLvl w:val="7"/>
    </w:pPr>
    <w:rPr>
      <w:rFonts w:eastAsia="Times New Roman"/>
      <w:i/>
      <w:iCs/>
      <w:color w:val="272727"/>
    </w:rPr>
  </w:style>
  <w:style w:type="paragraph" w:styleId="Heading9">
    <w:name w:val="heading 9"/>
    <w:basedOn w:val="Normal"/>
    <w:next w:val="Normal"/>
    <w:link w:val="Heading9Char"/>
    <w:uiPriority w:val="9"/>
    <w:semiHidden/>
    <w:unhideWhenUsed/>
    <w:qFormat/>
    <w:rsid w:val="0032599D"/>
    <w:pPr>
      <w:keepNext/>
      <w:keepLines/>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32599D"/>
    <w:rPr>
      <w:rFonts w:ascii="Aptos Display" w:eastAsia="Times New Roman" w:hAnsi="Aptos Display" w:cs="Times New Roman"/>
      <w:color w:val="0F4761"/>
      <w:sz w:val="40"/>
      <w:szCs w:val="40"/>
    </w:rPr>
  </w:style>
  <w:style w:type="character" w:customStyle="1" w:styleId="Heading2Char">
    <w:name w:val="Heading 2 Char"/>
    <w:link w:val="Heading2"/>
    <w:uiPriority w:val="9"/>
    <w:semiHidden/>
    <w:rsid w:val="0032599D"/>
    <w:rPr>
      <w:rFonts w:ascii="Aptos Display" w:eastAsia="Times New Roman" w:hAnsi="Aptos Display" w:cs="Times New Roman"/>
      <w:color w:val="0F4761"/>
      <w:sz w:val="32"/>
      <w:szCs w:val="32"/>
    </w:rPr>
  </w:style>
  <w:style w:type="character" w:customStyle="1" w:styleId="Heading3Char">
    <w:name w:val="Heading 3 Char"/>
    <w:link w:val="Heading3"/>
    <w:uiPriority w:val="9"/>
    <w:semiHidden/>
    <w:rsid w:val="0032599D"/>
    <w:rPr>
      <w:rFonts w:eastAsia="Times New Roman" w:cs="Times New Roman"/>
      <w:color w:val="0F4761"/>
      <w:sz w:val="28"/>
      <w:szCs w:val="28"/>
    </w:rPr>
  </w:style>
  <w:style w:type="character" w:customStyle="1" w:styleId="Heading4Char">
    <w:name w:val="Heading 4 Char"/>
    <w:link w:val="Heading4"/>
    <w:uiPriority w:val="9"/>
    <w:semiHidden/>
    <w:rsid w:val="0032599D"/>
    <w:rPr>
      <w:rFonts w:eastAsia="Times New Roman" w:cs="Times New Roman"/>
      <w:i/>
      <w:iCs/>
      <w:color w:val="0F4761"/>
    </w:rPr>
  </w:style>
  <w:style w:type="character" w:customStyle="1" w:styleId="Heading5Char">
    <w:name w:val="Heading 5 Char"/>
    <w:link w:val="Heading5"/>
    <w:uiPriority w:val="9"/>
    <w:semiHidden/>
    <w:rsid w:val="0032599D"/>
    <w:rPr>
      <w:rFonts w:eastAsia="Times New Roman" w:cs="Times New Roman"/>
      <w:color w:val="0F4761"/>
    </w:rPr>
  </w:style>
  <w:style w:type="character" w:customStyle="1" w:styleId="Heading6Char">
    <w:name w:val="Heading 6 Char"/>
    <w:link w:val="Heading6"/>
    <w:uiPriority w:val="9"/>
    <w:semiHidden/>
    <w:rsid w:val="0032599D"/>
    <w:rPr>
      <w:rFonts w:eastAsia="Times New Roman" w:cs="Times New Roman"/>
      <w:i/>
      <w:iCs/>
      <w:color w:val="595959"/>
    </w:rPr>
  </w:style>
  <w:style w:type="character" w:customStyle="1" w:styleId="Heading7Char">
    <w:name w:val="Heading 7 Char"/>
    <w:link w:val="Heading7"/>
    <w:uiPriority w:val="9"/>
    <w:semiHidden/>
    <w:rsid w:val="0032599D"/>
    <w:rPr>
      <w:rFonts w:eastAsia="Times New Roman" w:cs="Times New Roman"/>
      <w:color w:val="595959"/>
    </w:rPr>
  </w:style>
  <w:style w:type="character" w:customStyle="1" w:styleId="Heading8Char">
    <w:name w:val="Heading 8 Char"/>
    <w:link w:val="Heading8"/>
    <w:uiPriority w:val="9"/>
    <w:semiHidden/>
    <w:rsid w:val="0032599D"/>
    <w:rPr>
      <w:rFonts w:eastAsia="Times New Roman" w:cs="Times New Roman"/>
      <w:i/>
      <w:iCs/>
      <w:color w:val="272727"/>
    </w:rPr>
  </w:style>
  <w:style w:type="character" w:customStyle="1" w:styleId="Heading9Char">
    <w:name w:val="Heading 9 Char"/>
    <w:link w:val="Heading9"/>
    <w:uiPriority w:val="9"/>
    <w:semiHidden/>
    <w:rsid w:val="0032599D"/>
    <w:rPr>
      <w:rFonts w:eastAsia="Times New Roman" w:cs="Times New Roman"/>
      <w:color w:val="272727"/>
    </w:rPr>
  </w:style>
  <w:style w:type="paragraph" w:styleId="Title">
    <w:name w:val="Title"/>
    <w:basedOn w:val="Normal"/>
    <w:next w:val="Normal"/>
    <w:link w:val="TitleChar"/>
    <w:uiPriority w:val="10"/>
    <w:qFormat/>
    <w:rsid w:val="0032599D"/>
    <w:pPr>
      <w:spacing w:after="80"/>
      <w:contextualSpacing/>
    </w:pPr>
    <w:rPr>
      <w:rFonts w:ascii="Aptos Display" w:eastAsia="Times New Roman" w:hAnsi="Aptos Display"/>
      <w:spacing w:val="-10"/>
      <w:kern w:val="28"/>
      <w:sz w:val="56"/>
      <w:szCs w:val="56"/>
    </w:rPr>
  </w:style>
  <w:style w:type="character" w:customStyle="1" w:styleId="TitleChar">
    <w:name w:val="Title Char"/>
    <w:link w:val="Title"/>
    <w:uiPriority w:val="10"/>
    <w:rsid w:val="0032599D"/>
    <w:rPr>
      <w:rFonts w:ascii="Aptos Display" w:eastAsia="Times New Roman" w:hAnsi="Aptos Display" w:cs="Times New Roman"/>
      <w:spacing w:val="-10"/>
      <w:kern w:val="28"/>
      <w:sz w:val="56"/>
      <w:szCs w:val="56"/>
    </w:rPr>
  </w:style>
  <w:style w:type="paragraph" w:styleId="Subtitle">
    <w:name w:val="Subtitle"/>
    <w:basedOn w:val="Normal"/>
    <w:next w:val="Normal"/>
    <w:link w:val="SubtitleChar"/>
    <w:uiPriority w:val="11"/>
    <w:qFormat/>
    <w:rsid w:val="0032599D"/>
    <w:pPr>
      <w:numPr>
        <w:ilvl w:val="1"/>
      </w:numPr>
      <w:spacing w:after="160"/>
    </w:pPr>
    <w:rPr>
      <w:rFonts w:eastAsia="Times New Roman"/>
      <w:color w:val="595959"/>
      <w:spacing w:val="15"/>
      <w:sz w:val="28"/>
      <w:szCs w:val="28"/>
    </w:rPr>
  </w:style>
  <w:style w:type="character" w:customStyle="1" w:styleId="SubtitleChar">
    <w:name w:val="Subtitle Char"/>
    <w:link w:val="Subtitle"/>
    <w:uiPriority w:val="11"/>
    <w:rsid w:val="0032599D"/>
    <w:rPr>
      <w:rFonts w:eastAsia="Times New Roman" w:cs="Times New Roman"/>
      <w:color w:val="595959"/>
      <w:spacing w:val="15"/>
      <w:sz w:val="28"/>
      <w:szCs w:val="28"/>
    </w:rPr>
  </w:style>
  <w:style w:type="paragraph" w:styleId="Quote">
    <w:name w:val="Quote"/>
    <w:basedOn w:val="Normal"/>
    <w:next w:val="Normal"/>
    <w:link w:val="QuoteChar"/>
    <w:uiPriority w:val="29"/>
    <w:qFormat/>
    <w:rsid w:val="0032599D"/>
    <w:pPr>
      <w:spacing w:before="160" w:after="160"/>
      <w:jc w:val="center"/>
    </w:pPr>
    <w:rPr>
      <w:i/>
      <w:iCs/>
      <w:color w:val="404040"/>
    </w:rPr>
  </w:style>
  <w:style w:type="character" w:customStyle="1" w:styleId="QuoteChar">
    <w:name w:val="Quote Char"/>
    <w:link w:val="Quote"/>
    <w:uiPriority w:val="29"/>
    <w:rsid w:val="0032599D"/>
    <w:rPr>
      <w:i/>
      <w:iCs/>
      <w:color w:val="404040"/>
    </w:rPr>
  </w:style>
  <w:style w:type="paragraph" w:styleId="ListParagraph">
    <w:name w:val="List Paragraph"/>
    <w:basedOn w:val="Normal"/>
    <w:uiPriority w:val="34"/>
    <w:qFormat/>
    <w:rsid w:val="0032599D"/>
    <w:pPr>
      <w:ind w:left="720"/>
      <w:contextualSpacing/>
    </w:pPr>
  </w:style>
  <w:style w:type="character" w:styleId="IntenseEmphasis">
    <w:name w:val="Intense Emphasis"/>
    <w:uiPriority w:val="21"/>
    <w:qFormat/>
    <w:rsid w:val="0032599D"/>
    <w:rPr>
      <w:i/>
      <w:iCs/>
      <w:color w:val="0F4761"/>
    </w:rPr>
  </w:style>
  <w:style w:type="paragraph" w:styleId="IntenseQuote">
    <w:name w:val="Intense Quote"/>
    <w:basedOn w:val="Normal"/>
    <w:next w:val="Normal"/>
    <w:link w:val="IntenseQuoteChar"/>
    <w:uiPriority w:val="30"/>
    <w:qFormat/>
    <w:rsid w:val="0032599D"/>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link w:val="IntenseQuote"/>
    <w:uiPriority w:val="30"/>
    <w:rsid w:val="0032599D"/>
    <w:rPr>
      <w:i/>
      <w:iCs/>
      <w:color w:val="0F4761"/>
    </w:rPr>
  </w:style>
  <w:style w:type="character" w:styleId="IntenseReference">
    <w:name w:val="Intense Reference"/>
    <w:uiPriority w:val="32"/>
    <w:qFormat/>
    <w:rsid w:val="0032599D"/>
    <w:rPr>
      <w:b/>
      <w:bCs/>
      <w:smallCaps/>
      <w:color w:val="0F4761"/>
      <w:spacing w:val="5"/>
    </w:rPr>
  </w:style>
  <w:style w:type="character" w:styleId="Hyperlink">
    <w:name w:val="Hyperlink"/>
    <w:uiPriority w:val="99"/>
    <w:rsid w:val="001E6D95"/>
    <w:rPr>
      <w:color w:val="0000FF"/>
      <w:u w:val="single"/>
    </w:rPr>
  </w:style>
  <w:style w:type="character" w:styleId="UnresolvedMention">
    <w:name w:val="Unresolved Mention"/>
    <w:uiPriority w:val="99"/>
    <w:semiHidden/>
    <w:unhideWhenUsed/>
    <w:rsid w:val="00794B2D"/>
    <w:rPr>
      <w:color w:val="605E5C"/>
      <w:shd w:val="clear" w:color="auto" w:fill="E1DFDD"/>
    </w:rPr>
  </w:style>
  <w:style w:type="paragraph" w:styleId="NormalWeb">
    <w:name w:val="Normal (Web)"/>
    <w:basedOn w:val="Normal"/>
    <w:uiPriority w:val="99"/>
    <w:rsid w:val="00550ACC"/>
    <w:pPr>
      <w:suppressAutoHyphens/>
      <w:spacing w:before="280" w:after="280"/>
    </w:pPr>
    <w:rPr>
      <w:rFonts w:ascii="Times New Roman" w:eastAsia="Times New Roman" w:hAnsi="Times New Roman"/>
      <w:lang w:eastAsia="ar-SA"/>
    </w:rPr>
  </w:style>
  <w:style w:type="character" w:styleId="Strong">
    <w:name w:val="Strong"/>
    <w:uiPriority w:val="22"/>
    <w:qFormat/>
    <w:rsid w:val="008A6A33"/>
    <w:rPr>
      <w:b/>
      <w:bCs/>
    </w:rPr>
  </w:style>
  <w:style w:type="table" w:styleId="TableGrid">
    <w:name w:val="Table Grid"/>
    <w:basedOn w:val="TableNormal"/>
    <w:uiPriority w:val="39"/>
    <w:rsid w:val="00B41C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hyperlink" Target="mailto:fivedockrslos@yahoo.com.au"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hyperlink" Target="https://orchidroots.com/display/summary/orchidaceae/147083/?role=pu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4CD63C-C4AD-4279-913F-ABB32B1D30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6</Pages>
  <Words>2130</Words>
  <Characters>12143</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14245</CharactersWithSpaces>
  <SharedDoc>false</SharedDoc>
  <HLinks>
    <vt:vector size="30" baseType="variant">
      <vt:variant>
        <vt:i4>1310823</vt:i4>
      </vt:variant>
      <vt:variant>
        <vt:i4>12</vt:i4>
      </vt:variant>
      <vt:variant>
        <vt:i4>0</vt:i4>
      </vt:variant>
      <vt:variant>
        <vt:i4>5</vt:i4>
      </vt:variant>
      <vt:variant>
        <vt:lpwstr>mailto:orchidmania@westnet.com.au</vt:lpwstr>
      </vt:variant>
      <vt:variant>
        <vt:lpwstr/>
      </vt:variant>
      <vt:variant>
        <vt:i4>3932281</vt:i4>
      </vt:variant>
      <vt:variant>
        <vt:i4>9</vt:i4>
      </vt:variant>
      <vt:variant>
        <vt:i4>0</vt:i4>
      </vt:variant>
      <vt:variant>
        <vt:i4>5</vt:i4>
      </vt:variant>
      <vt:variant>
        <vt:lpwstr>https://en.wikipedia.org/wiki/Passeriformes</vt:lpwstr>
      </vt:variant>
      <vt:variant>
        <vt:lpwstr/>
      </vt:variant>
      <vt:variant>
        <vt:i4>4128855</vt:i4>
      </vt:variant>
      <vt:variant>
        <vt:i4>6</vt:i4>
      </vt:variant>
      <vt:variant>
        <vt:i4>0</vt:i4>
      </vt:variant>
      <vt:variant>
        <vt:i4>5</vt:i4>
      </vt:variant>
      <vt:variant>
        <vt:lpwstr>https://en.wikipedia.org/wiki/Family_(biology)</vt:lpwstr>
      </vt:variant>
      <vt:variant>
        <vt:lpwstr/>
      </vt:variant>
      <vt:variant>
        <vt:i4>589951</vt:i4>
      </vt:variant>
      <vt:variant>
        <vt:i4>3</vt:i4>
      </vt:variant>
      <vt:variant>
        <vt:i4>0</vt:i4>
      </vt:variant>
      <vt:variant>
        <vt:i4>5</vt:i4>
      </vt:variant>
      <vt:variant>
        <vt:lpwstr>mailto:fivedockrslos@yahoo.com.au</vt:lpwstr>
      </vt:variant>
      <vt:variant>
        <vt:lpwstr/>
      </vt:variant>
      <vt:variant>
        <vt:i4>4784206</vt:i4>
      </vt:variant>
      <vt:variant>
        <vt:i4>10121</vt:i4>
      </vt:variant>
      <vt:variant>
        <vt:i4>1029</vt:i4>
      </vt:variant>
      <vt:variant>
        <vt:i4>4</vt:i4>
      </vt:variant>
      <vt:variant>
        <vt:lpwstr>http://www.orchidsmadeeasy.com/wdp/wp-content/uploads/Growing-Orchid.jpg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Dolier</dc:creator>
  <cp:keywords/>
  <dc:description/>
  <cp:lastModifiedBy>Robert Moon</cp:lastModifiedBy>
  <cp:revision>12</cp:revision>
  <cp:lastPrinted>2026-07-19T11:58:00Z</cp:lastPrinted>
  <dcterms:created xsi:type="dcterms:W3CDTF">2026-08-21T00:12:00Z</dcterms:created>
  <dcterms:modified xsi:type="dcterms:W3CDTF">2026-08-23T08:38:00Z</dcterms:modified>
</cp:coreProperties>
</file>