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C75A9" w14:textId="584DE5BE" w:rsidR="001E6D95" w:rsidRDefault="00D468BB" w:rsidP="00BE0933">
      <w:pPr>
        <w:ind w:right="448"/>
        <w:jc w:val="center"/>
        <w:rPr>
          <w:rFonts w:ascii="Arial" w:hAnsi="Arial" w:cs="Arial"/>
          <w:b/>
          <w:sz w:val="28"/>
          <w:szCs w:val="28"/>
          <w:u w:val="single"/>
        </w:rPr>
      </w:pPr>
      <w:r>
        <w:rPr>
          <w:rFonts w:ascii="Arial" w:hAnsi="Arial" w:cs="Arial"/>
          <w:b/>
          <w:sz w:val="28"/>
          <w:szCs w:val="28"/>
          <w:u w:val="single"/>
        </w:rPr>
        <w:t>\\</w:t>
      </w:r>
      <w:r w:rsidR="001E6D95" w:rsidRPr="00954D1D">
        <w:rPr>
          <w:rFonts w:ascii="Arial" w:hAnsi="Arial" w:cs="Arial"/>
          <w:b/>
          <w:sz w:val="28"/>
          <w:szCs w:val="28"/>
          <w:u w:val="single"/>
        </w:rPr>
        <w:t>FIVE DOCK RSL ORCHID SOCIETY I</w:t>
      </w:r>
      <w:r w:rsidR="00561F54">
        <w:rPr>
          <w:rFonts w:ascii="Arial" w:hAnsi="Arial" w:cs="Arial"/>
          <w:b/>
          <w:sz w:val="28"/>
          <w:szCs w:val="28"/>
          <w:u w:val="single"/>
        </w:rPr>
        <w:t xml:space="preserve">NC </w:t>
      </w:r>
      <w:r w:rsidR="00C659AC">
        <w:rPr>
          <w:rFonts w:ascii="Arial" w:hAnsi="Arial" w:cs="Arial"/>
          <w:b/>
          <w:sz w:val="28"/>
          <w:szCs w:val="28"/>
          <w:u w:val="single"/>
        </w:rPr>
        <w:t>OCTO</w:t>
      </w:r>
      <w:r w:rsidR="00F47987">
        <w:rPr>
          <w:rFonts w:ascii="Arial" w:hAnsi="Arial" w:cs="Arial"/>
          <w:b/>
          <w:sz w:val="28"/>
          <w:szCs w:val="28"/>
          <w:u w:val="single"/>
        </w:rPr>
        <w:t xml:space="preserve">BER </w:t>
      </w:r>
      <w:r w:rsidR="001E6D95">
        <w:rPr>
          <w:rFonts w:ascii="Arial" w:hAnsi="Arial" w:cs="Arial"/>
          <w:b/>
          <w:sz w:val="28"/>
          <w:szCs w:val="28"/>
          <w:u w:val="single"/>
        </w:rPr>
        <w:t>202</w:t>
      </w:r>
      <w:r w:rsidR="008A6A33">
        <w:rPr>
          <w:rFonts w:ascii="Arial" w:hAnsi="Arial" w:cs="Arial"/>
          <w:b/>
          <w:sz w:val="28"/>
          <w:szCs w:val="28"/>
          <w:u w:val="single"/>
        </w:rPr>
        <w:t>6</w:t>
      </w:r>
      <w:r w:rsidR="001E6D95" w:rsidRPr="00954D1D">
        <w:rPr>
          <w:rFonts w:ascii="Arial" w:hAnsi="Arial" w:cs="Arial"/>
          <w:b/>
          <w:sz w:val="28"/>
          <w:szCs w:val="28"/>
          <w:u w:val="single"/>
        </w:rPr>
        <w:t xml:space="preserve"> BULLETIN</w:t>
      </w:r>
    </w:p>
    <w:p w14:paraId="336AB01C" w14:textId="77777777" w:rsidR="001E6D95" w:rsidRPr="000572B3" w:rsidRDefault="001E6D95" w:rsidP="00BE0933">
      <w:pPr>
        <w:ind w:right="448"/>
        <w:jc w:val="center"/>
        <w:rPr>
          <w:rFonts w:ascii="Arial" w:hAnsi="Arial" w:cs="Arial"/>
          <w:b/>
          <w:sz w:val="22"/>
          <w:szCs w:val="22"/>
        </w:rPr>
      </w:pPr>
      <w:r w:rsidRPr="000572B3">
        <w:rPr>
          <w:rFonts w:ascii="Arial" w:hAnsi="Arial" w:cs="Arial"/>
          <w:b/>
          <w:sz w:val="22"/>
          <w:szCs w:val="22"/>
        </w:rPr>
        <w:t>Meetings are held on the 4</w:t>
      </w:r>
      <w:r w:rsidRPr="000572B3">
        <w:rPr>
          <w:rFonts w:ascii="Arial" w:hAnsi="Arial" w:cs="Arial"/>
          <w:b/>
          <w:sz w:val="22"/>
          <w:szCs w:val="22"/>
          <w:vertAlign w:val="superscript"/>
        </w:rPr>
        <w:t>th</w:t>
      </w:r>
      <w:r w:rsidRPr="000572B3">
        <w:rPr>
          <w:rFonts w:ascii="Arial" w:hAnsi="Arial" w:cs="Arial"/>
          <w:b/>
          <w:sz w:val="22"/>
          <w:szCs w:val="22"/>
        </w:rPr>
        <w:t xml:space="preserve"> Thursday in the months of January to November. </w:t>
      </w:r>
    </w:p>
    <w:p w14:paraId="1EF2E23D" w14:textId="77777777" w:rsidR="001E6D95" w:rsidRPr="00A45F83" w:rsidRDefault="001E6D95" w:rsidP="00BE0933">
      <w:pPr>
        <w:ind w:right="448"/>
        <w:jc w:val="center"/>
        <w:rPr>
          <w:rFonts w:ascii="Arial" w:hAnsi="Arial" w:cs="Arial"/>
          <w:b/>
          <w:sz w:val="20"/>
          <w:szCs w:val="20"/>
        </w:rPr>
      </w:pPr>
      <w:r w:rsidRPr="000572B3">
        <w:rPr>
          <w:rFonts w:ascii="Arial" w:hAnsi="Arial" w:cs="Arial"/>
          <w:b/>
          <w:sz w:val="22"/>
          <w:szCs w:val="22"/>
        </w:rPr>
        <w:t>at Concord Community Centre, 1A Gipps Street, Concord, NSW 2137</w:t>
      </w:r>
    </w:p>
    <w:p w14:paraId="66DDFD3F" w14:textId="77777777" w:rsidR="001E6D95" w:rsidRPr="00A45F83" w:rsidRDefault="001E6D95" w:rsidP="00BE0933">
      <w:pPr>
        <w:ind w:right="448"/>
        <w:jc w:val="center"/>
        <w:rPr>
          <w:rFonts w:ascii="Arial" w:hAnsi="Arial" w:cs="Arial"/>
          <w:b/>
          <w:color w:val="002060"/>
          <w:sz w:val="20"/>
          <w:szCs w:val="20"/>
        </w:rPr>
      </w:pPr>
      <w:r w:rsidRPr="00CB5B17">
        <w:rPr>
          <w:rFonts w:ascii="Arial" w:hAnsi="Arial" w:cs="Arial"/>
          <w:b/>
          <w:color w:val="002060"/>
        </w:rPr>
        <w:t>The Society was founded on 19</w:t>
      </w:r>
      <w:r w:rsidRPr="00CB5B17">
        <w:rPr>
          <w:rFonts w:ascii="Arial" w:hAnsi="Arial" w:cs="Arial"/>
          <w:b/>
          <w:color w:val="002060"/>
          <w:vertAlign w:val="superscript"/>
        </w:rPr>
        <w:t>th</w:t>
      </w:r>
      <w:r w:rsidRPr="00CB5B17">
        <w:rPr>
          <w:rFonts w:ascii="Arial" w:hAnsi="Arial" w:cs="Arial"/>
          <w:b/>
          <w:color w:val="002060"/>
        </w:rPr>
        <w:t xml:space="preserve"> July 1967</w:t>
      </w:r>
      <w:r w:rsidRPr="00A45F83">
        <w:rPr>
          <w:rFonts w:ascii="Arial" w:hAnsi="Arial" w:cs="Arial"/>
          <w:b/>
          <w:color w:val="002060"/>
          <w:sz w:val="20"/>
          <w:szCs w:val="20"/>
        </w:rPr>
        <w:t>.</w:t>
      </w:r>
    </w:p>
    <w:p w14:paraId="6D4957D7" w14:textId="774B48BE" w:rsidR="001E6D95" w:rsidRPr="00954D1D" w:rsidRDefault="000C22F8" w:rsidP="00BE0933">
      <w:pPr>
        <w:ind w:right="448"/>
        <w:jc w:val="center"/>
        <w:rPr>
          <w:rFonts w:ascii="Arial" w:hAnsi="Arial" w:cs="Arial"/>
          <w:b/>
          <w:i/>
        </w:rPr>
      </w:pPr>
      <w:r w:rsidRPr="00757063">
        <w:rPr>
          <w:noProof/>
        </w:rPr>
        <w:drawing>
          <wp:inline distT="0" distB="0" distL="0" distR="0" wp14:anchorId="624B388D" wp14:editId="696F8B98">
            <wp:extent cx="2057400" cy="1876425"/>
            <wp:effectExtent l="0" t="0" r="0" b="0"/>
            <wp:docPr id="1" name="Picture 1" descr="May be an image of Vanda orch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n image of Vanda orchid"/>
                    <pic:cNvPicPr>
                      <a:picLocks noChangeAspect="1" noChangeArrowheads="1"/>
                    </pic:cNvPicPr>
                  </pic:nvPicPr>
                  <pic:blipFill>
                    <a:blip r:embed="rId6">
                      <a:extLst>
                        <a:ext uri="{28A0092B-C50C-407E-A947-70E740481C1C}">
                          <a14:useLocalDpi xmlns:a14="http://schemas.microsoft.com/office/drawing/2010/main" val="0"/>
                        </a:ext>
                      </a:extLst>
                    </a:blip>
                    <a:srcRect l="4321" t="4488" r="1451" b="9428"/>
                    <a:stretch>
                      <a:fillRect/>
                    </a:stretch>
                  </pic:blipFill>
                  <pic:spPr bwMode="auto">
                    <a:xfrm>
                      <a:off x="0" y="0"/>
                      <a:ext cx="2057400" cy="1876425"/>
                    </a:xfrm>
                    <a:prstGeom prst="rect">
                      <a:avLst/>
                    </a:prstGeom>
                    <a:noFill/>
                    <a:ln>
                      <a:noFill/>
                    </a:ln>
                  </pic:spPr>
                </pic:pic>
              </a:graphicData>
            </a:graphic>
          </wp:inline>
        </w:drawing>
      </w:r>
    </w:p>
    <w:p w14:paraId="31BBB9E9" w14:textId="77777777" w:rsidR="001E6D95" w:rsidRPr="00954D1D" w:rsidRDefault="001E6D95" w:rsidP="00BE0933">
      <w:pPr>
        <w:ind w:right="448"/>
        <w:jc w:val="center"/>
        <w:rPr>
          <w:rFonts w:ascii="Arial" w:hAnsi="Arial" w:cs="Arial"/>
          <w:b/>
          <w:sz w:val="20"/>
          <w:szCs w:val="20"/>
        </w:rPr>
      </w:pPr>
      <w:r w:rsidRPr="00954D1D">
        <w:rPr>
          <w:rFonts w:ascii="Arial" w:hAnsi="Arial" w:cs="Arial"/>
          <w:b/>
          <w:i/>
          <w:sz w:val="20"/>
          <w:szCs w:val="20"/>
        </w:rPr>
        <w:t>Society Emblem: Dendrobium</w:t>
      </w:r>
      <w:r w:rsidRPr="00954D1D">
        <w:rPr>
          <w:rFonts w:ascii="Arial" w:hAnsi="Arial" w:cs="Arial"/>
          <w:b/>
          <w:sz w:val="20"/>
          <w:szCs w:val="20"/>
        </w:rPr>
        <w:t xml:space="preserve"> Fivedock Fire ‘Summertime’ </w:t>
      </w:r>
    </w:p>
    <w:p w14:paraId="09D7DB37" w14:textId="00ECD65D" w:rsidR="001E6D95" w:rsidRPr="007F24F7" w:rsidRDefault="001E6D95" w:rsidP="00BE0933">
      <w:pPr>
        <w:ind w:right="448"/>
        <w:jc w:val="center"/>
        <w:rPr>
          <w:rFonts w:ascii="Arial" w:hAnsi="Arial" w:cs="Arial"/>
          <w:b/>
          <w:color w:val="7030A0"/>
        </w:rPr>
      </w:pPr>
      <w:r w:rsidRPr="007F24F7">
        <w:rPr>
          <w:rFonts w:ascii="Arial" w:hAnsi="Arial" w:cs="Arial"/>
          <w:b/>
          <w:color w:val="7030A0"/>
        </w:rPr>
        <w:t xml:space="preserve">Next meeting will be held on Thursday </w:t>
      </w:r>
      <w:r w:rsidR="00E73C0B">
        <w:rPr>
          <w:rFonts w:ascii="Arial" w:hAnsi="Arial" w:cs="Arial"/>
          <w:b/>
          <w:color w:val="7030A0"/>
        </w:rPr>
        <w:t>2</w:t>
      </w:r>
      <w:r w:rsidR="00C659AC">
        <w:rPr>
          <w:rFonts w:ascii="Arial" w:hAnsi="Arial" w:cs="Arial"/>
          <w:b/>
          <w:color w:val="7030A0"/>
        </w:rPr>
        <w:t>2</w:t>
      </w:r>
      <w:r w:rsidR="00C659AC" w:rsidRPr="00C659AC">
        <w:rPr>
          <w:rFonts w:ascii="Arial" w:hAnsi="Arial" w:cs="Arial"/>
          <w:b/>
          <w:color w:val="7030A0"/>
          <w:vertAlign w:val="superscript"/>
        </w:rPr>
        <w:t>nd</w:t>
      </w:r>
      <w:r w:rsidR="00C659AC">
        <w:rPr>
          <w:rFonts w:ascii="Arial" w:hAnsi="Arial" w:cs="Arial"/>
          <w:b/>
          <w:color w:val="7030A0"/>
        </w:rPr>
        <w:t xml:space="preserve"> October</w:t>
      </w:r>
      <w:r w:rsidR="00647A6D">
        <w:rPr>
          <w:rFonts w:ascii="Arial" w:hAnsi="Arial" w:cs="Arial"/>
          <w:b/>
          <w:color w:val="7030A0"/>
        </w:rPr>
        <w:t xml:space="preserve"> 2026</w:t>
      </w:r>
      <w:r w:rsidRPr="007F24F7">
        <w:rPr>
          <w:rFonts w:ascii="Arial" w:hAnsi="Arial" w:cs="Arial"/>
          <w:b/>
          <w:color w:val="7030A0"/>
        </w:rPr>
        <w:t xml:space="preserve"> commencing at 7.40 pm</w:t>
      </w:r>
    </w:p>
    <w:p w14:paraId="39018FF8" w14:textId="77777777" w:rsidR="001E6D95" w:rsidRPr="001E6D95" w:rsidRDefault="001E6D95" w:rsidP="00BE0933">
      <w:pPr>
        <w:ind w:right="448"/>
        <w:jc w:val="center"/>
        <w:rPr>
          <w:rFonts w:ascii="Arial" w:hAnsi="Arial" w:cs="Arial"/>
          <w:b/>
          <w:color w:val="2E74B5"/>
          <w:sz w:val="22"/>
          <w:szCs w:val="22"/>
        </w:rPr>
      </w:pPr>
      <w:r w:rsidRPr="001E6D95">
        <w:rPr>
          <w:rFonts w:ascii="Arial" w:hAnsi="Arial" w:cs="Arial"/>
          <w:b/>
          <w:color w:val="2E74B5"/>
          <w:sz w:val="22"/>
          <w:szCs w:val="22"/>
        </w:rPr>
        <w:t xml:space="preserve">Five Dock RSL Orchid Society is proudly supported by. </w:t>
      </w:r>
    </w:p>
    <w:p w14:paraId="0BFCDF69" w14:textId="77777777" w:rsidR="001E6D95" w:rsidRPr="001E6D95" w:rsidRDefault="001E6D95" w:rsidP="00BE0933">
      <w:pPr>
        <w:ind w:right="448"/>
        <w:jc w:val="center"/>
        <w:rPr>
          <w:rFonts w:ascii="Arial" w:hAnsi="Arial" w:cs="Arial"/>
          <w:b/>
          <w:color w:val="2E74B5"/>
          <w:sz w:val="22"/>
          <w:szCs w:val="22"/>
        </w:rPr>
      </w:pPr>
      <w:r w:rsidRPr="001E6D95">
        <w:rPr>
          <w:rFonts w:ascii="Arial" w:hAnsi="Arial" w:cs="Arial"/>
          <w:b/>
          <w:color w:val="2E74B5"/>
          <w:sz w:val="22"/>
          <w:szCs w:val="22"/>
        </w:rPr>
        <w:t>Club Five Dock RSL, Canada Bay Council and MarketPlace Leichhardt Shopping Centre</w:t>
      </w:r>
    </w:p>
    <w:p w14:paraId="7F13691A" w14:textId="77777777" w:rsidR="001E6D95" w:rsidRDefault="001E6D95" w:rsidP="00BE0933">
      <w:pPr>
        <w:ind w:right="448"/>
        <w:jc w:val="center"/>
        <w:rPr>
          <w:rFonts w:ascii="Arial" w:hAnsi="Arial" w:cs="Arial"/>
          <w:b/>
          <w:color w:val="0070C0"/>
          <w:sz w:val="20"/>
          <w:szCs w:val="20"/>
        </w:rPr>
      </w:pPr>
      <w:r w:rsidRPr="001E6D95">
        <w:rPr>
          <w:rFonts w:ascii="Arial" w:hAnsi="Arial" w:cs="Arial"/>
          <w:b/>
          <w:color w:val="0070C0"/>
          <w:sz w:val="22"/>
          <w:szCs w:val="22"/>
        </w:rPr>
        <w:t xml:space="preserve">Visit our website </w:t>
      </w:r>
      <w:hyperlink w:history="1">
        <w:r w:rsidRPr="001E6D95">
          <w:rPr>
            <w:rStyle w:val="Hyperlink"/>
            <w:rFonts w:ascii="Arial" w:hAnsi="Arial" w:cs="Arial"/>
            <w:sz w:val="22"/>
            <w:szCs w:val="22"/>
          </w:rPr>
          <w:t xml:space="preserve">www.fivedockorchids.com </w:t>
        </w:r>
      </w:hyperlink>
      <w:r w:rsidRPr="001E6D95">
        <w:rPr>
          <w:rFonts w:ascii="Arial" w:hAnsi="Arial" w:cs="Arial"/>
          <w:sz w:val="22"/>
          <w:szCs w:val="22"/>
        </w:rPr>
        <w:t xml:space="preserve"> </w:t>
      </w:r>
      <w:r w:rsidRPr="001E6D95">
        <w:rPr>
          <w:rFonts w:ascii="Arial" w:hAnsi="Arial" w:cs="Arial"/>
          <w:b/>
          <w:bCs/>
          <w:color w:val="0070C0"/>
          <w:sz w:val="22"/>
          <w:szCs w:val="22"/>
        </w:rPr>
        <w:t>&amp; our</w:t>
      </w:r>
      <w:r w:rsidRPr="001E6D95">
        <w:rPr>
          <w:rFonts w:ascii="Arial" w:hAnsi="Arial" w:cs="Arial"/>
          <w:sz w:val="22"/>
          <w:szCs w:val="22"/>
        </w:rPr>
        <w:t xml:space="preserve"> </w:t>
      </w:r>
      <w:r w:rsidRPr="001E6D95">
        <w:rPr>
          <w:rFonts w:ascii="Arial" w:hAnsi="Arial" w:cs="Arial"/>
          <w:b/>
          <w:bCs/>
          <w:color w:val="0070C0"/>
          <w:sz w:val="22"/>
          <w:szCs w:val="22"/>
        </w:rPr>
        <w:t>Facebook page</w:t>
      </w:r>
      <w:r w:rsidRPr="001E6D95">
        <w:rPr>
          <w:rFonts w:ascii="Arial" w:hAnsi="Arial" w:cs="Arial"/>
          <w:b/>
          <w:color w:val="0070C0"/>
          <w:sz w:val="22"/>
          <w:szCs w:val="22"/>
        </w:rPr>
        <w:t xml:space="preserve"> </w:t>
      </w:r>
      <w:r w:rsidRPr="001E6D95">
        <w:rPr>
          <w:rFonts w:ascii="Arial" w:hAnsi="Arial" w:cs="Arial"/>
          <w:b/>
          <w:i/>
          <w:iCs/>
          <w:color w:val="0070C0"/>
          <w:sz w:val="22"/>
          <w:szCs w:val="22"/>
        </w:rPr>
        <w:t xml:space="preserve">Five Dock RSL Orchid Society </w:t>
      </w:r>
      <w:r w:rsidRPr="001E6D95">
        <w:rPr>
          <w:rFonts w:ascii="Arial" w:hAnsi="Arial" w:cs="Arial"/>
          <w:b/>
          <w:color w:val="0070C0"/>
          <w:sz w:val="22"/>
          <w:szCs w:val="22"/>
        </w:rPr>
        <w:t>for photos of the winning orchids from our Monthly Meetings and Annual Shows, Plants of the Night, Class winners, Show Champions, and record of our Social Events</w:t>
      </w:r>
      <w:r w:rsidRPr="00954D1D">
        <w:rPr>
          <w:rFonts w:ascii="Arial" w:hAnsi="Arial" w:cs="Arial"/>
          <w:b/>
          <w:color w:val="0070C0"/>
          <w:sz w:val="20"/>
          <w:szCs w:val="20"/>
        </w:rPr>
        <w:t xml:space="preserve">. </w:t>
      </w:r>
    </w:p>
    <w:p w14:paraId="2D9DA1E3" w14:textId="3F0718C5" w:rsidR="00580010" w:rsidRDefault="00580010" w:rsidP="00580010">
      <w:pPr>
        <w:tabs>
          <w:tab w:val="left" w:pos="2268"/>
        </w:tabs>
        <w:ind w:right="448"/>
        <w:jc w:val="center"/>
        <w:rPr>
          <w:rFonts w:ascii="Arial" w:hAnsi="Arial" w:cs="Arial"/>
          <w:b/>
          <w:color w:val="0070C0"/>
        </w:rPr>
      </w:pPr>
      <w:r w:rsidRPr="007F24F7">
        <w:rPr>
          <w:rFonts w:ascii="Arial" w:hAnsi="Arial" w:cs="Arial"/>
          <w:b/>
          <w:color w:val="0070C0"/>
        </w:rPr>
        <w:t xml:space="preserve">Website Coordinator: </w:t>
      </w:r>
      <w:r w:rsidRPr="007F24F7">
        <w:rPr>
          <w:rFonts w:ascii="Arial" w:hAnsi="Arial" w:cs="Arial"/>
          <w:b/>
          <w:color w:val="0070C0"/>
        </w:rPr>
        <w:tab/>
        <w:t>Jane D’Olier</w:t>
      </w:r>
    </w:p>
    <w:p w14:paraId="26B3FFDC" w14:textId="77777777" w:rsidR="001E6D95" w:rsidRPr="007F24F7" w:rsidRDefault="001E6D95" w:rsidP="00BE0933">
      <w:pPr>
        <w:ind w:right="448"/>
        <w:jc w:val="center"/>
        <w:rPr>
          <w:rFonts w:ascii="Arial" w:hAnsi="Arial" w:cs="Arial"/>
          <w:b/>
          <w:i/>
          <w:color w:val="002060"/>
        </w:rPr>
      </w:pPr>
      <w:r w:rsidRPr="007F24F7">
        <w:rPr>
          <w:rFonts w:ascii="Arial" w:hAnsi="Arial" w:cs="Arial"/>
          <w:b/>
        </w:rPr>
        <w:t xml:space="preserve">PATRON: </w:t>
      </w:r>
      <w:r w:rsidRPr="007F24F7">
        <w:rPr>
          <w:rFonts w:ascii="Arial" w:hAnsi="Arial" w:cs="Arial"/>
          <w:b/>
        </w:rPr>
        <w:tab/>
        <w:t xml:space="preserve"> Robert Ridge</w:t>
      </w:r>
    </w:p>
    <w:p w14:paraId="626B66AC" w14:textId="0524DD22" w:rsidR="001E6D95" w:rsidRPr="007F24F7" w:rsidRDefault="001E6D95" w:rsidP="00BE0933">
      <w:pPr>
        <w:tabs>
          <w:tab w:val="left" w:pos="2268"/>
        </w:tabs>
        <w:ind w:right="448"/>
        <w:rPr>
          <w:rFonts w:ascii="Arial" w:hAnsi="Arial" w:cs="Arial"/>
          <w:b/>
        </w:rPr>
      </w:pPr>
      <w:r w:rsidRPr="007F24F7">
        <w:rPr>
          <w:rFonts w:ascii="Arial" w:hAnsi="Arial" w:cs="Arial"/>
          <w:b/>
        </w:rPr>
        <w:t>PRESIDENT:</w:t>
      </w:r>
      <w:r w:rsidRPr="007F24F7">
        <w:rPr>
          <w:rFonts w:ascii="Arial" w:hAnsi="Arial" w:cs="Arial"/>
          <w:b/>
        </w:rPr>
        <w:tab/>
      </w:r>
      <w:r w:rsidR="00794B2D">
        <w:rPr>
          <w:rFonts w:ascii="Arial" w:hAnsi="Arial" w:cs="Arial"/>
          <w:b/>
        </w:rPr>
        <w:tab/>
      </w:r>
      <w:r w:rsidR="00253553">
        <w:rPr>
          <w:rFonts w:ascii="Arial" w:hAnsi="Arial" w:cs="Arial"/>
          <w:b/>
        </w:rPr>
        <w:t>Fedora Pristov</w:t>
      </w:r>
      <w:r w:rsidRPr="007F24F7">
        <w:rPr>
          <w:rFonts w:ascii="Arial" w:hAnsi="Arial" w:cs="Arial"/>
          <w:b/>
        </w:rPr>
        <w:tab/>
      </w:r>
      <w:r w:rsidRPr="007F24F7">
        <w:rPr>
          <w:rFonts w:ascii="Arial" w:hAnsi="Arial" w:cs="Arial"/>
          <w:b/>
        </w:rPr>
        <w:tab/>
      </w:r>
      <w:r>
        <w:rPr>
          <w:rFonts w:ascii="Arial" w:hAnsi="Arial" w:cs="Arial"/>
          <w:b/>
        </w:rPr>
        <w:tab/>
      </w:r>
    </w:p>
    <w:p w14:paraId="4D4EC6D3" w14:textId="5AA7E6D1" w:rsidR="001E6D95" w:rsidRPr="007F24F7" w:rsidRDefault="001E6D95" w:rsidP="00BE0933">
      <w:pPr>
        <w:tabs>
          <w:tab w:val="left" w:pos="2268"/>
        </w:tabs>
        <w:ind w:right="448"/>
        <w:rPr>
          <w:rFonts w:ascii="Arial" w:hAnsi="Arial" w:cs="Arial"/>
          <w:b/>
        </w:rPr>
      </w:pPr>
      <w:r w:rsidRPr="007F24F7">
        <w:rPr>
          <w:rFonts w:ascii="Arial" w:hAnsi="Arial" w:cs="Arial"/>
          <w:b/>
        </w:rPr>
        <w:t>VICE PRESIDENT:</w:t>
      </w:r>
      <w:r w:rsidRPr="007F24F7">
        <w:rPr>
          <w:rFonts w:ascii="Arial" w:hAnsi="Arial" w:cs="Arial"/>
          <w:b/>
        </w:rPr>
        <w:tab/>
      </w:r>
      <w:r w:rsidR="00356704">
        <w:rPr>
          <w:rFonts w:ascii="Arial" w:hAnsi="Arial" w:cs="Arial"/>
          <w:b/>
        </w:rPr>
        <w:tab/>
      </w:r>
      <w:r w:rsidR="00253553" w:rsidRPr="007F24F7">
        <w:rPr>
          <w:rFonts w:ascii="Arial" w:hAnsi="Arial" w:cs="Arial"/>
          <w:b/>
        </w:rPr>
        <w:t>Kathy Koutsoukis</w:t>
      </w:r>
    </w:p>
    <w:p w14:paraId="622E6D88" w14:textId="77777777" w:rsidR="001E6D95" w:rsidRPr="007F24F7" w:rsidRDefault="001E6D95" w:rsidP="00BE0933">
      <w:pPr>
        <w:tabs>
          <w:tab w:val="left" w:pos="2268"/>
        </w:tabs>
        <w:ind w:right="448"/>
        <w:rPr>
          <w:rFonts w:ascii="Arial" w:hAnsi="Arial" w:cs="Arial"/>
          <w:b/>
        </w:rPr>
      </w:pPr>
      <w:r w:rsidRPr="007F24F7">
        <w:rPr>
          <w:rFonts w:ascii="Arial" w:hAnsi="Arial" w:cs="Arial"/>
          <w:b/>
        </w:rPr>
        <w:t>SECRETARY:</w:t>
      </w:r>
      <w:r w:rsidRPr="007F24F7">
        <w:rPr>
          <w:rFonts w:ascii="Arial" w:hAnsi="Arial" w:cs="Arial"/>
          <w:b/>
        </w:rPr>
        <w:tab/>
      </w:r>
      <w:r w:rsidR="00794B2D">
        <w:rPr>
          <w:rFonts w:ascii="Arial" w:hAnsi="Arial" w:cs="Arial"/>
          <w:b/>
        </w:rPr>
        <w:tab/>
      </w:r>
      <w:r w:rsidRPr="007F24F7">
        <w:rPr>
          <w:rFonts w:ascii="Arial" w:hAnsi="Arial" w:cs="Arial"/>
          <w:b/>
        </w:rPr>
        <w:t>Robert Moon</w:t>
      </w:r>
      <w:r w:rsidRPr="007F24F7">
        <w:rPr>
          <w:rFonts w:ascii="Arial" w:hAnsi="Arial" w:cs="Arial"/>
          <w:b/>
        </w:rPr>
        <w:tab/>
      </w:r>
      <w:r w:rsidRPr="007F24F7">
        <w:rPr>
          <w:rFonts w:ascii="Arial" w:hAnsi="Arial" w:cs="Arial"/>
          <w:b/>
        </w:rPr>
        <w:tab/>
      </w:r>
      <w:r w:rsidRPr="007F24F7">
        <w:rPr>
          <w:rFonts w:ascii="Arial" w:hAnsi="Arial" w:cs="Arial"/>
          <w:b/>
        </w:rPr>
        <w:tab/>
        <w:t xml:space="preserve">Mobile: 0412 335 349  </w:t>
      </w:r>
    </w:p>
    <w:p w14:paraId="2A2CF54A" w14:textId="77777777" w:rsidR="001E6D95" w:rsidRDefault="00794B2D" w:rsidP="00BE0933">
      <w:pPr>
        <w:tabs>
          <w:tab w:val="left" w:pos="2268"/>
        </w:tabs>
        <w:ind w:right="448"/>
        <w:rPr>
          <w:rFonts w:ascii="Arial" w:hAnsi="Arial" w:cs="Arial"/>
        </w:rPr>
      </w:pPr>
      <w:r>
        <w:rPr>
          <w:rFonts w:ascii="Arial" w:hAnsi="Arial" w:cs="Arial"/>
          <w:b/>
        </w:rPr>
        <w:t xml:space="preserve">Society </w:t>
      </w:r>
      <w:r w:rsidR="001E6D95" w:rsidRPr="007F24F7">
        <w:rPr>
          <w:rFonts w:ascii="Arial" w:hAnsi="Arial" w:cs="Arial"/>
          <w:b/>
        </w:rPr>
        <w:t>Email:</w:t>
      </w:r>
      <w:r w:rsidR="001E6D95" w:rsidRPr="007F24F7">
        <w:rPr>
          <w:rFonts w:ascii="Arial" w:hAnsi="Arial" w:cs="Arial"/>
          <w:b/>
        </w:rPr>
        <w:tab/>
      </w:r>
      <w:r>
        <w:rPr>
          <w:rFonts w:ascii="Arial" w:hAnsi="Arial" w:cs="Arial"/>
          <w:b/>
        </w:rPr>
        <w:tab/>
      </w:r>
      <w:hyperlink r:id="rId7" w:history="1">
        <w:r w:rsidRPr="00EA1388">
          <w:rPr>
            <w:rStyle w:val="Hyperlink"/>
            <w:rFonts w:ascii="Arial" w:hAnsi="Arial" w:cs="Arial"/>
          </w:rPr>
          <w:t>fivedockrslos@yahoo.com.au</w:t>
        </w:r>
      </w:hyperlink>
      <w:r w:rsidR="001E6D95" w:rsidRPr="007F24F7">
        <w:rPr>
          <w:rFonts w:ascii="Arial" w:hAnsi="Arial" w:cs="Arial"/>
        </w:rPr>
        <w:t xml:space="preserve"> </w:t>
      </w:r>
      <w:r w:rsidR="001E6D95" w:rsidRPr="007F24F7">
        <w:rPr>
          <w:rFonts w:ascii="Arial" w:hAnsi="Arial" w:cs="Arial"/>
        </w:rPr>
        <w:tab/>
      </w:r>
    </w:p>
    <w:p w14:paraId="19CAED87" w14:textId="77777777" w:rsidR="001E6D95" w:rsidRPr="007F24F7" w:rsidRDefault="001E6D95" w:rsidP="00BE0933">
      <w:pPr>
        <w:tabs>
          <w:tab w:val="left" w:pos="2268"/>
        </w:tabs>
        <w:ind w:right="448"/>
        <w:rPr>
          <w:rFonts w:ascii="Arial" w:hAnsi="Arial" w:cs="Arial"/>
          <w:b/>
        </w:rPr>
      </w:pPr>
      <w:r w:rsidRPr="007F24F7">
        <w:rPr>
          <w:rFonts w:ascii="Arial" w:hAnsi="Arial" w:cs="Arial"/>
          <w:b/>
        </w:rPr>
        <w:t xml:space="preserve">Postal Address:  </w:t>
      </w:r>
      <w:r>
        <w:rPr>
          <w:rFonts w:ascii="Arial" w:hAnsi="Arial" w:cs="Arial"/>
          <w:b/>
        </w:rPr>
        <w:tab/>
      </w:r>
      <w:r w:rsidR="00356704">
        <w:rPr>
          <w:rFonts w:ascii="Arial" w:hAnsi="Arial" w:cs="Arial"/>
          <w:b/>
        </w:rPr>
        <w:tab/>
      </w:r>
      <w:r w:rsidRPr="007F24F7">
        <w:rPr>
          <w:rFonts w:ascii="Arial" w:hAnsi="Arial" w:cs="Arial"/>
          <w:b/>
        </w:rPr>
        <w:t xml:space="preserve">PO Box 4035, Bradbury NSW 2560   </w:t>
      </w:r>
    </w:p>
    <w:p w14:paraId="19071F20" w14:textId="58D1B829" w:rsidR="001E6D95" w:rsidRPr="007F24F7" w:rsidRDefault="001E6D95" w:rsidP="00BE0933">
      <w:pPr>
        <w:tabs>
          <w:tab w:val="left" w:pos="2268"/>
        </w:tabs>
        <w:ind w:right="448"/>
        <w:rPr>
          <w:rFonts w:ascii="Arial" w:hAnsi="Arial" w:cs="Arial"/>
          <w:b/>
        </w:rPr>
      </w:pPr>
      <w:r w:rsidRPr="007F24F7">
        <w:rPr>
          <w:rFonts w:ascii="Arial" w:hAnsi="Arial" w:cs="Arial"/>
          <w:b/>
        </w:rPr>
        <w:t>TREASURER:</w:t>
      </w:r>
      <w:r w:rsidRPr="007F24F7">
        <w:rPr>
          <w:rFonts w:ascii="Arial" w:hAnsi="Arial" w:cs="Arial"/>
          <w:b/>
        </w:rPr>
        <w:tab/>
      </w:r>
      <w:r w:rsidR="00794B2D">
        <w:rPr>
          <w:rFonts w:ascii="Arial" w:hAnsi="Arial" w:cs="Arial"/>
          <w:b/>
        </w:rPr>
        <w:tab/>
      </w:r>
      <w:r w:rsidR="00732E2C">
        <w:rPr>
          <w:rFonts w:ascii="Arial" w:hAnsi="Arial" w:cs="Arial"/>
          <w:b/>
        </w:rPr>
        <w:t>Fedora Pristov</w:t>
      </w:r>
    </w:p>
    <w:p w14:paraId="4141C240" w14:textId="77777777" w:rsidR="001E6D95" w:rsidRPr="007F24F7" w:rsidRDefault="001E6D95" w:rsidP="00BE0933">
      <w:pPr>
        <w:tabs>
          <w:tab w:val="left" w:pos="2268"/>
        </w:tabs>
        <w:ind w:right="448"/>
        <w:rPr>
          <w:rFonts w:ascii="Arial" w:hAnsi="Arial" w:cs="Arial"/>
          <w:b/>
        </w:rPr>
      </w:pPr>
      <w:r w:rsidRPr="007F24F7">
        <w:rPr>
          <w:rFonts w:ascii="Arial" w:hAnsi="Arial" w:cs="Arial"/>
          <w:b/>
        </w:rPr>
        <w:t>SHOW MARSHAL</w:t>
      </w:r>
      <w:r w:rsidRPr="007F24F7">
        <w:rPr>
          <w:rFonts w:ascii="Arial" w:hAnsi="Arial" w:cs="Arial"/>
          <w:b/>
        </w:rPr>
        <w:tab/>
      </w:r>
      <w:r w:rsidR="00356704">
        <w:rPr>
          <w:rFonts w:ascii="Arial" w:hAnsi="Arial" w:cs="Arial"/>
          <w:b/>
        </w:rPr>
        <w:tab/>
      </w:r>
      <w:r w:rsidRPr="007F24F7">
        <w:rPr>
          <w:rFonts w:ascii="Arial" w:hAnsi="Arial" w:cs="Arial"/>
          <w:b/>
        </w:rPr>
        <w:t>Peter D’Olier</w:t>
      </w:r>
      <w:r w:rsidRPr="007F24F7">
        <w:rPr>
          <w:rFonts w:ascii="Arial" w:hAnsi="Arial" w:cs="Arial"/>
          <w:b/>
        </w:rPr>
        <w:tab/>
      </w:r>
      <w:r w:rsidRPr="007F24F7">
        <w:rPr>
          <w:rFonts w:ascii="Arial" w:hAnsi="Arial" w:cs="Arial"/>
          <w:b/>
        </w:rPr>
        <w:tab/>
      </w:r>
      <w:r w:rsidRPr="007F24F7">
        <w:rPr>
          <w:rFonts w:ascii="Arial" w:hAnsi="Arial" w:cs="Arial"/>
          <w:b/>
        </w:rPr>
        <w:tab/>
      </w:r>
    </w:p>
    <w:p w14:paraId="12C5F0DD" w14:textId="77777777" w:rsidR="001E6D95" w:rsidRPr="007F24F7" w:rsidRDefault="001E6D95" w:rsidP="00BE0933">
      <w:pPr>
        <w:tabs>
          <w:tab w:val="left" w:pos="2268"/>
        </w:tabs>
        <w:ind w:right="448"/>
        <w:rPr>
          <w:rFonts w:ascii="Arial" w:hAnsi="Arial" w:cs="Arial"/>
          <w:b/>
        </w:rPr>
      </w:pPr>
      <w:r w:rsidRPr="007F24F7">
        <w:rPr>
          <w:rFonts w:ascii="Arial" w:hAnsi="Arial" w:cs="Arial"/>
          <w:b/>
        </w:rPr>
        <w:t xml:space="preserve">COMMITTEE:      </w:t>
      </w:r>
      <w:bookmarkStart w:id="0" w:name="_Hlk512054016"/>
      <w:r w:rsidRPr="007F24F7">
        <w:rPr>
          <w:rFonts w:ascii="Arial" w:hAnsi="Arial" w:cs="Arial"/>
          <w:b/>
        </w:rPr>
        <w:t xml:space="preserve">   </w:t>
      </w:r>
      <w:r w:rsidRPr="007F24F7">
        <w:rPr>
          <w:rFonts w:ascii="Arial" w:hAnsi="Arial" w:cs="Arial"/>
          <w:b/>
        </w:rPr>
        <w:tab/>
      </w:r>
      <w:r w:rsidR="00356704">
        <w:rPr>
          <w:rFonts w:ascii="Arial" w:hAnsi="Arial" w:cs="Arial"/>
          <w:b/>
        </w:rPr>
        <w:tab/>
      </w:r>
      <w:r w:rsidRPr="007F24F7">
        <w:rPr>
          <w:rFonts w:ascii="Arial" w:hAnsi="Arial" w:cs="Arial"/>
          <w:b/>
        </w:rPr>
        <w:t xml:space="preserve">Jane D’Olier   </w:t>
      </w:r>
      <w:r w:rsidRPr="007F24F7">
        <w:rPr>
          <w:rFonts w:ascii="Arial" w:hAnsi="Arial" w:cs="Arial"/>
          <w:b/>
        </w:rPr>
        <w:tab/>
      </w:r>
      <w:r w:rsidRPr="007F24F7">
        <w:rPr>
          <w:rFonts w:ascii="Arial" w:hAnsi="Arial" w:cs="Arial"/>
          <w:b/>
        </w:rPr>
        <w:tab/>
        <w:t>Sharon McIlwain</w:t>
      </w:r>
      <w:r w:rsidRPr="007F24F7">
        <w:rPr>
          <w:rFonts w:ascii="Arial" w:hAnsi="Arial" w:cs="Arial"/>
          <w:b/>
        </w:rPr>
        <w:tab/>
      </w:r>
      <w:r w:rsidRPr="007F24F7">
        <w:rPr>
          <w:rFonts w:ascii="Arial" w:hAnsi="Arial" w:cs="Arial"/>
          <w:b/>
        </w:rPr>
        <w:tab/>
        <w:t>Robyn McEwen</w:t>
      </w:r>
    </w:p>
    <w:p w14:paraId="0C0962A3" w14:textId="417ED7EB" w:rsidR="00C2457E" w:rsidRPr="00345AA2" w:rsidRDefault="00665350" w:rsidP="00345AA2">
      <w:pPr>
        <w:tabs>
          <w:tab w:val="left" w:pos="2835"/>
        </w:tabs>
        <w:ind w:right="448"/>
        <w:jc w:val="center"/>
        <w:rPr>
          <w:rFonts w:ascii="Arial" w:hAnsi="Arial" w:cs="Arial"/>
          <w:b/>
        </w:rPr>
      </w:pPr>
      <w:r>
        <w:rPr>
          <w:rFonts w:ascii="Arial" w:hAnsi="Arial" w:cs="Arial"/>
          <w:b/>
        </w:rPr>
        <w:tab/>
      </w:r>
      <w:r w:rsidR="001E6D95" w:rsidRPr="007F24F7">
        <w:rPr>
          <w:rFonts w:ascii="Arial" w:hAnsi="Arial" w:cs="Arial"/>
          <w:b/>
        </w:rPr>
        <w:t>Peter D’Olier</w:t>
      </w:r>
      <w:r w:rsidR="001E6D95" w:rsidRPr="007F24F7">
        <w:rPr>
          <w:rFonts w:ascii="Arial" w:hAnsi="Arial" w:cs="Arial"/>
          <w:b/>
        </w:rPr>
        <w:tab/>
      </w:r>
      <w:r w:rsidR="001E6D95" w:rsidRPr="007F24F7">
        <w:rPr>
          <w:rFonts w:ascii="Arial" w:hAnsi="Arial" w:cs="Arial"/>
          <w:b/>
        </w:rPr>
        <w:tab/>
      </w:r>
      <w:r>
        <w:rPr>
          <w:rFonts w:ascii="Arial" w:hAnsi="Arial" w:cs="Arial"/>
          <w:b/>
        </w:rPr>
        <w:tab/>
      </w:r>
      <w:r w:rsidR="001E6D95" w:rsidRPr="007F24F7">
        <w:rPr>
          <w:rFonts w:ascii="Arial" w:hAnsi="Arial" w:cs="Arial"/>
          <w:b/>
        </w:rPr>
        <w:t>Merv Mahe</w:t>
      </w:r>
      <w:bookmarkEnd w:id="0"/>
      <w:r w:rsidR="001E6D95" w:rsidRPr="007F24F7">
        <w:rPr>
          <w:rFonts w:ascii="Arial" w:hAnsi="Arial" w:cs="Arial"/>
          <w:b/>
        </w:rPr>
        <w:t>r</w:t>
      </w:r>
      <w:r w:rsidR="001E6D95" w:rsidRPr="007F24F7">
        <w:rPr>
          <w:rFonts w:ascii="Arial" w:hAnsi="Arial" w:cs="Arial"/>
          <w:b/>
        </w:rPr>
        <w:tab/>
      </w:r>
      <w:r w:rsidR="001E6D95" w:rsidRPr="007F24F7">
        <w:rPr>
          <w:rFonts w:ascii="Arial" w:hAnsi="Arial" w:cs="Arial"/>
          <w:b/>
        </w:rPr>
        <w:tab/>
      </w:r>
      <w:r w:rsidR="001E6D95" w:rsidRPr="007F24F7">
        <w:rPr>
          <w:rFonts w:ascii="Arial" w:hAnsi="Arial" w:cs="Arial"/>
          <w:b/>
        </w:rPr>
        <w:tab/>
        <w:t>Jonathan Tr</w:t>
      </w:r>
      <w:r w:rsidR="00580010">
        <w:rPr>
          <w:rFonts w:ascii="Arial" w:hAnsi="Arial" w:cs="Arial"/>
          <w:b/>
        </w:rPr>
        <w:t>an</w:t>
      </w:r>
      <w:r w:rsidR="00C2457E" w:rsidRPr="00C2457E">
        <w:rPr>
          <w:rFonts w:ascii="Arial" w:hAnsi="Arial" w:cs="Arial"/>
          <w:b/>
          <w:bCs/>
          <w:color w:val="80340D" w:themeColor="accent2" w:themeShade="80"/>
          <w:sz w:val="22"/>
          <w:szCs w:val="22"/>
        </w:rPr>
        <w:t xml:space="preserve"> </w:t>
      </w:r>
    </w:p>
    <w:p w14:paraId="1AEEECC3" w14:textId="77777777" w:rsidR="00CA5BEC" w:rsidRDefault="00CA5BEC" w:rsidP="00F47987">
      <w:pPr>
        <w:shd w:val="clear" w:color="auto" w:fill="FFFFFF"/>
        <w:ind w:right="448"/>
        <w:rPr>
          <w:rFonts w:ascii="Arial" w:hAnsi="Arial" w:cs="Arial"/>
          <w:b/>
        </w:rPr>
      </w:pPr>
    </w:p>
    <w:p w14:paraId="0FEA9A45" w14:textId="77777777" w:rsidR="001200AF" w:rsidRDefault="001200AF" w:rsidP="004A55C4">
      <w:pPr>
        <w:shd w:val="clear" w:color="auto" w:fill="FFFFFF"/>
        <w:ind w:right="448"/>
        <w:jc w:val="center"/>
        <w:rPr>
          <w:rFonts w:ascii="Arial" w:hAnsi="Arial" w:cs="Arial"/>
          <w:b/>
        </w:rPr>
      </w:pPr>
    </w:p>
    <w:p w14:paraId="64A62818" w14:textId="3F67E5E0" w:rsidR="00345AA2" w:rsidRDefault="00345AA2" w:rsidP="004A55C4">
      <w:pPr>
        <w:shd w:val="clear" w:color="auto" w:fill="FFFFFF"/>
        <w:ind w:right="448"/>
        <w:jc w:val="center"/>
        <w:rPr>
          <w:rFonts w:ascii="Arial" w:hAnsi="Arial" w:cs="Arial"/>
          <w:b/>
        </w:rPr>
      </w:pPr>
      <w:r>
        <w:rPr>
          <w:rFonts w:ascii="Arial" w:hAnsi="Arial" w:cs="Arial"/>
          <w:b/>
        </w:rPr>
        <w:t>President’s Report</w:t>
      </w:r>
    </w:p>
    <w:p w14:paraId="3143F0E5" w14:textId="77777777" w:rsidR="00C659AC" w:rsidRDefault="00C659AC" w:rsidP="00C659AC">
      <w:pPr>
        <w:shd w:val="clear" w:color="auto" w:fill="FFFFFF"/>
        <w:ind w:right="448"/>
        <w:rPr>
          <w:rFonts w:ascii="Arial" w:hAnsi="Arial" w:cs="Arial"/>
        </w:rPr>
      </w:pPr>
      <w:r w:rsidRPr="00C659AC">
        <w:rPr>
          <w:rFonts w:ascii="Arial" w:hAnsi="Arial" w:cs="Arial"/>
        </w:rPr>
        <w:t>Dear members</w:t>
      </w:r>
    </w:p>
    <w:p w14:paraId="77400DE6" w14:textId="77777777" w:rsidR="001200AF" w:rsidRPr="00C659AC" w:rsidRDefault="001200AF" w:rsidP="00C659AC">
      <w:pPr>
        <w:shd w:val="clear" w:color="auto" w:fill="FFFFFF"/>
        <w:ind w:right="448"/>
        <w:rPr>
          <w:rFonts w:ascii="Arial" w:hAnsi="Arial" w:cs="Arial"/>
        </w:rPr>
      </w:pPr>
    </w:p>
    <w:p w14:paraId="167D5FFB" w14:textId="15F0108F" w:rsidR="00C659AC" w:rsidRPr="00C659AC" w:rsidRDefault="00C659AC" w:rsidP="00C659AC">
      <w:pPr>
        <w:shd w:val="clear" w:color="auto" w:fill="FFFFFF"/>
        <w:ind w:right="448"/>
        <w:rPr>
          <w:rFonts w:ascii="Arial" w:hAnsi="Arial" w:cs="Arial"/>
        </w:rPr>
      </w:pPr>
      <w:r w:rsidRPr="00C659AC">
        <w:rPr>
          <w:rFonts w:ascii="Arial" w:hAnsi="Arial" w:cs="Arial"/>
        </w:rPr>
        <w:t>The year is drawing to a close, and the committee will be discussing the menu for our Christmas/presentation night on 5 December this year</w:t>
      </w:r>
      <w:r w:rsidR="00AB51D0" w:rsidRPr="00C659AC">
        <w:rPr>
          <w:rFonts w:ascii="Arial" w:hAnsi="Arial" w:cs="Arial"/>
        </w:rPr>
        <w:t xml:space="preserve">. </w:t>
      </w:r>
      <w:r w:rsidRPr="00C659AC">
        <w:rPr>
          <w:rFonts w:ascii="Arial" w:hAnsi="Arial" w:cs="Arial"/>
        </w:rPr>
        <w:t>An exercise book will be placed on the main table for members to indicate if they will be attending the dinner, also please indicate dietary requirements and allergies.</w:t>
      </w:r>
    </w:p>
    <w:p w14:paraId="62D7CB0A" w14:textId="77777777" w:rsidR="00C659AC" w:rsidRPr="00C659AC" w:rsidRDefault="00C659AC" w:rsidP="00C659AC">
      <w:pPr>
        <w:shd w:val="clear" w:color="auto" w:fill="FFFFFF"/>
        <w:ind w:right="448"/>
        <w:rPr>
          <w:rFonts w:ascii="Arial" w:hAnsi="Arial" w:cs="Arial"/>
        </w:rPr>
      </w:pPr>
    </w:p>
    <w:p w14:paraId="0B953AF1" w14:textId="77777777" w:rsidR="00C659AC" w:rsidRPr="00C659AC" w:rsidRDefault="00C659AC" w:rsidP="00C659AC">
      <w:pPr>
        <w:shd w:val="clear" w:color="auto" w:fill="FFFFFF"/>
        <w:ind w:right="448"/>
        <w:rPr>
          <w:rFonts w:ascii="Arial" w:hAnsi="Arial" w:cs="Arial"/>
        </w:rPr>
      </w:pPr>
      <w:r w:rsidRPr="00C659AC">
        <w:rPr>
          <w:rFonts w:ascii="Arial" w:hAnsi="Arial" w:cs="Arial"/>
        </w:rPr>
        <w:t>All trophies that were presented in 2025 need to be brought in this month to allow updating for 2026.</w:t>
      </w:r>
    </w:p>
    <w:p w14:paraId="43E22D3D" w14:textId="77777777" w:rsidR="00C659AC" w:rsidRDefault="00C659AC" w:rsidP="00C659AC">
      <w:pPr>
        <w:shd w:val="clear" w:color="auto" w:fill="FFFFFF"/>
        <w:ind w:right="448"/>
        <w:rPr>
          <w:rFonts w:ascii="Arial" w:hAnsi="Arial" w:cs="Arial"/>
        </w:rPr>
      </w:pPr>
    </w:p>
    <w:p w14:paraId="53C69B96" w14:textId="7C7D8FDC" w:rsidR="00C659AC" w:rsidRPr="00C659AC" w:rsidRDefault="00C659AC" w:rsidP="00C659AC">
      <w:pPr>
        <w:shd w:val="clear" w:color="auto" w:fill="FFFFFF"/>
        <w:ind w:right="448"/>
        <w:rPr>
          <w:rFonts w:ascii="Arial" w:hAnsi="Arial" w:cs="Arial"/>
        </w:rPr>
      </w:pPr>
      <w:r w:rsidRPr="00C659AC">
        <w:rPr>
          <w:rFonts w:ascii="Arial" w:hAnsi="Arial" w:cs="Arial"/>
        </w:rPr>
        <w:t>October</w:t>
      </w:r>
      <w:r>
        <w:rPr>
          <w:rFonts w:ascii="Arial" w:hAnsi="Arial" w:cs="Arial"/>
        </w:rPr>
        <w:t>’</w:t>
      </w:r>
      <w:r w:rsidRPr="00C659AC">
        <w:rPr>
          <w:rFonts w:ascii="Arial" w:hAnsi="Arial" w:cs="Arial"/>
        </w:rPr>
        <w:t xml:space="preserve">s talk will be presented by Jan Robinson, the subject will be on Thunia, from previous talks by Jan this should be </w:t>
      </w:r>
      <w:r w:rsidR="00AB51D0" w:rsidRPr="00C659AC">
        <w:rPr>
          <w:rFonts w:ascii="Arial" w:hAnsi="Arial" w:cs="Arial"/>
        </w:rPr>
        <w:t>highly informative</w:t>
      </w:r>
      <w:r w:rsidRPr="00C659AC">
        <w:rPr>
          <w:rFonts w:ascii="Arial" w:hAnsi="Arial" w:cs="Arial"/>
        </w:rPr>
        <w:t xml:space="preserve"> and entertaining</w:t>
      </w:r>
    </w:p>
    <w:p w14:paraId="7702F023" w14:textId="77777777" w:rsidR="00C659AC" w:rsidRPr="00C659AC" w:rsidRDefault="00C659AC" w:rsidP="00C659AC">
      <w:pPr>
        <w:shd w:val="clear" w:color="auto" w:fill="FFFFFF"/>
        <w:ind w:right="448"/>
        <w:rPr>
          <w:rFonts w:ascii="Arial" w:hAnsi="Arial" w:cs="Arial"/>
        </w:rPr>
      </w:pPr>
    </w:p>
    <w:p w14:paraId="46C35E95" w14:textId="77777777" w:rsidR="00C659AC" w:rsidRPr="00C659AC" w:rsidRDefault="00C659AC" w:rsidP="00C659AC">
      <w:pPr>
        <w:shd w:val="clear" w:color="auto" w:fill="FFFFFF"/>
        <w:ind w:right="448"/>
        <w:rPr>
          <w:rFonts w:ascii="Arial" w:hAnsi="Arial" w:cs="Arial"/>
        </w:rPr>
      </w:pPr>
      <w:r w:rsidRPr="00C659AC">
        <w:rPr>
          <w:rFonts w:ascii="Arial" w:hAnsi="Arial" w:cs="Arial"/>
        </w:rPr>
        <w:t>November’s talk will relate to benching in our monthly meetings, this will include how to fill in benching cards, understanding classes and why there is a point score for plants benched.</w:t>
      </w:r>
    </w:p>
    <w:p w14:paraId="50105B4F" w14:textId="77777777" w:rsidR="00C659AC" w:rsidRPr="00C659AC" w:rsidRDefault="00C659AC" w:rsidP="00C659AC">
      <w:pPr>
        <w:shd w:val="clear" w:color="auto" w:fill="FFFFFF"/>
        <w:ind w:right="448"/>
        <w:rPr>
          <w:rFonts w:ascii="Arial" w:hAnsi="Arial" w:cs="Arial"/>
        </w:rPr>
      </w:pPr>
    </w:p>
    <w:p w14:paraId="2D4A4AA6" w14:textId="793C4D3C" w:rsidR="00345AA2" w:rsidRPr="00345AA2" w:rsidRDefault="00C659AC" w:rsidP="00421BD9">
      <w:pPr>
        <w:shd w:val="clear" w:color="auto" w:fill="FFFFFF"/>
        <w:ind w:right="448"/>
        <w:rPr>
          <w:rFonts w:ascii="Arial" w:hAnsi="Arial" w:cs="Arial"/>
        </w:rPr>
      </w:pPr>
      <w:r w:rsidRPr="00C659AC">
        <w:rPr>
          <w:rFonts w:ascii="Arial" w:hAnsi="Arial" w:cs="Arial"/>
        </w:rPr>
        <w:t>See you at our meeting</w:t>
      </w:r>
      <w:r>
        <w:rPr>
          <w:rFonts w:ascii="Arial" w:hAnsi="Arial" w:cs="Arial"/>
        </w:rPr>
        <w:t xml:space="preserve"> on Thursday</w:t>
      </w:r>
      <w:r w:rsidR="009B2E5C">
        <w:rPr>
          <w:rFonts w:ascii="Arial" w:hAnsi="Arial" w:cs="Arial"/>
        </w:rPr>
        <w:tab/>
      </w:r>
      <w:r w:rsidR="009B2E5C">
        <w:rPr>
          <w:rFonts w:ascii="Arial" w:hAnsi="Arial" w:cs="Arial"/>
        </w:rPr>
        <w:tab/>
      </w:r>
      <w:r w:rsidR="009B2E5C">
        <w:rPr>
          <w:rFonts w:ascii="Arial" w:hAnsi="Arial" w:cs="Arial"/>
        </w:rPr>
        <w:tab/>
      </w:r>
      <w:r w:rsidR="009B2E5C">
        <w:rPr>
          <w:rFonts w:ascii="Arial" w:hAnsi="Arial" w:cs="Arial"/>
        </w:rPr>
        <w:tab/>
      </w:r>
      <w:r w:rsidR="009B2E5C">
        <w:rPr>
          <w:rFonts w:ascii="Arial" w:hAnsi="Arial" w:cs="Arial"/>
        </w:rPr>
        <w:tab/>
      </w:r>
      <w:r w:rsidR="009B2E5C">
        <w:rPr>
          <w:rFonts w:ascii="Arial" w:hAnsi="Arial" w:cs="Arial"/>
          <w:b/>
          <w:bCs/>
        </w:rPr>
        <w:t>Fe</w:t>
      </w:r>
      <w:r w:rsidR="00345AA2" w:rsidRPr="00345AA2">
        <w:rPr>
          <w:rFonts w:ascii="Arial" w:hAnsi="Arial" w:cs="Arial"/>
          <w:b/>
          <w:bCs/>
        </w:rPr>
        <w:t>dora Pristov</w:t>
      </w:r>
    </w:p>
    <w:p w14:paraId="494F99BE" w14:textId="73A1FB4A" w:rsidR="003E2076" w:rsidRPr="003C3DB2" w:rsidRDefault="003E2076" w:rsidP="003C3DB2">
      <w:pPr>
        <w:shd w:val="clear" w:color="auto" w:fill="FFFFFF"/>
        <w:ind w:right="448"/>
        <w:rPr>
          <w:rFonts w:ascii="Arial" w:hAnsi="Arial" w:cs="Arial"/>
          <w:bCs/>
        </w:rPr>
      </w:pPr>
      <w:r>
        <w:rPr>
          <w:rFonts w:ascii="Arial" w:hAnsi="Arial" w:cs="Arial"/>
        </w:rPr>
        <w:br w:type="page"/>
      </w:r>
      <w:r w:rsidR="00345AA2">
        <w:rPr>
          <w:rFonts w:ascii="Arial" w:hAnsi="Arial" w:cs="Arial"/>
        </w:rPr>
        <w:lastRenderedPageBreak/>
        <w:tab/>
      </w:r>
      <w:r w:rsidR="00345AA2">
        <w:rPr>
          <w:rFonts w:ascii="Arial" w:hAnsi="Arial" w:cs="Arial"/>
        </w:rPr>
        <w:tab/>
      </w:r>
    </w:p>
    <w:p w14:paraId="12198DCA" w14:textId="3F65176C" w:rsidR="001E6D95" w:rsidRPr="00F123C7" w:rsidRDefault="001E6D95" w:rsidP="00BE0933">
      <w:pPr>
        <w:shd w:val="clear" w:color="auto" w:fill="FFFFFF"/>
        <w:ind w:right="448"/>
        <w:jc w:val="center"/>
        <w:rPr>
          <w:rFonts w:ascii="Arial" w:hAnsi="Arial" w:cs="Arial"/>
          <w:b/>
          <w:sz w:val="26"/>
          <w:szCs w:val="26"/>
        </w:rPr>
      </w:pPr>
      <w:r w:rsidRPr="00F123C7">
        <w:rPr>
          <w:rFonts w:ascii="Arial" w:hAnsi="Arial" w:cs="Arial"/>
          <w:b/>
          <w:sz w:val="26"/>
          <w:szCs w:val="26"/>
        </w:rPr>
        <w:t>FIVE DOCK RSL ORCHID SOCIETY INC</w:t>
      </w:r>
    </w:p>
    <w:p w14:paraId="796135D4" w14:textId="0F160BB9" w:rsidR="001E6D95" w:rsidRPr="00F123C7" w:rsidRDefault="001E6D95" w:rsidP="00BE0933">
      <w:pPr>
        <w:ind w:right="448"/>
        <w:jc w:val="center"/>
        <w:rPr>
          <w:rFonts w:ascii="Arial" w:hAnsi="Arial" w:cs="Arial"/>
          <w:b/>
          <w:sz w:val="26"/>
          <w:szCs w:val="26"/>
        </w:rPr>
      </w:pPr>
      <w:r w:rsidRPr="00F123C7">
        <w:rPr>
          <w:rFonts w:ascii="Arial" w:hAnsi="Arial" w:cs="Arial"/>
          <w:b/>
          <w:sz w:val="26"/>
          <w:szCs w:val="26"/>
        </w:rPr>
        <w:t>Minutes of the Monthly General Meeting held on</w:t>
      </w:r>
      <w:r w:rsidR="00FF0754">
        <w:rPr>
          <w:rFonts w:ascii="Arial" w:hAnsi="Arial" w:cs="Arial"/>
          <w:b/>
          <w:sz w:val="26"/>
          <w:szCs w:val="26"/>
        </w:rPr>
        <w:t xml:space="preserve"> </w:t>
      </w:r>
      <w:r w:rsidR="00C659AC">
        <w:rPr>
          <w:rFonts w:ascii="Arial" w:hAnsi="Arial" w:cs="Arial"/>
          <w:b/>
          <w:sz w:val="26"/>
          <w:szCs w:val="26"/>
        </w:rPr>
        <w:t>24</w:t>
      </w:r>
      <w:r w:rsidR="00C659AC" w:rsidRPr="00C659AC">
        <w:rPr>
          <w:rFonts w:ascii="Arial" w:hAnsi="Arial" w:cs="Arial"/>
          <w:b/>
          <w:sz w:val="26"/>
          <w:szCs w:val="26"/>
          <w:vertAlign w:val="superscript"/>
        </w:rPr>
        <w:t>th</w:t>
      </w:r>
      <w:r w:rsidR="00C659AC">
        <w:rPr>
          <w:rFonts w:ascii="Arial" w:hAnsi="Arial" w:cs="Arial"/>
          <w:b/>
          <w:sz w:val="26"/>
          <w:szCs w:val="26"/>
        </w:rPr>
        <w:t xml:space="preserve"> September</w:t>
      </w:r>
      <w:r w:rsidR="00F47987">
        <w:rPr>
          <w:rFonts w:ascii="Arial" w:hAnsi="Arial" w:cs="Arial"/>
          <w:b/>
          <w:sz w:val="26"/>
          <w:szCs w:val="26"/>
        </w:rPr>
        <w:t xml:space="preserve"> </w:t>
      </w:r>
      <w:r w:rsidR="004C4C0A">
        <w:rPr>
          <w:rFonts w:ascii="Arial" w:hAnsi="Arial" w:cs="Arial"/>
          <w:b/>
          <w:sz w:val="26"/>
          <w:szCs w:val="26"/>
        </w:rPr>
        <w:t>2026</w:t>
      </w:r>
      <w:r w:rsidRPr="00F123C7">
        <w:rPr>
          <w:rFonts w:ascii="Arial" w:hAnsi="Arial" w:cs="Arial"/>
          <w:b/>
          <w:sz w:val="26"/>
          <w:szCs w:val="26"/>
        </w:rPr>
        <w:t>,</w:t>
      </w:r>
    </w:p>
    <w:p w14:paraId="215AEFBE" w14:textId="77777777" w:rsidR="001E6D95" w:rsidRPr="00F123C7" w:rsidRDefault="001E6D95" w:rsidP="00BE0933">
      <w:pPr>
        <w:ind w:right="448"/>
        <w:jc w:val="center"/>
        <w:rPr>
          <w:rFonts w:ascii="Arial" w:hAnsi="Arial" w:cs="Arial"/>
          <w:b/>
          <w:sz w:val="26"/>
          <w:szCs w:val="26"/>
        </w:rPr>
      </w:pPr>
      <w:r w:rsidRPr="00F123C7">
        <w:rPr>
          <w:rFonts w:ascii="Arial" w:hAnsi="Arial" w:cs="Arial"/>
          <w:b/>
          <w:sz w:val="26"/>
          <w:szCs w:val="26"/>
        </w:rPr>
        <w:t>at Concord Community Centre, 1A Gipps Street, Concord</w:t>
      </w:r>
    </w:p>
    <w:p w14:paraId="38AC0AE4" w14:textId="77777777" w:rsidR="001E6D95" w:rsidRPr="001E6D95" w:rsidRDefault="001E6D95" w:rsidP="00BE0933">
      <w:pPr>
        <w:ind w:right="448"/>
        <w:rPr>
          <w:rFonts w:ascii="Arial" w:hAnsi="Arial" w:cs="Arial"/>
          <w:b/>
          <w:sz w:val="22"/>
          <w:szCs w:val="22"/>
        </w:rPr>
      </w:pPr>
      <w:r w:rsidRPr="001E6D95">
        <w:rPr>
          <w:rFonts w:ascii="Arial" w:hAnsi="Arial" w:cs="Arial"/>
          <w:b/>
          <w:sz w:val="22"/>
          <w:szCs w:val="22"/>
        </w:rPr>
        <w:t xml:space="preserve">Opening: </w:t>
      </w:r>
      <w:r w:rsidRPr="001E6D95">
        <w:rPr>
          <w:rFonts w:ascii="Arial" w:hAnsi="Arial" w:cs="Arial"/>
          <w:b/>
          <w:sz w:val="22"/>
          <w:szCs w:val="22"/>
        </w:rPr>
        <w:tab/>
      </w:r>
    </w:p>
    <w:p w14:paraId="3B2A8F84" w14:textId="74EC8B49" w:rsidR="001E6D95" w:rsidRPr="001E6D95" w:rsidRDefault="001E6D95" w:rsidP="00BE0933">
      <w:pPr>
        <w:ind w:right="448"/>
        <w:rPr>
          <w:rFonts w:ascii="Arial" w:hAnsi="Arial" w:cs="Arial"/>
          <w:sz w:val="22"/>
          <w:szCs w:val="22"/>
        </w:rPr>
      </w:pPr>
      <w:r w:rsidRPr="001E6D95">
        <w:rPr>
          <w:rFonts w:ascii="Arial" w:hAnsi="Arial" w:cs="Arial"/>
          <w:sz w:val="22"/>
          <w:szCs w:val="22"/>
        </w:rPr>
        <w:t>The President declared the meeting open at 7.40pm and welcomed all members and our guest. Fedora then requested all those present to either turn their mobile phones off or to silent.</w:t>
      </w:r>
    </w:p>
    <w:p w14:paraId="6AD087C1" w14:textId="77777777" w:rsidR="00B23D27" w:rsidRDefault="00B23D27" w:rsidP="00BE0933">
      <w:pPr>
        <w:ind w:right="448"/>
        <w:rPr>
          <w:rFonts w:ascii="Arial" w:hAnsi="Arial" w:cs="Arial"/>
          <w:b/>
          <w:bCs/>
          <w:sz w:val="22"/>
          <w:szCs w:val="22"/>
        </w:rPr>
      </w:pPr>
    </w:p>
    <w:p w14:paraId="5CF4D7EB" w14:textId="77777777" w:rsidR="001E6D95" w:rsidRPr="001E6D95" w:rsidRDefault="001E6D95" w:rsidP="00BE0933">
      <w:pPr>
        <w:ind w:right="448"/>
        <w:rPr>
          <w:rFonts w:ascii="Arial" w:hAnsi="Arial" w:cs="Arial"/>
          <w:sz w:val="22"/>
          <w:szCs w:val="22"/>
        </w:rPr>
      </w:pPr>
      <w:r w:rsidRPr="001E6D95">
        <w:rPr>
          <w:rFonts w:ascii="Arial" w:hAnsi="Arial" w:cs="Arial"/>
          <w:b/>
          <w:bCs/>
          <w:sz w:val="22"/>
          <w:szCs w:val="22"/>
        </w:rPr>
        <w:t>Apologies</w:t>
      </w:r>
      <w:r w:rsidRPr="001E6D95">
        <w:rPr>
          <w:rFonts w:ascii="Arial" w:hAnsi="Arial" w:cs="Arial"/>
          <w:sz w:val="22"/>
          <w:szCs w:val="22"/>
        </w:rPr>
        <w:t xml:space="preserve">: </w:t>
      </w:r>
      <w:r w:rsidRPr="001E6D95">
        <w:rPr>
          <w:rFonts w:ascii="Arial" w:hAnsi="Arial" w:cs="Arial"/>
          <w:sz w:val="22"/>
          <w:szCs w:val="22"/>
        </w:rPr>
        <w:tab/>
      </w:r>
    </w:p>
    <w:p w14:paraId="380C4649" w14:textId="77777777" w:rsidR="001E6D95" w:rsidRDefault="001E6D95" w:rsidP="00BE0933">
      <w:pPr>
        <w:ind w:right="448"/>
        <w:rPr>
          <w:rFonts w:ascii="Arial" w:hAnsi="Arial" w:cs="Arial"/>
          <w:sz w:val="22"/>
          <w:szCs w:val="22"/>
        </w:rPr>
      </w:pPr>
      <w:r w:rsidRPr="001E6D95">
        <w:rPr>
          <w:rFonts w:ascii="Arial" w:hAnsi="Arial" w:cs="Arial"/>
          <w:sz w:val="22"/>
          <w:szCs w:val="22"/>
        </w:rPr>
        <w:t>Apologies were as listed on the attendance sheet.</w:t>
      </w:r>
    </w:p>
    <w:p w14:paraId="49F13849" w14:textId="77777777" w:rsidR="00755EB6" w:rsidRDefault="00755EB6" w:rsidP="00BE0933">
      <w:pPr>
        <w:ind w:right="448"/>
        <w:rPr>
          <w:rFonts w:ascii="Arial" w:hAnsi="Arial" w:cs="Arial"/>
          <w:sz w:val="22"/>
          <w:szCs w:val="22"/>
        </w:rPr>
      </w:pPr>
    </w:p>
    <w:p w14:paraId="46091339" w14:textId="77777777" w:rsidR="001E6D95" w:rsidRPr="001E6D95" w:rsidRDefault="001E6D95" w:rsidP="00BE0933">
      <w:pPr>
        <w:ind w:right="448"/>
        <w:rPr>
          <w:rFonts w:ascii="Arial" w:hAnsi="Arial" w:cs="Arial"/>
          <w:b/>
          <w:bCs/>
          <w:sz w:val="22"/>
          <w:szCs w:val="22"/>
        </w:rPr>
      </w:pPr>
      <w:r w:rsidRPr="001E6D95">
        <w:rPr>
          <w:rFonts w:ascii="Arial" w:hAnsi="Arial" w:cs="Arial"/>
          <w:b/>
          <w:bCs/>
          <w:sz w:val="22"/>
          <w:szCs w:val="22"/>
        </w:rPr>
        <w:t xml:space="preserve">Minutes: </w:t>
      </w:r>
      <w:r w:rsidRPr="001E6D95">
        <w:rPr>
          <w:rFonts w:ascii="Arial" w:hAnsi="Arial" w:cs="Arial"/>
          <w:b/>
          <w:bCs/>
          <w:sz w:val="22"/>
          <w:szCs w:val="22"/>
        </w:rPr>
        <w:tab/>
      </w:r>
    </w:p>
    <w:p w14:paraId="65334F37" w14:textId="6F1A86FF" w:rsidR="001E6D95" w:rsidRPr="001E6D95" w:rsidRDefault="001E6D95" w:rsidP="00BE0933">
      <w:pPr>
        <w:ind w:right="448"/>
        <w:rPr>
          <w:rFonts w:ascii="Arial" w:hAnsi="Arial" w:cs="Arial"/>
          <w:sz w:val="22"/>
          <w:szCs w:val="22"/>
        </w:rPr>
      </w:pPr>
      <w:r w:rsidRPr="001E6D95">
        <w:rPr>
          <w:rFonts w:ascii="Arial" w:hAnsi="Arial" w:cs="Arial"/>
          <w:sz w:val="22"/>
          <w:szCs w:val="22"/>
        </w:rPr>
        <w:t xml:space="preserve">It was moved that Minutes of the meeting held </w:t>
      </w:r>
      <w:r w:rsidRPr="00561F54">
        <w:rPr>
          <w:rFonts w:ascii="Arial" w:hAnsi="Arial" w:cs="Arial"/>
          <w:sz w:val="22"/>
          <w:szCs w:val="22"/>
        </w:rPr>
        <w:t>on</w:t>
      </w:r>
      <w:r w:rsidR="00B64EE9">
        <w:rPr>
          <w:rFonts w:ascii="Arial" w:hAnsi="Arial" w:cs="Arial"/>
          <w:sz w:val="22"/>
          <w:szCs w:val="22"/>
        </w:rPr>
        <w:t xml:space="preserve"> </w:t>
      </w:r>
      <w:r w:rsidR="00C659AC">
        <w:rPr>
          <w:rFonts w:ascii="Arial" w:hAnsi="Arial" w:cs="Arial"/>
          <w:sz w:val="22"/>
          <w:szCs w:val="22"/>
        </w:rPr>
        <w:t>27</w:t>
      </w:r>
      <w:r w:rsidR="00C659AC" w:rsidRPr="00C659AC">
        <w:rPr>
          <w:rFonts w:ascii="Arial" w:hAnsi="Arial" w:cs="Arial"/>
          <w:sz w:val="22"/>
          <w:szCs w:val="22"/>
          <w:vertAlign w:val="superscript"/>
        </w:rPr>
        <w:t>th</w:t>
      </w:r>
      <w:r w:rsidR="00C659AC">
        <w:rPr>
          <w:rFonts w:ascii="Arial" w:hAnsi="Arial" w:cs="Arial"/>
          <w:sz w:val="22"/>
          <w:szCs w:val="22"/>
        </w:rPr>
        <w:t xml:space="preserve"> August</w:t>
      </w:r>
      <w:r w:rsidR="004A55C4">
        <w:rPr>
          <w:rFonts w:ascii="Arial" w:hAnsi="Arial" w:cs="Arial"/>
          <w:sz w:val="22"/>
          <w:szCs w:val="22"/>
        </w:rPr>
        <w:t xml:space="preserve"> 2026</w:t>
      </w:r>
      <w:r w:rsidRPr="001E6D95">
        <w:rPr>
          <w:rFonts w:ascii="Arial" w:hAnsi="Arial" w:cs="Arial"/>
          <w:sz w:val="22"/>
          <w:szCs w:val="22"/>
        </w:rPr>
        <w:t xml:space="preserve"> as circulated, be adopted as a true and correct record of that night’s proceedings.</w:t>
      </w:r>
      <w:r w:rsidR="001200AF">
        <w:rPr>
          <w:rFonts w:ascii="Arial" w:hAnsi="Arial" w:cs="Arial"/>
          <w:sz w:val="22"/>
          <w:szCs w:val="22"/>
        </w:rPr>
        <w:t xml:space="preserve"> It was noted the date of the meeting was incorrectly shown</w:t>
      </w:r>
    </w:p>
    <w:p w14:paraId="7C72E531" w14:textId="6843CD47" w:rsidR="001E6D95" w:rsidRPr="001E6D95" w:rsidRDefault="001E6D95" w:rsidP="00BE0933">
      <w:pPr>
        <w:ind w:right="448"/>
        <w:jc w:val="both"/>
        <w:rPr>
          <w:rFonts w:ascii="Arial" w:hAnsi="Arial" w:cs="Arial"/>
          <w:sz w:val="22"/>
          <w:szCs w:val="22"/>
        </w:rPr>
      </w:pPr>
      <w:r w:rsidRPr="001E6D95">
        <w:rPr>
          <w:rFonts w:ascii="Arial" w:hAnsi="Arial" w:cs="Arial"/>
          <w:sz w:val="22"/>
          <w:szCs w:val="22"/>
        </w:rPr>
        <w:t>Moved</w:t>
      </w:r>
      <w:r w:rsidR="005C2E8C">
        <w:rPr>
          <w:rFonts w:ascii="Arial" w:hAnsi="Arial" w:cs="Arial"/>
          <w:sz w:val="22"/>
          <w:szCs w:val="22"/>
        </w:rPr>
        <w:tab/>
      </w:r>
      <w:r w:rsidR="001200AF">
        <w:rPr>
          <w:rFonts w:ascii="Arial" w:hAnsi="Arial" w:cs="Arial"/>
          <w:sz w:val="22"/>
          <w:szCs w:val="22"/>
        </w:rPr>
        <w:t>Luisa Campagna</w:t>
      </w:r>
      <w:r w:rsidR="009F2A0C">
        <w:rPr>
          <w:rFonts w:ascii="Arial" w:hAnsi="Arial" w:cs="Arial"/>
          <w:sz w:val="22"/>
          <w:szCs w:val="22"/>
        </w:rPr>
        <w:tab/>
      </w:r>
      <w:r w:rsidRPr="001E6D95">
        <w:rPr>
          <w:rFonts w:ascii="Arial" w:hAnsi="Arial" w:cs="Arial"/>
          <w:sz w:val="22"/>
          <w:szCs w:val="22"/>
        </w:rPr>
        <w:tab/>
      </w:r>
      <w:r w:rsidRPr="001E6D95">
        <w:rPr>
          <w:rFonts w:ascii="Arial" w:hAnsi="Arial" w:cs="Arial"/>
          <w:sz w:val="22"/>
          <w:szCs w:val="22"/>
        </w:rPr>
        <w:tab/>
        <w:t xml:space="preserve">Seconded </w:t>
      </w:r>
      <w:r w:rsidR="009F2A0C">
        <w:rPr>
          <w:rFonts w:ascii="Arial" w:hAnsi="Arial" w:cs="Arial"/>
          <w:sz w:val="22"/>
          <w:szCs w:val="22"/>
        </w:rPr>
        <w:tab/>
      </w:r>
      <w:r w:rsidR="001200AF">
        <w:rPr>
          <w:rFonts w:ascii="Arial" w:hAnsi="Arial" w:cs="Arial"/>
          <w:sz w:val="22"/>
          <w:szCs w:val="22"/>
        </w:rPr>
        <w:t>George Yung</w:t>
      </w:r>
      <w:r w:rsidRPr="001E6D95">
        <w:rPr>
          <w:rFonts w:ascii="Arial" w:hAnsi="Arial" w:cs="Arial"/>
          <w:sz w:val="22"/>
          <w:szCs w:val="22"/>
        </w:rPr>
        <w:tab/>
        <w:t>Carried</w:t>
      </w:r>
    </w:p>
    <w:p w14:paraId="5ECF7E70" w14:textId="77777777" w:rsidR="001E6D95" w:rsidRPr="001E6D95" w:rsidRDefault="001E6D95" w:rsidP="00BE0933">
      <w:pPr>
        <w:ind w:right="448"/>
        <w:rPr>
          <w:rFonts w:ascii="Arial" w:hAnsi="Arial" w:cs="Arial"/>
          <w:sz w:val="22"/>
          <w:szCs w:val="22"/>
        </w:rPr>
      </w:pPr>
    </w:p>
    <w:p w14:paraId="59326F6B" w14:textId="77777777" w:rsidR="001E6D95" w:rsidRPr="001E6D95" w:rsidRDefault="001E6D95" w:rsidP="00BE0933">
      <w:pPr>
        <w:ind w:right="448"/>
        <w:rPr>
          <w:rFonts w:ascii="Arial" w:hAnsi="Arial" w:cs="Arial"/>
          <w:b/>
          <w:bCs/>
          <w:sz w:val="22"/>
          <w:szCs w:val="22"/>
        </w:rPr>
      </w:pPr>
      <w:r w:rsidRPr="001E6D95">
        <w:rPr>
          <w:rFonts w:ascii="Arial" w:hAnsi="Arial" w:cs="Arial"/>
          <w:b/>
          <w:bCs/>
          <w:sz w:val="22"/>
          <w:szCs w:val="22"/>
        </w:rPr>
        <w:t>Business arising:</w:t>
      </w:r>
      <w:r w:rsidRPr="001E6D95">
        <w:rPr>
          <w:rFonts w:ascii="Arial" w:hAnsi="Arial" w:cs="Arial"/>
          <w:b/>
          <w:bCs/>
          <w:sz w:val="22"/>
          <w:szCs w:val="22"/>
        </w:rPr>
        <w:tab/>
      </w:r>
    </w:p>
    <w:p w14:paraId="7EE948D0" w14:textId="77777777" w:rsidR="001E6D95" w:rsidRPr="001E6D95" w:rsidRDefault="001E6D95" w:rsidP="00BE0933">
      <w:pPr>
        <w:ind w:right="448"/>
        <w:rPr>
          <w:rFonts w:ascii="Arial" w:hAnsi="Arial" w:cs="Arial"/>
          <w:b/>
          <w:sz w:val="22"/>
          <w:szCs w:val="22"/>
        </w:rPr>
      </w:pPr>
      <w:r w:rsidRPr="001E6D95">
        <w:rPr>
          <w:rFonts w:ascii="Arial" w:hAnsi="Arial" w:cs="Arial"/>
          <w:bCs/>
          <w:sz w:val="22"/>
          <w:szCs w:val="22"/>
        </w:rPr>
        <w:t>There was no business arising from the minutes.</w:t>
      </w:r>
    </w:p>
    <w:p w14:paraId="569B57CF" w14:textId="77777777" w:rsidR="001E6D95" w:rsidRPr="001E6D95" w:rsidRDefault="001E6D95" w:rsidP="00BE0933">
      <w:pPr>
        <w:ind w:right="448"/>
        <w:rPr>
          <w:rFonts w:ascii="Arial" w:hAnsi="Arial" w:cs="Arial"/>
          <w:sz w:val="22"/>
          <w:szCs w:val="22"/>
        </w:rPr>
      </w:pPr>
    </w:p>
    <w:p w14:paraId="208490F8" w14:textId="77777777" w:rsidR="00B23D27" w:rsidRDefault="001E6D95" w:rsidP="00BE0933">
      <w:pPr>
        <w:ind w:right="448"/>
        <w:rPr>
          <w:rFonts w:ascii="Arial" w:hAnsi="Arial" w:cs="Arial"/>
          <w:b/>
          <w:sz w:val="22"/>
          <w:szCs w:val="22"/>
        </w:rPr>
      </w:pPr>
      <w:r w:rsidRPr="001E6D95">
        <w:rPr>
          <w:rFonts w:ascii="Arial" w:hAnsi="Arial" w:cs="Arial"/>
          <w:b/>
          <w:sz w:val="22"/>
          <w:szCs w:val="22"/>
        </w:rPr>
        <w:t>Treasurer’s Report:</w:t>
      </w:r>
    </w:p>
    <w:p w14:paraId="18BA3BBC" w14:textId="081942AE" w:rsidR="00561F54" w:rsidRPr="00B23D27" w:rsidRDefault="00B23D27" w:rsidP="00BE0933">
      <w:pPr>
        <w:ind w:right="448"/>
        <w:rPr>
          <w:rFonts w:ascii="Arial" w:hAnsi="Arial" w:cs="Arial"/>
          <w:b/>
          <w:sz w:val="22"/>
          <w:szCs w:val="22"/>
        </w:rPr>
      </w:pPr>
      <w:r>
        <w:rPr>
          <w:rFonts w:ascii="Arial" w:hAnsi="Arial" w:cs="Arial"/>
          <w:bCs/>
          <w:sz w:val="22"/>
          <w:szCs w:val="22"/>
        </w:rPr>
        <w:t xml:space="preserve">Fedora tabled </w:t>
      </w:r>
      <w:r w:rsidR="005E6B41">
        <w:rPr>
          <w:rFonts w:ascii="Arial" w:hAnsi="Arial" w:cs="Arial"/>
          <w:bCs/>
          <w:sz w:val="22"/>
          <w:szCs w:val="22"/>
        </w:rPr>
        <w:t>the</w:t>
      </w:r>
      <w:r>
        <w:rPr>
          <w:rFonts w:ascii="Arial" w:hAnsi="Arial" w:cs="Arial"/>
          <w:bCs/>
          <w:sz w:val="22"/>
          <w:szCs w:val="22"/>
        </w:rPr>
        <w:t xml:space="preserve"> treasurer’s report</w:t>
      </w:r>
      <w:r w:rsidR="0062755A">
        <w:rPr>
          <w:rFonts w:ascii="Arial" w:hAnsi="Arial" w:cs="Arial"/>
          <w:bCs/>
          <w:sz w:val="22"/>
          <w:szCs w:val="22"/>
        </w:rPr>
        <w:t xml:space="preserve"> including accounts for payment</w:t>
      </w:r>
    </w:p>
    <w:p w14:paraId="3B925345" w14:textId="4B52D31B" w:rsidR="00B23D27" w:rsidRPr="001E6D95" w:rsidRDefault="00B23D27" w:rsidP="00BE0933">
      <w:pPr>
        <w:ind w:right="448"/>
        <w:jc w:val="both"/>
        <w:rPr>
          <w:rFonts w:ascii="Arial" w:hAnsi="Arial" w:cs="Arial"/>
          <w:sz w:val="22"/>
          <w:szCs w:val="22"/>
        </w:rPr>
      </w:pPr>
      <w:r w:rsidRPr="001E6D95">
        <w:rPr>
          <w:rFonts w:ascii="Arial" w:hAnsi="Arial" w:cs="Arial"/>
          <w:sz w:val="22"/>
          <w:szCs w:val="22"/>
        </w:rPr>
        <w:t>Moved</w:t>
      </w:r>
      <w:r w:rsidRPr="001E6D95">
        <w:rPr>
          <w:rFonts w:ascii="Arial" w:hAnsi="Arial" w:cs="Arial"/>
          <w:sz w:val="22"/>
          <w:szCs w:val="22"/>
        </w:rPr>
        <w:tab/>
      </w:r>
      <w:r w:rsidR="001200AF">
        <w:rPr>
          <w:rFonts w:ascii="Arial" w:hAnsi="Arial" w:cs="Arial"/>
          <w:sz w:val="22"/>
          <w:szCs w:val="22"/>
        </w:rPr>
        <w:t>Marianna Patchett</w:t>
      </w:r>
      <w:r w:rsidR="001200AF">
        <w:rPr>
          <w:rFonts w:ascii="Arial" w:hAnsi="Arial" w:cs="Arial"/>
          <w:sz w:val="22"/>
          <w:szCs w:val="22"/>
        </w:rPr>
        <w:tab/>
      </w:r>
      <w:r w:rsidRPr="001E6D95">
        <w:rPr>
          <w:rFonts w:ascii="Arial" w:hAnsi="Arial" w:cs="Arial"/>
          <w:sz w:val="22"/>
          <w:szCs w:val="22"/>
        </w:rPr>
        <w:tab/>
      </w:r>
      <w:r w:rsidR="00CC5809" w:rsidRPr="001E6D95">
        <w:rPr>
          <w:rFonts w:ascii="Arial" w:hAnsi="Arial" w:cs="Arial"/>
          <w:sz w:val="22"/>
          <w:szCs w:val="22"/>
        </w:rPr>
        <w:t xml:space="preserve">Seconded </w:t>
      </w:r>
      <w:r w:rsidR="001200AF">
        <w:rPr>
          <w:rFonts w:ascii="Arial" w:hAnsi="Arial" w:cs="Arial"/>
          <w:sz w:val="22"/>
          <w:szCs w:val="22"/>
        </w:rPr>
        <w:t>Sam Campagna</w:t>
      </w:r>
      <w:r w:rsidRPr="001E6D95">
        <w:rPr>
          <w:rFonts w:ascii="Arial" w:hAnsi="Arial" w:cs="Arial"/>
          <w:sz w:val="22"/>
          <w:szCs w:val="22"/>
        </w:rPr>
        <w:tab/>
      </w:r>
      <w:r w:rsidRPr="001E6D95">
        <w:rPr>
          <w:rFonts w:ascii="Arial" w:hAnsi="Arial" w:cs="Arial"/>
          <w:sz w:val="22"/>
          <w:szCs w:val="22"/>
        </w:rPr>
        <w:tab/>
        <w:t>Carried</w:t>
      </w:r>
    </w:p>
    <w:p w14:paraId="77914BD7" w14:textId="77777777" w:rsidR="00561F54" w:rsidRPr="001E6D95" w:rsidRDefault="00561F54" w:rsidP="00BE0933">
      <w:pPr>
        <w:ind w:right="448"/>
        <w:rPr>
          <w:rFonts w:ascii="Arial" w:hAnsi="Arial" w:cs="Arial"/>
          <w:b/>
          <w:sz w:val="22"/>
          <w:szCs w:val="22"/>
        </w:rPr>
      </w:pPr>
    </w:p>
    <w:p w14:paraId="1C1765C7" w14:textId="77777777" w:rsidR="001E6D95" w:rsidRPr="001E6D95" w:rsidRDefault="001E6D95" w:rsidP="00BE0933">
      <w:pPr>
        <w:ind w:right="448"/>
        <w:rPr>
          <w:rFonts w:ascii="Arial" w:hAnsi="Arial" w:cs="Arial"/>
          <w:b/>
          <w:sz w:val="22"/>
          <w:szCs w:val="22"/>
        </w:rPr>
      </w:pPr>
      <w:r w:rsidRPr="001E6D95">
        <w:rPr>
          <w:rFonts w:ascii="Arial" w:hAnsi="Arial" w:cs="Arial"/>
          <w:b/>
          <w:sz w:val="22"/>
          <w:szCs w:val="22"/>
        </w:rPr>
        <w:t xml:space="preserve">Correspondence: </w:t>
      </w:r>
      <w:r w:rsidRPr="001E6D95">
        <w:rPr>
          <w:rFonts w:ascii="Arial" w:hAnsi="Arial" w:cs="Arial"/>
          <w:b/>
          <w:sz w:val="22"/>
          <w:szCs w:val="22"/>
        </w:rPr>
        <w:tab/>
      </w:r>
    </w:p>
    <w:p w14:paraId="48A841B5" w14:textId="22377035" w:rsidR="001E6D95" w:rsidRDefault="001E6D95" w:rsidP="00BE0933">
      <w:pPr>
        <w:ind w:right="448"/>
        <w:rPr>
          <w:rFonts w:ascii="Arial" w:hAnsi="Arial" w:cs="Arial"/>
          <w:sz w:val="22"/>
          <w:szCs w:val="22"/>
        </w:rPr>
      </w:pPr>
      <w:r w:rsidRPr="001E6D95">
        <w:rPr>
          <w:rFonts w:ascii="Arial" w:hAnsi="Arial" w:cs="Arial"/>
          <w:sz w:val="22"/>
          <w:szCs w:val="22"/>
        </w:rPr>
        <w:t>The summary</w:t>
      </w:r>
      <w:r w:rsidR="00FF0754">
        <w:rPr>
          <w:rFonts w:ascii="Arial" w:hAnsi="Arial" w:cs="Arial"/>
          <w:sz w:val="22"/>
          <w:szCs w:val="22"/>
        </w:rPr>
        <w:t xml:space="preserve"> of </w:t>
      </w:r>
      <w:r w:rsidR="001200AF">
        <w:rPr>
          <w:rFonts w:ascii="Arial" w:hAnsi="Arial" w:cs="Arial"/>
          <w:sz w:val="22"/>
          <w:szCs w:val="22"/>
        </w:rPr>
        <w:t>email c</w:t>
      </w:r>
      <w:r w:rsidR="00FF0754">
        <w:rPr>
          <w:rFonts w:ascii="Arial" w:hAnsi="Arial" w:cs="Arial"/>
          <w:sz w:val="22"/>
          <w:szCs w:val="22"/>
        </w:rPr>
        <w:t xml:space="preserve">orrespondence received, </w:t>
      </w:r>
      <w:r w:rsidRPr="001E6D95">
        <w:rPr>
          <w:rFonts w:ascii="Arial" w:hAnsi="Arial" w:cs="Arial"/>
          <w:sz w:val="22"/>
          <w:szCs w:val="22"/>
        </w:rPr>
        <w:t>was tabled</w:t>
      </w:r>
      <w:r w:rsidR="00FF0754">
        <w:rPr>
          <w:rFonts w:ascii="Arial" w:hAnsi="Arial" w:cs="Arial"/>
          <w:sz w:val="22"/>
          <w:szCs w:val="22"/>
        </w:rPr>
        <w:t>.</w:t>
      </w:r>
      <w:r w:rsidRPr="001E6D95">
        <w:rPr>
          <w:rFonts w:ascii="Arial" w:hAnsi="Arial" w:cs="Arial"/>
          <w:sz w:val="22"/>
          <w:szCs w:val="22"/>
        </w:rPr>
        <w:t xml:space="preserve"> </w:t>
      </w:r>
      <w:r w:rsidR="00FF0754">
        <w:rPr>
          <w:rFonts w:ascii="Arial" w:hAnsi="Arial" w:cs="Arial"/>
          <w:sz w:val="22"/>
          <w:szCs w:val="22"/>
        </w:rPr>
        <w:t>C</w:t>
      </w:r>
      <w:r w:rsidRPr="001E6D95">
        <w:rPr>
          <w:rFonts w:ascii="Arial" w:hAnsi="Arial" w:cs="Arial"/>
          <w:sz w:val="22"/>
          <w:szCs w:val="22"/>
        </w:rPr>
        <w:t>onsisting of various Orchid Society Newsletters, News on upcoming Orchid Events &amp; Conferences, Open Gardens information from the Garden Clubs Australia and promotions of various “</w:t>
      </w:r>
      <w:r w:rsidR="00B23D27">
        <w:rPr>
          <w:rFonts w:ascii="Arial" w:hAnsi="Arial" w:cs="Arial"/>
          <w:sz w:val="22"/>
          <w:szCs w:val="22"/>
        </w:rPr>
        <w:t xml:space="preserve">Orchid &amp; </w:t>
      </w:r>
      <w:r w:rsidRPr="001E6D95">
        <w:rPr>
          <w:rFonts w:ascii="Arial" w:hAnsi="Arial" w:cs="Arial"/>
          <w:sz w:val="22"/>
          <w:szCs w:val="22"/>
        </w:rPr>
        <w:t>Garden” tours.</w:t>
      </w:r>
    </w:p>
    <w:p w14:paraId="79EDA25A" w14:textId="77777777" w:rsidR="00031B7D" w:rsidRDefault="00031B7D" w:rsidP="00BE0933">
      <w:pPr>
        <w:ind w:right="448"/>
        <w:rPr>
          <w:rFonts w:ascii="Arial" w:hAnsi="Arial" w:cs="Arial"/>
          <w:b/>
          <w:sz w:val="22"/>
          <w:szCs w:val="22"/>
        </w:rPr>
      </w:pPr>
    </w:p>
    <w:p w14:paraId="2C7A6297" w14:textId="77777777" w:rsidR="001E6D95" w:rsidRPr="001E6D95" w:rsidRDefault="001E6D95" w:rsidP="00BE0933">
      <w:pPr>
        <w:ind w:right="448"/>
        <w:rPr>
          <w:rFonts w:ascii="Arial" w:hAnsi="Arial" w:cs="Arial"/>
          <w:sz w:val="22"/>
          <w:szCs w:val="22"/>
        </w:rPr>
      </w:pPr>
      <w:r w:rsidRPr="001E6D95">
        <w:rPr>
          <w:rFonts w:ascii="Arial" w:hAnsi="Arial" w:cs="Arial"/>
          <w:b/>
          <w:sz w:val="22"/>
          <w:szCs w:val="22"/>
        </w:rPr>
        <w:t>General Business:</w:t>
      </w:r>
      <w:r w:rsidRPr="001E6D95">
        <w:rPr>
          <w:rFonts w:ascii="Arial" w:hAnsi="Arial" w:cs="Arial"/>
          <w:sz w:val="22"/>
          <w:szCs w:val="22"/>
        </w:rPr>
        <w:tab/>
      </w:r>
    </w:p>
    <w:p w14:paraId="37F1F4B9" w14:textId="77777777" w:rsidR="005C2E8C" w:rsidRDefault="001E6D95" w:rsidP="002F3020">
      <w:pPr>
        <w:ind w:right="448"/>
        <w:rPr>
          <w:rFonts w:ascii="Arial" w:hAnsi="Arial" w:cs="Arial"/>
          <w:sz w:val="22"/>
          <w:szCs w:val="22"/>
        </w:rPr>
      </w:pPr>
      <w:r w:rsidRPr="003F6F52">
        <w:rPr>
          <w:rFonts w:ascii="Arial" w:hAnsi="Arial" w:cs="Arial"/>
          <w:sz w:val="22"/>
          <w:szCs w:val="22"/>
        </w:rPr>
        <w:t>The President asked had everyone present had signed the attendance register for insurance purposes, Covid 19 tracing, and the lucky badge draw</w:t>
      </w:r>
    </w:p>
    <w:p w14:paraId="7C908E52" w14:textId="0078D1A5" w:rsidR="002D6718" w:rsidRDefault="003A648E" w:rsidP="00BE0933">
      <w:pPr>
        <w:ind w:right="448"/>
        <w:rPr>
          <w:rFonts w:ascii="Arial" w:hAnsi="Arial" w:cs="Arial"/>
          <w:sz w:val="22"/>
          <w:szCs w:val="22"/>
        </w:rPr>
      </w:pPr>
      <w:r>
        <w:rPr>
          <w:rFonts w:ascii="Arial" w:hAnsi="Arial" w:cs="Arial"/>
          <w:sz w:val="22"/>
          <w:szCs w:val="22"/>
        </w:rPr>
        <w:t xml:space="preserve">Please support the Raffle </w:t>
      </w:r>
    </w:p>
    <w:p w14:paraId="5F0EC665" w14:textId="26022167" w:rsidR="001200AF" w:rsidRDefault="001200AF" w:rsidP="00BE0933">
      <w:pPr>
        <w:ind w:right="448"/>
        <w:rPr>
          <w:rFonts w:ascii="Arial" w:hAnsi="Arial" w:cs="Arial"/>
          <w:sz w:val="22"/>
          <w:szCs w:val="22"/>
        </w:rPr>
      </w:pPr>
      <w:r>
        <w:rPr>
          <w:rFonts w:ascii="Arial" w:hAnsi="Arial" w:cs="Arial"/>
          <w:sz w:val="22"/>
          <w:szCs w:val="22"/>
        </w:rPr>
        <w:t>Fedora presented the prize &amp; plant sales money to our members and gave a short wrap up of the show</w:t>
      </w:r>
    </w:p>
    <w:p w14:paraId="2BB897A4" w14:textId="6B006273" w:rsidR="001200AF" w:rsidRDefault="001200AF" w:rsidP="00BE0933">
      <w:pPr>
        <w:ind w:right="448"/>
        <w:rPr>
          <w:rFonts w:ascii="Arial" w:hAnsi="Arial" w:cs="Arial"/>
          <w:sz w:val="22"/>
          <w:szCs w:val="22"/>
        </w:rPr>
      </w:pPr>
      <w:r>
        <w:rPr>
          <w:rFonts w:ascii="Arial" w:hAnsi="Arial" w:cs="Arial"/>
          <w:sz w:val="22"/>
          <w:szCs w:val="22"/>
        </w:rPr>
        <w:t xml:space="preserve">Bunnings Spring launch speakers were Kathy &amp; Fedora with Jonathan giving a potting demonstration </w:t>
      </w:r>
    </w:p>
    <w:p w14:paraId="68C01E90" w14:textId="481AB31F" w:rsidR="001200AF" w:rsidRDefault="001200AF" w:rsidP="00BE0933">
      <w:pPr>
        <w:ind w:right="448"/>
        <w:rPr>
          <w:rFonts w:ascii="Arial" w:hAnsi="Arial" w:cs="Arial"/>
          <w:sz w:val="22"/>
          <w:szCs w:val="22"/>
        </w:rPr>
      </w:pPr>
      <w:r>
        <w:rPr>
          <w:rFonts w:ascii="Arial" w:hAnsi="Arial" w:cs="Arial"/>
          <w:sz w:val="22"/>
          <w:szCs w:val="22"/>
        </w:rPr>
        <w:t xml:space="preserve">Prize money from Orchids Central was distributed to the winners </w:t>
      </w:r>
    </w:p>
    <w:p w14:paraId="002B6DD5" w14:textId="77777777" w:rsidR="003A648E" w:rsidRPr="002D6718" w:rsidRDefault="003A648E" w:rsidP="00BE0933">
      <w:pPr>
        <w:ind w:right="448"/>
        <w:rPr>
          <w:rFonts w:ascii="Arial" w:hAnsi="Arial" w:cs="Arial"/>
          <w:sz w:val="22"/>
          <w:szCs w:val="22"/>
        </w:rPr>
      </w:pPr>
    </w:p>
    <w:p w14:paraId="4FAE172B" w14:textId="49C097E8" w:rsidR="001E6D95" w:rsidRPr="001E6D95" w:rsidRDefault="001E6D95" w:rsidP="00BE0933">
      <w:pPr>
        <w:ind w:right="448"/>
        <w:rPr>
          <w:rFonts w:ascii="Arial" w:hAnsi="Arial" w:cs="Arial"/>
          <w:b/>
          <w:bCs/>
          <w:sz w:val="22"/>
          <w:szCs w:val="22"/>
        </w:rPr>
      </w:pPr>
      <w:r w:rsidRPr="001E6D95">
        <w:rPr>
          <w:rFonts w:ascii="Arial" w:hAnsi="Arial" w:cs="Arial"/>
          <w:b/>
          <w:bCs/>
          <w:sz w:val="22"/>
          <w:szCs w:val="22"/>
        </w:rPr>
        <w:t>Supper:</w:t>
      </w:r>
    </w:p>
    <w:p w14:paraId="64BBB645" w14:textId="77777777" w:rsidR="001E6D95" w:rsidRPr="001E6D95" w:rsidRDefault="001E6D95" w:rsidP="00BE0933">
      <w:pPr>
        <w:ind w:right="448"/>
        <w:rPr>
          <w:rFonts w:ascii="Arial" w:hAnsi="Arial" w:cs="Arial"/>
          <w:sz w:val="22"/>
          <w:szCs w:val="22"/>
        </w:rPr>
      </w:pPr>
      <w:r w:rsidRPr="001E6D95">
        <w:rPr>
          <w:rFonts w:ascii="Arial" w:hAnsi="Arial" w:cs="Arial"/>
          <w:sz w:val="22"/>
          <w:szCs w:val="22"/>
        </w:rPr>
        <w:t xml:space="preserve">The meeting broke for Super </w:t>
      </w:r>
    </w:p>
    <w:p w14:paraId="104C5341" w14:textId="77777777" w:rsidR="001E6D95" w:rsidRPr="001E6D95" w:rsidRDefault="001E6D95" w:rsidP="00BE0933">
      <w:pPr>
        <w:ind w:right="448"/>
        <w:rPr>
          <w:rFonts w:ascii="Arial" w:hAnsi="Arial" w:cs="Arial"/>
          <w:sz w:val="22"/>
          <w:szCs w:val="22"/>
        </w:rPr>
      </w:pPr>
    </w:p>
    <w:p w14:paraId="295DFFAA" w14:textId="7F8D6EB4" w:rsidR="008A2D0D" w:rsidRDefault="001E6D95" w:rsidP="00BE0933">
      <w:pPr>
        <w:ind w:right="448"/>
        <w:rPr>
          <w:rFonts w:ascii="Arial" w:hAnsi="Arial" w:cs="Arial"/>
          <w:b/>
          <w:bCs/>
        </w:rPr>
      </w:pPr>
      <w:r w:rsidRPr="00A02A80">
        <w:rPr>
          <w:rFonts w:ascii="Arial" w:hAnsi="Arial" w:cs="Arial"/>
          <w:b/>
          <w:bCs/>
        </w:rPr>
        <w:t>Lecture</w:t>
      </w:r>
    </w:p>
    <w:p w14:paraId="5A6442CB" w14:textId="0EF46D64" w:rsidR="001779B1" w:rsidRDefault="001779B1" w:rsidP="00BE0933">
      <w:pPr>
        <w:ind w:right="448"/>
        <w:rPr>
          <w:rFonts w:ascii="Arial" w:hAnsi="Arial" w:cs="Arial"/>
        </w:rPr>
      </w:pPr>
      <w:r>
        <w:rPr>
          <w:rFonts w:ascii="Arial" w:hAnsi="Arial" w:cs="Arial"/>
        </w:rPr>
        <w:t>Fedora Introduced our Guest Speaker Graham Russell an ANOS Judge and member of Cumberland Orchid Circle. His presentation was on Dendrobium Speciosum.</w:t>
      </w:r>
    </w:p>
    <w:p w14:paraId="15B0B759" w14:textId="4B109BBF" w:rsidR="001779B1" w:rsidRDefault="001779B1" w:rsidP="00BE0933">
      <w:pPr>
        <w:ind w:right="448"/>
        <w:rPr>
          <w:rFonts w:ascii="Arial" w:hAnsi="Arial" w:cs="Arial"/>
        </w:rPr>
      </w:pPr>
      <w:r>
        <w:rPr>
          <w:rFonts w:ascii="Arial" w:hAnsi="Arial" w:cs="Arial"/>
        </w:rPr>
        <w:t>Graham started by advising he originally grew Cymbidiums which made up about 20% of his collection</w:t>
      </w:r>
      <w:r w:rsidR="00AB51D0">
        <w:rPr>
          <w:rFonts w:ascii="Arial" w:hAnsi="Arial" w:cs="Arial"/>
        </w:rPr>
        <w:t xml:space="preserve">. </w:t>
      </w:r>
      <w:r>
        <w:rPr>
          <w:rFonts w:ascii="Arial" w:hAnsi="Arial" w:cs="Arial"/>
        </w:rPr>
        <w:t>Then about 15 years ago he started collecting Native Dendrobiums &amp; Sarcochilus</w:t>
      </w:r>
      <w:r w:rsidR="00AB51D0">
        <w:rPr>
          <w:rFonts w:ascii="Arial" w:hAnsi="Arial" w:cs="Arial"/>
        </w:rPr>
        <w:t xml:space="preserve">. </w:t>
      </w:r>
      <w:r>
        <w:rPr>
          <w:rFonts w:ascii="Arial" w:hAnsi="Arial" w:cs="Arial"/>
        </w:rPr>
        <w:t>Then hard cane SE Asian Dendrobiums</w:t>
      </w:r>
      <w:r w:rsidR="007B701A">
        <w:rPr>
          <w:rFonts w:ascii="Arial" w:hAnsi="Arial" w:cs="Arial"/>
        </w:rPr>
        <w:t>, which he grows near his pool and shades with 50% shadecloth in summer.</w:t>
      </w:r>
    </w:p>
    <w:p w14:paraId="6F063DA5" w14:textId="77DA5325" w:rsidR="007B701A" w:rsidRDefault="007B701A" w:rsidP="00BE0933">
      <w:pPr>
        <w:ind w:right="448"/>
        <w:rPr>
          <w:rFonts w:ascii="Arial" w:hAnsi="Arial" w:cs="Arial"/>
        </w:rPr>
      </w:pPr>
      <w:r>
        <w:rPr>
          <w:rFonts w:ascii="Arial" w:hAnsi="Arial" w:cs="Arial"/>
        </w:rPr>
        <w:t xml:space="preserve">He was mentored by Joe Gaffer who had extensive orchid knowledge advising Light, light &amp; more light </w:t>
      </w:r>
      <w:r w:rsidR="00AB51D0">
        <w:rPr>
          <w:rFonts w:ascii="Arial" w:hAnsi="Arial" w:cs="Arial"/>
        </w:rPr>
        <w:t>to</w:t>
      </w:r>
      <w:r>
        <w:rPr>
          <w:rFonts w:ascii="Arial" w:hAnsi="Arial" w:cs="Arial"/>
        </w:rPr>
        <w:t xml:space="preserve"> grow orchids</w:t>
      </w:r>
      <w:r w:rsidR="00AB51D0">
        <w:rPr>
          <w:rFonts w:ascii="Arial" w:hAnsi="Arial" w:cs="Arial"/>
        </w:rPr>
        <w:t xml:space="preserve">. </w:t>
      </w:r>
      <w:r>
        <w:rPr>
          <w:rFonts w:ascii="Arial" w:hAnsi="Arial" w:cs="Arial"/>
        </w:rPr>
        <w:t>Bill Dobson was also mentioned.</w:t>
      </w:r>
    </w:p>
    <w:p w14:paraId="7F080939" w14:textId="6FACCD5A" w:rsidR="007B701A" w:rsidRDefault="007B701A" w:rsidP="00BE0933">
      <w:pPr>
        <w:ind w:right="448"/>
        <w:rPr>
          <w:rFonts w:ascii="Arial" w:hAnsi="Arial" w:cs="Arial"/>
        </w:rPr>
      </w:pPr>
      <w:r>
        <w:rPr>
          <w:rFonts w:ascii="Arial" w:hAnsi="Arial" w:cs="Arial"/>
        </w:rPr>
        <w:t>In 201</w:t>
      </w:r>
      <w:r w:rsidR="002E49C7">
        <w:rPr>
          <w:rFonts w:ascii="Arial" w:hAnsi="Arial" w:cs="Arial"/>
        </w:rPr>
        <w:t>0</w:t>
      </w:r>
      <w:r>
        <w:rPr>
          <w:rFonts w:ascii="Arial" w:hAnsi="Arial" w:cs="Arial"/>
        </w:rPr>
        <w:t>-1</w:t>
      </w:r>
      <w:r w:rsidR="002E49C7">
        <w:rPr>
          <w:rFonts w:ascii="Arial" w:hAnsi="Arial" w:cs="Arial"/>
        </w:rPr>
        <w:t>2</w:t>
      </w:r>
      <w:r>
        <w:rPr>
          <w:rFonts w:ascii="Arial" w:hAnsi="Arial" w:cs="Arial"/>
        </w:rPr>
        <w:t xml:space="preserve"> while completing the ANOS Judging course which was held at Gerry Walsh’s</w:t>
      </w:r>
      <w:r w:rsidR="002E49C7">
        <w:rPr>
          <w:rFonts w:ascii="Arial" w:hAnsi="Arial" w:cs="Arial"/>
        </w:rPr>
        <w:t xml:space="preserve"> home</w:t>
      </w:r>
      <w:r>
        <w:rPr>
          <w:rFonts w:ascii="Arial" w:hAnsi="Arial" w:cs="Arial"/>
        </w:rPr>
        <w:t xml:space="preserve"> </w:t>
      </w:r>
      <w:r w:rsidR="002E49C7">
        <w:rPr>
          <w:rFonts w:ascii="Arial" w:hAnsi="Arial" w:cs="Arial"/>
        </w:rPr>
        <w:t xml:space="preserve">as it was then at </w:t>
      </w:r>
      <w:r>
        <w:rPr>
          <w:rFonts w:ascii="Arial" w:hAnsi="Arial" w:cs="Arial"/>
        </w:rPr>
        <w:t>Lland</w:t>
      </w:r>
      <w:r w:rsidR="002E49C7">
        <w:rPr>
          <w:rFonts w:ascii="Arial" w:hAnsi="Arial" w:cs="Arial"/>
        </w:rPr>
        <w:t xml:space="preserve">ilo every 2 </w:t>
      </w:r>
      <w:r w:rsidR="00AB51D0">
        <w:rPr>
          <w:rFonts w:ascii="Arial" w:hAnsi="Arial" w:cs="Arial"/>
        </w:rPr>
        <w:t>months,</w:t>
      </w:r>
      <w:r w:rsidR="002E49C7">
        <w:rPr>
          <w:rFonts w:ascii="Arial" w:hAnsi="Arial" w:cs="Arial"/>
        </w:rPr>
        <w:t xml:space="preserve"> he bought seedling from Gerry</w:t>
      </w:r>
    </w:p>
    <w:p w14:paraId="29A946EE" w14:textId="77777777" w:rsidR="00757861" w:rsidRDefault="00757861" w:rsidP="002E49C7">
      <w:pPr>
        <w:ind w:right="448"/>
        <w:rPr>
          <w:rFonts w:ascii="Arial" w:hAnsi="Arial" w:cs="Arial"/>
          <w:b/>
          <w:bCs/>
          <w:i/>
          <w:iCs/>
          <w:sz w:val="22"/>
          <w:szCs w:val="22"/>
        </w:rPr>
      </w:pPr>
    </w:p>
    <w:p w14:paraId="70B233EA" w14:textId="5D16A149" w:rsidR="002E49C7" w:rsidRPr="00757861" w:rsidRDefault="002E49C7" w:rsidP="002E49C7">
      <w:pPr>
        <w:ind w:right="448"/>
        <w:rPr>
          <w:rFonts w:ascii="Arial" w:hAnsi="Arial" w:cs="Arial"/>
          <w:b/>
          <w:bCs/>
          <w:i/>
          <w:iCs/>
          <w:sz w:val="22"/>
          <w:szCs w:val="22"/>
        </w:rPr>
      </w:pPr>
      <w:r w:rsidRPr="00757861">
        <w:rPr>
          <w:rFonts w:ascii="Arial" w:hAnsi="Arial" w:cs="Arial"/>
          <w:b/>
          <w:bCs/>
          <w:i/>
          <w:iCs/>
          <w:sz w:val="22"/>
          <w:szCs w:val="22"/>
        </w:rPr>
        <w:t>The nine varieties</w:t>
      </w:r>
      <w:r w:rsidR="00757861">
        <w:rPr>
          <w:rFonts w:ascii="Arial" w:hAnsi="Arial" w:cs="Arial"/>
          <w:b/>
          <w:bCs/>
          <w:i/>
          <w:iCs/>
          <w:sz w:val="22"/>
          <w:szCs w:val="22"/>
        </w:rPr>
        <w:t xml:space="preserve"> of Dendrobium speciosum</w:t>
      </w:r>
      <w:r w:rsidRPr="00757861">
        <w:rPr>
          <w:rFonts w:ascii="Arial" w:hAnsi="Arial" w:cs="Arial"/>
          <w:b/>
          <w:bCs/>
          <w:i/>
          <w:iCs/>
          <w:sz w:val="22"/>
          <w:szCs w:val="22"/>
        </w:rPr>
        <w:t xml:space="preserve"> </w:t>
      </w:r>
      <w:r w:rsidR="00757861">
        <w:rPr>
          <w:rFonts w:ascii="Arial" w:hAnsi="Arial" w:cs="Arial"/>
          <w:b/>
          <w:bCs/>
          <w:i/>
          <w:iCs/>
          <w:sz w:val="22"/>
          <w:szCs w:val="22"/>
        </w:rPr>
        <w:t xml:space="preserve">currently </w:t>
      </w:r>
      <w:r w:rsidR="00AB51D0" w:rsidRPr="00757861">
        <w:rPr>
          <w:rFonts w:ascii="Arial" w:hAnsi="Arial" w:cs="Arial"/>
          <w:b/>
          <w:bCs/>
          <w:i/>
          <w:iCs/>
          <w:sz w:val="22"/>
          <w:szCs w:val="22"/>
        </w:rPr>
        <w:t>are</w:t>
      </w:r>
      <w:r w:rsidR="00AB51D0">
        <w:rPr>
          <w:rFonts w:ascii="Arial" w:hAnsi="Arial" w:cs="Arial"/>
          <w:b/>
          <w:bCs/>
          <w:i/>
          <w:iCs/>
          <w:sz w:val="22"/>
          <w:szCs w:val="22"/>
        </w:rPr>
        <w:t>: -</w:t>
      </w:r>
    </w:p>
    <w:p w14:paraId="59BA53E8" w14:textId="77777777" w:rsidR="002E49C7" w:rsidRDefault="002E49C7" w:rsidP="002E49C7">
      <w:pPr>
        <w:ind w:right="448"/>
        <w:rPr>
          <w:rFonts w:ascii="Arial" w:hAnsi="Arial" w:cs="Arial"/>
          <w:b/>
          <w:bCs/>
          <w:i/>
          <w:iCs/>
          <w:sz w:val="22"/>
          <w:szCs w:val="22"/>
        </w:rPr>
      </w:pPr>
    </w:p>
    <w:p w14:paraId="50E5CAEC" w14:textId="77777777" w:rsidR="00757861" w:rsidRPr="00757861" w:rsidRDefault="00757861" w:rsidP="002E49C7">
      <w:pPr>
        <w:ind w:right="448"/>
        <w:rPr>
          <w:rFonts w:ascii="Arial" w:hAnsi="Arial" w:cs="Arial"/>
          <w:b/>
          <w:bCs/>
          <w:i/>
          <w:iCs/>
          <w:sz w:val="22"/>
          <w:szCs w:val="22"/>
        </w:rPr>
        <w:sectPr w:rsidR="00757861" w:rsidRPr="00757861" w:rsidSect="00564C1F">
          <w:type w:val="continuous"/>
          <w:pgSz w:w="11900" w:h="16840"/>
          <w:pgMar w:top="284" w:right="397" w:bottom="284" w:left="567" w:header="709" w:footer="709" w:gutter="0"/>
          <w:cols w:space="708"/>
          <w:docGrid w:linePitch="360"/>
        </w:sectPr>
      </w:pPr>
    </w:p>
    <w:p w14:paraId="49CC1659" w14:textId="77777777" w:rsidR="002E49C7" w:rsidRPr="00757861" w:rsidRDefault="002E49C7" w:rsidP="002E49C7">
      <w:pPr>
        <w:tabs>
          <w:tab w:val="left" w:pos="5387"/>
        </w:tabs>
        <w:ind w:right="448"/>
        <w:rPr>
          <w:rFonts w:ascii="Arial" w:hAnsi="Arial" w:cs="Arial"/>
          <w:b/>
          <w:bCs/>
          <w:i/>
          <w:iCs/>
          <w:sz w:val="22"/>
          <w:szCs w:val="22"/>
        </w:rPr>
      </w:pPr>
      <w:r w:rsidRPr="00757861">
        <w:rPr>
          <w:rFonts w:ascii="Arial" w:hAnsi="Arial" w:cs="Arial"/>
          <w:b/>
          <w:bCs/>
          <w:i/>
          <w:iCs/>
          <w:sz w:val="22"/>
          <w:szCs w:val="22"/>
        </w:rPr>
        <w:t xml:space="preserve">Dendrobium speciosum var. speciosum  </w:t>
      </w:r>
    </w:p>
    <w:p w14:paraId="358237D6" w14:textId="77777777" w:rsidR="002E49C7" w:rsidRPr="00757861" w:rsidRDefault="002E49C7" w:rsidP="002E49C7">
      <w:pPr>
        <w:tabs>
          <w:tab w:val="left" w:pos="5387"/>
        </w:tabs>
        <w:ind w:right="448"/>
        <w:rPr>
          <w:rFonts w:ascii="Arial" w:hAnsi="Arial" w:cs="Arial"/>
          <w:b/>
          <w:bCs/>
          <w:i/>
          <w:iCs/>
          <w:sz w:val="22"/>
          <w:szCs w:val="22"/>
        </w:rPr>
      </w:pPr>
      <w:r w:rsidRPr="00757861">
        <w:rPr>
          <w:rFonts w:ascii="Arial" w:hAnsi="Arial" w:cs="Arial"/>
          <w:b/>
          <w:bCs/>
          <w:i/>
          <w:iCs/>
          <w:sz w:val="22"/>
          <w:szCs w:val="22"/>
        </w:rPr>
        <w:t xml:space="preserve">Dendrobium speciosum var. boreale  </w:t>
      </w:r>
    </w:p>
    <w:p w14:paraId="5FA4EEF9" w14:textId="77777777" w:rsidR="002E49C7" w:rsidRPr="00757861" w:rsidRDefault="002E49C7" w:rsidP="002E49C7">
      <w:pPr>
        <w:tabs>
          <w:tab w:val="left" w:pos="5387"/>
        </w:tabs>
        <w:ind w:right="448"/>
        <w:rPr>
          <w:rFonts w:ascii="Arial" w:hAnsi="Arial" w:cs="Arial"/>
          <w:b/>
          <w:bCs/>
          <w:i/>
          <w:iCs/>
          <w:sz w:val="22"/>
          <w:szCs w:val="22"/>
        </w:rPr>
      </w:pPr>
      <w:r w:rsidRPr="00757861">
        <w:rPr>
          <w:rFonts w:ascii="Arial" w:hAnsi="Arial" w:cs="Arial"/>
          <w:b/>
          <w:bCs/>
          <w:i/>
          <w:iCs/>
          <w:sz w:val="22"/>
          <w:szCs w:val="22"/>
        </w:rPr>
        <w:t xml:space="preserve">Dendrobium speciosum var. carnarvonense </w:t>
      </w:r>
    </w:p>
    <w:p w14:paraId="5570A551" w14:textId="77777777" w:rsidR="002E49C7" w:rsidRPr="00757861" w:rsidRDefault="002E49C7" w:rsidP="002E49C7">
      <w:pPr>
        <w:tabs>
          <w:tab w:val="left" w:pos="5387"/>
        </w:tabs>
        <w:ind w:right="448"/>
        <w:rPr>
          <w:rFonts w:ascii="Arial" w:hAnsi="Arial" w:cs="Arial"/>
          <w:b/>
          <w:bCs/>
          <w:i/>
          <w:iCs/>
          <w:sz w:val="22"/>
          <w:szCs w:val="22"/>
        </w:rPr>
      </w:pPr>
      <w:r w:rsidRPr="00757861">
        <w:rPr>
          <w:rFonts w:ascii="Arial" w:hAnsi="Arial" w:cs="Arial"/>
          <w:b/>
          <w:bCs/>
          <w:i/>
          <w:iCs/>
          <w:sz w:val="22"/>
          <w:szCs w:val="22"/>
        </w:rPr>
        <w:t xml:space="preserve">Dendrobium speciosum var. grandiflorum  </w:t>
      </w:r>
    </w:p>
    <w:p w14:paraId="5D82EC9D" w14:textId="77777777" w:rsidR="002E49C7" w:rsidRPr="00757861" w:rsidRDefault="002E49C7" w:rsidP="002E49C7">
      <w:pPr>
        <w:tabs>
          <w:tab w:val="left" w:pos="5387"/>
        </w:tabs>
        <w:ind w:right="448"/>
        <w:rPr>
          <w:rFonts w:ascii="Arial" w:hAnsi="Arial" w:cs="Arial"/>
          <w:b/>
          <w:bCs/>
          <w:i/>
          <w:iCs/>
          <w:sz w:val="22"/>
          <w:szCs w:val="22"/>
        </w:rPr>
      </w:pPr>
      <w:r w:rsidRPr="00757861">
        <w:rPr>
          <w:rFonts w:ascii="Arial" w:hAnsi="Arial" w:cs="Arial"/>
          <w:b/>
          <w:bCs/>
          <w:i/>
          <w:iCs/>
          <w:sz w:val="22"/>
          <w:szCs w:val="22"/>
        </w:rPr>
        <w:t xml:space="preserve">Dendrobium speciosum var. pedunculatum  </w:t>
      </w:r>
    </w:p>
    <w:p w14:paraId="02BC3B39" w14:textId="77777777" w:rsidR="002E49C7" w:rsidRPr="00757861" w:rsidRDefault="002E49C7" w:rsidP="00757861">
      <w:pPr>
        <w:tabs>
          <w:tab w:val="left" w:pos="4666"/>
          <w:tab w:val="left" w:pos="5387"/>
        </w:tabs>
        <w:ind w:left="-142" w:right="448"/>
        <w:rPr>
          <w:rFonts w:ascii="Arial" w:hAnsi="Arial" w:cs="Arial"/>
          <w:b/>
          <w:bCs/>
          <w:i/>
          <w:iCs/>
          <w:sz w:val="22"/>
          <w:szCs w:val="22"/>
        </w:rPr>
      </w:pPr>
      <w:r w:rsidRPr="00757861">
        <w:rPr>
          <w:rFonts w:ascii="Arial" w:hAnsi="Arial" w:cs="Arial"/>
          <w:b/>
          <w:bCs/>
          <w:i/>
          <w:iCs/>
          <w:sz w:val="22"/>
          <w:szCs w:val="22"/>
        </w:rPr>
        <w:t xml:space="preserve">Dendrobium speciosum var. blackdownense </w:t>
      </w:r>
    </w:p>
    <w:p w14:paraId="0A38BAAC" w14:textId="77777777" w:rsidR="002E49C7" w:rsidRPr="00757861" w:rsidRDefault="002E49C7" w:rsidP="00757861">
      <w:pPr>
        <w:tabs>
          <w:tab w:val="left" w:pos="5387"/>
        </w:tabs>
        <w:ind w:left="-142" w:right="448"/>
        <w:rPr>
          <w:rFonts w:ascii="Arial" w:hAnsi="Arial" w:cs="Arial"/>
          <w:b/>
          <w:bCs/>
          <w:i/>
          <w:iCs/>
          <w:sz w:val="22"/>
          <w:szCs w:val="22"/>
        </w:rPr>
      </w:pPr>
      <w:r w:rsidRPr="00757861">
        <w:rPr>
          <w:rFonts w:ascii="Arial" w:hAnsi="Arial" w:cs="Arial"/>
          <w:b/>
          <w:bCs/>
          <w:i/>
          <w:iCs/>
          <w:sz w:val="22"/>
          <w:szCs w:val="22"/>
        </w:rPr>
        <w:t xml:space="preserve">Dendrobium speciosum var. capricornicum </w:t>
      </w:r>
    </w:p>
    <w:p w14:paraId="3D5E1E78" w14:textId="77777777" w:rsidR="002E49C7" w:rsidRPr="00757861" w:rsidRDefault="002E49C7" w:rsidP="00757861">
      <w:pPr>
        <w:tabs>
          <w:tab w:val="left" w:pos="5387"/>
        </w:tabs>
        <w:ind w:left="-142" w:right="448"/>
        <w:rPr>
          <w:rFonts w:ascii="Arial" w:hAnsi="Arial" w:cs="Arial"/>
          <w:b/>
          <w:bCs/>
          <w:i/>
          <w:iCs/>
          <w:sz w:val="22"/>
          <w:szCs w:val="22"/>
        </w:rPr>
      </w:pPr>
      <w:r w:rsidRPr="00757861">
        <w:rPr>
          <w:rFonts w:ascii="Arial" w:hAnsi="Arial" w:cs="Arial"/>
          <w:b/>
          <w:bCs/>
          <w:i/>
          <w:iCs/>
          <w:sz w:val="22"/>
          <w:szCs w:val="22"/>
        </w:rPr>
        <w:t xml:space="preserve">Dendrobium speciosum var. curvicaule </w:t>
      </w:r>
    </w:p>
    <w:p w14:paraId="0F11D7ED" w14:textId="5EC3C516" w:rsidR="002E49C7" w:rsidRPr="00757861" w:rsidRDefault="002E49C7" w:rsidP="00757861">
      <w:pPr>
        <w:tabs>
          <w:tab w:val="left" w:pos="5387"/>
        </w:tabs>
        <w:ind w:left="-142" w:right="448"/>
        <w:rPr>
          <w:rFonts w:ascii="Arial" w:hAnsi="Arial" w:cs="Arial"/>
          <w:b/>
          <w:bCs/>
          <w:i/>
          <w:iCs/>
          <w:sz w:val="22"/>
          <w:szCs w:val="22"/>
        </w:rPr>
      </w:pPr>
      <w:r w:rsidRPr="00757861">
        <w:rPr>
          <w:rFonts w:ascii="Arial" w:hAnsi="Arial" w:cs="Arial"/>
          <w:b/>
          <w:bCs/>
          <w:i/>
          <w:iCs/>
          <w:sz w:val="22"/>
          <w:szCs w:val="22"/>
        </w:rPr>
        <w:t>Dendrobium speciosum var. hillii</w:t>
      </w:r>
    </w:p>
    <w:p w14:paraId="1AA69C93" w14:textId="77777777" w:rsidR="002E49C7" w:rsidRDefault="002E49C7" w:rsidP="002E49C7">
      <w:pPr>
        <w:tabs>
          <w:tab w:val="left" w:pos="5387"/>
        </w:tabs>
        <w:ind w:right="448"/>
        <w:rPr>
          <w:rFonts w:ascii="Arial" w:hAnsi="Arial" w:cs="Arial"/>
        </w:rPr>
        <w:sectPr w:rsidR="002E49C7" w:rsidSect="002E49C7">
          <w:type w:val="continuous"/>
          <w:pgSz w:w="11900" w:h="16840"/>
          <w:pgMar w:top="284" w:right="397" w:bottom="284" w:left="567" w:header="709" w:footer="709" w:gutter="0"/>
          <w:cols w:num="2" w:space="708"/>
          <w:docGrid w:linePitch="360"/>
        </w:sectPr>
      </w:pPr>
    </w:p>
    <w:p w14:paraId="0723D3BA" w14:textId="77777777" w:rsidR="00757861" w:rsidRDefault="00757861" w:rsidP="002E49C7">
      <w:pPr>
        <w:tabs>
          <w:tab w:val="left" w:pos="5387"/>
        </w:tabs>
        <w:ind w:right="448"/>
        <w:rPr>
          <w:rFonts w:ascii="Arial" w:hAnsi="Arial" w:cs="Arial"/>
        </w:rPr>
      </w:pPr>
    </w:p>
    <w:p w14:paraId="6BBBE45E" w14:textId="6E6F8B5F" w:rsidR="001779B1" w:rsidRDefault="00757861" w:rsidP="002E49C7">
      <w:pPr>
        <w:tabs>
          <w:tab w:val="left" w:pos="5387"/>
        </w:tabs>
        <w:ind w:right="448"/>
        <w:rPr>
          <w:rFonts w:ascii="Arial" w:hAnsi="Arial" w:cs="Arial"/>
        </w:rPr>
      </w:pPr>
      <w:r>
        <w:rPr>
          <w:rFonts w:ascii="Arial" w:hAnsi="Arial" w:cs="Arial"/>
        </w:rPr>
        <w:t xml:space="preserve">Graham did not subscribe to the </w:t>
      </w:r>
      <w:r w:rsidRPr="00757861">
        <w:rPr>
          <w:rFonts w:ascii="Arial" w:hAnsi="Arial" w:cs="Arial"/>
        </w:rPr>
        <w:t xml:space="preserve">‘Jones/Clements’ approach of some twelve </w:t>
      </w:r>
      <w:r w:rsidR="00AB51D0" w:rsidRPr="00757861">
        <w:rPr>
          <w:rFonts w:ascii="Arial" w:hAnsi="Arial" w:cs="Arial"/>
        </w:rPr>
        <w:t>distinct species</w:t>
      </w:r>
    </w:p>
    <w:p w14:paraId="56F6603D" w14:textId="77777777" w:rsidR="008E17D4" w:rsidRDefault="008E17D4" w:rsidP="002E49C7">
      <w:pPr>
        <w:tabs>
          <w:tab w:val="left" w:pos="5387"/>
        </w:tabs>
        <w:ind w:right="448"/>
        <w:rPr>
          <w:rFonts w:ascii="Arial" w:hAnsi="Arial" w:cs="Arial"/>
        </w:rPr>
      </w:pPr>
    </w:p>
    <w:p w14:paraId="407A1E2D" w14:textId="06507071" w:rsidR="00757861" w:rsidRDefault="00757861" w:rsidP="002E49C7">
      <w:pPr>
        <w:tabs>
          <w:tab w:val="left" w:pos="5387"/>
        </w:tabs>
        <w:ind w:right="448"/>
        <w:rPr>
          <w:rFonts w:ascii="Arial" w:hAnsi="Arial" w:cs="Arial"/>
        </w:rPr>
      </w:pPr>
      <w:r>
        <w:rPr>
          <w:rFonts w:ascii="Arial" w:hAnsi="Arial" w:cs="Arial"/>
        </w:rPr>
        <w:lastRenderedPageBreak/>
        <w:t>He showed some of the tricks he uses such as cups over leaf crow to prevent water build up &amp; crown rot</w:t>
      </w:r>
    </w:p>
    <w:p w14:paraId="16A88287" w14:textId="4069D70D" w:rsidR="00757861" w:rsidRDefault="00757861" w:rsidP="002E49C7">
      <w:pPr>
        <w:tabs>
          <w:tab w:val="left" w:pos="5387"/>
        </w:tabs>
        <w:ind w:right="448"/>
        <w:rPr>
          <w:rFonts w:ascii="Arial" w:hAnsi="Arial" w:cs="Arial"/>
        </w:rPr>
      </w:pPr>
      <w:r>
        <w:rPr>
          <w:rFonts w:ascii="Arial" w:hAnsi="Arial" w:cs="Arial"/>
        </w:rPr>
        <w:t xml:space="preserve">Graham then proceeded to give a potting demonstration of how he repots speciosum </w:t>
      </w:r>
    </w:p>
    <w:p w14:paraId="08365988" w14:textId="44A32430" w:rsidR="00757861" w:rsidRDefault="00757861" w:rsidP="002E49C7">
      <w:pPr>
        <w:tabs>
          <w:tab w:val="left" w:pos="5387"/>
        </w:tabs>
        <w:ind w:right="448"/>
        <w:rPr>
          <w:rFonts w:ascii="Arial" w:hAnsi="Arial" w:cs="Arial"/>
        </w:rPr>
      </w:pPr>
      <w:r>
        <w:rPr>
          <w:rFonts w:ascii="Arial" w:hAnsi="Arial" w:cs="Arial"/>
        </w:rPr>
        <w:t xml:space="preserve">Graham stressed the need for sterile instruments and used rubber gloves </w:t>
      </w:r>
    </w:p>
    <w:p w14:paraId="1C8D19E4" w14:textId="53FE9829" w:rsidR="00757861" w:rsidRDefault="00757861" w:rsidP="002E49C7">
      <w:pPr>
        <w:tabs>
          <w:tab w:val="left" w:pos="5387"/>
        </w:tabs>
        <w:ind w:right="448"/>
        <w:rPr>
          <w:rFonts w:ascii="Arial" w:hAnsi="Arial" w:cs="Arial"/>
        </w:rPr>
      </w:pPr>
      <w:r>
        <w:rPr>
          <w:rFonts w:ascii="Arial" w:hAnsi="Arial" w:cs="Arial"/>
        </w:rPr>
        <w:t xml:space="preserve">For pots he uses 250ml which he advised were ideal due to </w:t>
      </w:r>
      <w:r w:rsidR="00AB51D0">
        <w:rPr>
          <w:rFonts w:ascii="Arial" w:hAnsi="Arial" w:cs="Arial"/>
        </w:rPr>
        <w:t>their</w:t>
      </w:r>
      <w:r>
        <w:rPr>
          <w:rFonts w:ascii="Arial" w:hAnsi="Arial" w:cs="Arial"/>
        </w:rPr>
        <w:t xml:space="preserve"> </w:t>
      </w:r>
      <w:r w:rsidR="00CC7139">
        <w:rPr>
          <w:rFonts w:ascii="Arial" w:hAnsi="Arial" w:cs="Arial"/>
        </w:rPr>
        <w:t>extra depth</w:t>
      </w:r>
      <w:r w:rsidR="00AB51D0">
        <w:rPr>
          <w:rFonts w:ascii="Arial" w:hAnsi="Arial" w:cs="Arial"/>
        </w:rPr>
        <w:t xml:space="preserve">. </w:t>
      </w:r>
      <w:r w:rsidR="00CC7139">
        <w:rPr>
          <w:rFonts w:ascii="Arial" w:hAnsi="Arial" w:cs="Arial"/>
        </w:rPr>
        <w:t xml:space="preserve">Before reusing pots, he cleans with a strong bleach solution </w:t>
      </w:r>
    </w:p>
    <w:p w14:paraId="6B2C83BD" w14:textId="15EA7E33" w:rsidR="00CC7139" w:rsidRDefault="00CC7139" w:rsidP="002E49C7">
      <w:pPr>
        <w:tabs>
          <w:tab w:val="left" w:pos="5387"/>
        </w:tabs>
        <w:ind w:right="448"/>
        <w:rPr>
          <w:rFonts w:ascii="Arial" w:hAnsi="Arial" w:cs="Arial"/>
        </w:rPr>
      </w:pPr>
      <w:r>
        <w:rPr>
          <w:rFonts w:ascii="Arial" w:hAnsi="Arial" w:cs="Arial"/>
        </w:rPr>
        <w:t xml:space="preserve">His mix includes 12-18 grade Bark (for larger plants) </w:t>
      </w:r>
      <w:r w:rsidR="009D7DA4">
        <w:rPr>
          <w:rFonts w:ascii="Arial" w:hAnsi="Arial" w:cs="Arial"/>
        </w:rPr>
        <w:t xml:space="preserve">Mix of 9-12&amp; 12-15 Bark (for smaller plants) </w:t>
      </w:r>
      <w:r>
        <w:rPr>
          <w:rFonts w:ascii="Arial" w:hAnsi="Arial" w:cs="Arial"/>
        </w:rPr>
        <w:t>River Pebbles, Polystyrene &amp; Clay balls and Scoria</w:t>
      </w:r>
      <w:r w:rsidR="009D7DA4">
        <w:rPr>
          <w:rFonts w:ascii="Arial" w:hAnsi="Arial" w:cs="Arial"/>
        </w:rPr>
        <w:t xml:space="preserve"> Graham noted he gets his polystyrene from building site waste</w:t>
      </w:r>
    </w:p>
    <w:p w14:paraId="013893F2" w14:textId="0ECBEDC9" w:rsidR="002C113D" w:rsidRDefault="00CC7139" w:rsidP="002E49C7">
      <w:pPr>
        <w:tabs>
          <w:tab w:val="left" w:pos="5387"/>
        </w:tabs>
        <w:ind w:right="448"/>
        <w:rPr>
          <w:rFonts w:ascii="Arial" w:hAnsi="Arial" w:cs="Arial"/>
        </w:rPr>
      </w:pPr>
      <w:r>
        <w:rPr>
          <w:rFonts w:ascii="Arial" w:hAnsi="Arial" w:cs="Arial"/>
        </w:rPr>
        <w:t>He removes all roots as new roots will come from the pseudobulb Remember to sterilise cutting tools between uses especial different plants. Remove dead canes when dividing you should see natural divisions</w:t>
      </w:r>
      <w:r w:rsidR="00AB51D0">
        <w:rPr>
          <w:rFonts w:ascii="Arial" w:hAnsi="Arial" w:cs="Arial"/>
        </w:rPr>
        <w:t xml:space="preserve">. </w:t>
      </w:r>
      <w:r>
        <w:rPr>
          <w:rFonts w:ascii="Arial" w:hAnsi="Arial" w:cs="Arial"/>
        </w:rPr>
        <w:t>He especially noted to be VERY!! Careful of new growths especially when removing roots. Seal all cuts with steriprune or cinnamon</w:t>
      </w:r>
      <w:r w:rsidR="00AB51D0">
        <w:rPr>
          <w:rFonts w:ascii="Arial" w:hAnsi="Arial" w:cs="Arial"/>
        </w:rPr>
        <w:t xml:space="preserve">. </w:t>
      </w:r>
      <w:r>
        <w:rPr>
          <w:rFonts w:ascii="Arial" w:hAnsi="Arial" w:cs="Arial"/>
        </w:rPr>
        <w:t xml:space="preserve">Place all rubbish in a </w:t>
      </w:r>
      <w:r w:rsidR="009D7DA4">
        <w:rPr>
          <w:rFonts w:ascii="Arial" w:hAnsi="Arial" w:cs="Arial"/>
        </w:rPr>
        <w:t xml:space="preserve">sealed </w:t>
      </w:r>
      <w:r>
        <w:rPr>
          <w:rFonts w:ascii="Arial" w:hAnsi="Arial" w:cs="Arial"/>
        </w:rPr>
        <w:t>plastic bag in Rubbish bin NOT green waste recycling bin</w:t>
      </w:r>
      <w:r w:rsidR="00AB51D0">
        <w:rPr>
          <w:rFonts w:ascii="Arial" w:hAnsi="Arial" w:cs="Arial"/>
        </w:rPr>
        <w:t xml:space="preserve">. </w:t>
      </w:r>
      <w:r w:rsidR="009D7DA4">
        <w:rPr>
          <w:rFonts w:ascii="Arial" w:hAnsi="Arial" w:cs="Arial"/>
        </w:rPr>
        <w:t xml:space="preserve">He noted new growth should face the centre of the pot and stake &amp; tie the canes to be secure in the pot as there are no roots to be held in the bark media. Graham finished the dressing with a </w:t>
      </w:r>
      <w:r w:rsidR="002C113D">
        <w:rPr>
          <w:rFonts w:ascii="Arial" w:hAnsi="Arial" w:cs="Arial"/>
        </w:rPr>
        <w:t>C</w:t>
      </w:r>
      <w:r w:rsidR="009D7DA4">
        <w:rPr>
          <w:rFonts w:ascii="Arial" w:hAnsi="Arial" w:cs="Arial"/>
        </w:rPr>
        <w:t>onfidor tablet, slow</w:t>
      </w:r>
      <w:r w:rsidR="002C113D">
        <w:rPr>
          <w:rFonts w:ascii="Arial" w:hAnsi="Arial" w:cs="Arial"/>
        </w:rPr>
        <w:t>-</w:t>
      </w:r>
      <w:r w:rsidR="009D7DA4">
        <w:rPr>
          <w:rFonts w:ascii="Arial" w:hAnsi="Arial" w:cs="Arial"/>
        </w:rPr>
        <w:t>release ferti</w:t>
      </w:r>
      <w:r w:rsidR="002C113D">
        <w:rPr>
          <w:rFonts w:ascii="Arial" w:hAnsi="Arial" w:cs="Arial"/>
        </w:rPr>
        <w:t>li</w:t>
      </w:r>
      <w:r w:rsidR="009D7DA4">
        <w:rPr>
          <w:rFonts w:ascii="Arial" w:hAnsi="Arial" w:cs="Arial"/>
        </w:rPr>
        <w:t>ser</w:t>
      </w:r>
      <w:r w:rsidR="002C113D">
        <w:rPr>
          <w:rFonts w:ascii="Arial" w:hAnsi="Arial" w:cs="Arial"/>
        </w:rPr>
        <w:t xml:space="preserve"> &amp; either Dynamic Lifter or Seamungus pellets top layer of 3-6 grade bark to top off the pot</w:t>
      </w:r>
      <w:r w:rsidR="00AB51D0">
        <w:rPr>
          <w:rFonts w:ascii="Arial" w:hAnsi="Arial" w:cs="Arial"/>
        </w:rPr>
        <w:t xml:space="preserve">. </w:t>
      </w:r>
      <w:r w:rsidR="002C113D">
        <w:rPr>
          <w:rFonts w:ascii="Arial" w:hAnsi="Arial" w:cs="Arial"/>
        </w:rPr>
        <w:t xml:space="preserve">His final is to use the “Bill’s Majic Mix” from University of California mixture of Hoof &amp; Horn Potassium Nitrate. Potassium Sulphate, Dolomite etc. In the bark he adds </w:t>
      </w:r>
      <w:r w:rsidR="00AB51D0">
        <w:rPr>
          <w:rFonts w:ascii="Arial" w:hAnsi="Arial" w:cs="Arial"/>
        </w:rPr>
        <w:t>Oxyone</w:t>
      </w:r>
      <w:r w:rsidR="002C113D">
        <w:rPr>
          <w:rFonts w:ascii="Arial" w:hAnsi="Arial" w:cs="Arial"/>
        </w:rPr>
        <w:t xml:space="preserve"> Rooting hormone for root growth</w:t>
      </w:r>
      <w:r w:rsidR="00AB51D0">
        <w:rPr>
          <w:rFonts w:ascii="Arial" w:hAnsi="Arial" w:cs="Arial"/>
        </w:rPr>
        <w:t xml:space="preserve">. </w:t>
      </w:r>
      <w:r w:rsidR="002C113D">
        <w:rPr>
          <w:rFonts w:ascii="Arial" w:hAnsi="Arial" w:cs="Arial"/>
        </w:rPr>
        <w:t>Healthy roots healthy plant</w:t>
      </w:r>
      <w:r w:rsidR="00AB51D0">
        <w:rPr>
          <w:rFonts w:ascii="Arial" w:hAnsi="Arial" w:cs="Arial"/>
        </w:rPr>
        <w:t xml:space="preserve">. </w:t>
      </w:r>
      <w:r w:rsidR="002C113D">
        <w:rPr>
          <w:rFonts w:ascii="Arial" w:hAnsi="Arial" w:cs="Arial"/>
        </w:rPr>
        <w:t>Last item is to label the plant.</w:t>
      </w:r>
    </w:p>
    <w:p w14:paraId="246A8502" w14:textId="77777777" w:rsidR="002C113D" w:rsidRDefault="002C113D" w:rsidP="002E49C7">
      <w:pPr>
        <w:tabs>
          <w:tab w:val="left" w:pos="5387"/>
        </w:tabs>
        <w:ind w:right="448"/>
        <w:rPr>
          <w:rFonts w:ascii="Arial" w:hAnsi="Arial" w:cs="Arial"/>
        </w:rPr>
      </w:pPr>
    </w:p>
    <w:p w14:paraId="548F9ED4" w14:textId="66AC2536" w:rsidR="002C113D" w:rsidRDefault="002C113D" w:rsidP="002E49C7">
      <w:pPr>
        <w:tabs>
          <w:tab w:val="left" w:pos="5387"/>
        </w:tabs>
        <w:ind w:right="448"/>
        <w:rPr>
          <w:rFonts w:ascii="Arial" w:hAnsi="Arial" w:cs="Arial"/>
        </w:rPr>
      </w:pPr>
      <w:r>
        <w:rPr>
          <w:rFonts w:ascii="Arial" w:hAnsi="Arial" w:cs="Arial"/>
        </w:rPr>
        <w:t xml:space="preserve">Fedora thanked Graham for his presentation </w:t>
      </w:r>
    </w:p>
    <w:p w14:paraId="4E758915" w14:textId="77777777" w:rsidR="009D7DA4" w:rsidRPr="001779B1" w:rsidRDefault="009D7DA4" w:rsidP="002E49C7">
      <w:pPr>
        <w:tabs>
          <w:tab w:val="left" w:pos="5387"/>
        </w:tabs>
        <w:ind w:right="448"/>
        <w:rPr>
          <w:rFonts w:ascii="Arial" w:hAnsi="Arial" w:cs="Arial"/>
        </w:rPr>
      </w:pPr>
    </w:p>
    <w:p w14:paraId="6AFB92C0" w14:textId="77777777" w:rsidR="001200AF" w:rsidRDefault="001200AF" w:rsidP="00BE0933">
      <w:pPr>
        <w:ind w:right="448"/>
        <w:rPr>
          <w:rFonts w:ascii="Arial" w:hAnsi="Arial" w:cs="Arial"/>
          <w:b/>
          <w:bCs/>
        </w:rPr>
      </w:pPr>
    </w:p>
    <w:p w14:paraId="5364A6FA" w14:textId="13F77D2A" w:rsidR="001200AF" w:rsidRDefault="001200AF" w:rsidP="00BE0933">
      <w:pPr>
        <w:ind w:right="448"/>
        <w:rPr>
          <w:rFonts w:ascii="Arial" w:hAnsi="Arial" w:cs="Arial"/>
          <w:b/>
          <w:bCs/>
        </w:rPr>
      </w:pPr>
      <w:r>
        <w:rPr>
          <w:rFonts w:ascii="Arial" w:hAnsi="Arial" w:cs="Arial"/>
          <w:b/>
          <w:bCs/>
        </w:rPr>
        <w:t>Lucky Badge draw</w:t>
      </w:r>
    </w:p>
    <w:p w14:paraId="060AC457" w14:textId="035B0356" w:rsidR="00194E48" w:rsidRPr="001200AF" w:rsidRDefault="001200AF" w:rsidP="00BE0933">
      <w:pPr>
        <w:ind w:right="448"/>
        <w:rPr>
          <w:rFonts w:ascii="Arial" w:hAnsi="Arial" w:cs="Arial"/>
        </w:rPr>
      </w:pPr>
      <w:r>
        <w:rPr>
          <w:rFonts w:ascii="Arial" w:hAnsi="Arial" w:cs="Arial"/>
        </w:rPr>
        <w:t>Was won by Philip La</w:t>
      </w:r>
    </w:p>
    <w:p w14:paraId="308F2F1C" w14:textId="77777777" w:rsidR="00C2457E" w:rsidRDefault="00C2457E" w:rsidP="00C2457E">
      <w:pPr>
        <w:tabs>
          <w:tab w:val="left" w:pos="360"/>
          <w:tab w:val="left" w:pos="1920"/>
          <w:tab w:val="left" w:pos="2160"/>
          <w:tab w:val="left" w:pos="3960"/>
          <w:tab w:val="left" w:pos="5160"/>
          <w:tab w:val="left" w:pos="6000"/>
          <w:tab w:val="left" w:pos="7800"/>
          <w:tab w:val="right" w:pos="10800"/>
        </w:tabs>
        <w:ind w:right="448"/>
        <w:rPr>
          <w:rFonts w:ascii="Arial" w:hAnsi="Arial" w:cs="Arial"/>
          <w:b/>
        </w:rPr>
      </w:pPr>
    </w:p>
    <w:p w14:paraId="485FD5DE" w14:textId="77777777" w:rsidR="00F04333" w:rsidRPr="00F04333" w:rsidRDefault="00F04333" w:rsidP="00BE0933">
      <w:pPr>
        <w:ind w:right="448"/>
        <w:rPr>
          <w:rFonts w:ascii="Arial" w:hAnsi="Arial" w:cs="Arial"/>
        </w:rPr>
      </w:pPr>
      <w:r w:rsidRPr="00F04333">
        <w:rPr>
          <w:rFonts w:ascii="Arial" w:hAnsi="Arial" w:cs="Arial"/>
          <w:b/>
        </w:rPr>
        <w:t>Raffle:</w:t>
      </w:r>
      <w:r w:rsidRPr="00F04333">
        <w:rPr>
          <w:rFonts w:ascii="Arial" w:hAnsi="Arial" w:cs="Arial"/>
        </w:rPr>
        <w:tab/>
        <w:t xml:space="preserve"> </w:t>
      </w:r>
      <w:r w:rsidRPr="00F04333">
        <w:rPr>
          <w:rFonts w:ascii="Arial" w:hAnsi="Arial" w:cs="Arial"/>
        </w:rPr>
        <w:tab/>
      </w:r>
    </w:p>
    <w:p w14:paraId="594EA421" w14:textId="67617E68" w:rsidR="00345AA2" w:rsidRDefault="005E6B41" w:rsidP="00BE0933">
      <w:pPr>
        <w:ind w:right="448"/>
        <w:rPr>
          <w:rFonts w:ascii="Arial" w:hAnsi="Arial" w:cs="Arial"/>
        </w:rPr>
      </w:pPr>
      <w:r>
        <w:rPr>
          <w:rFonts w:ascii="Arial" w:hAnsi="Arial" w:cs="Arial"/>
        </w:rPr>
        <w:t>Winners</w:t>
      </w:r>
      <w:r w:rsidR="00FB5F5A">
        <w:rPr>
          <w:rFonts w:ascii="Arial" w:hAnsi="Arial" w:cs="Arial"/>
        </w:rPr>
        <w:t xml:space="preserve"> were </w:t>
      </w:r>
      <w:r w:rsidR="001779B1">
        <w:rPr>
          <w:rFonts w:ascii="Arial" w:hAnsi="Arial" w:cs="Arial"/>
        </w:rPr>
        <w:t>Phillip La, John Costa, Fazil Halil (x2), Robyn McEwen, Sam Campagna (x2), Karen Munro, Ingrid Allan, Anne Malcolm &amp; Robert Moon.</w:t>
      </w:r>
    </w:p>
    <w:p w14:paraId="33275FB0" w14:textId="77777777" w:rsidR="00593B2F" w:rsidRPr="00F04333" w:rsidRDefault="00593B2F" w:rsidP="00BE0933">
      <w:pPr>
        <w:ind w:right="448"/>
        <w:rPr>
          <w:rFonts w:ascii="Arial" w:hAnsi="Arial" w:cs="Arial"/>
        </w:rPr>
      </w:pPr>
    </w:p>
    <w:p w14:paraId="529FC6E6" w14:textId="77777777" w:rsidR="00F04333" w:rsidRPr="00FA4CE3" w:rsidRDefault="00F04333" w:rsidP="00BE0933">
      <w:pPr>
        <w:ind w:right="448"/>
        <w:rPr>
          <w:rFonts w:ascii="Arial" w:hAnsi="Arial" w:cs="Arial"/>
          <w:b/>
        </w:rPr>
      </w:pPr>
      <w:r w:rsidRPr="00F04333">
        <w:rPr>
          <w:rFonts w:ascii="Arial" w:hAnsi="Arial" w:cs="Arial"/>
          <w:b/>
        </w:rPr>
        <w:t>Closure:</w:t>
      </w:r>
      <w:r w:rsidRPr="00F04333">
        <w:rPr>
          <w:rFonts w:ascii="Arial" w:hAnsi="Arial" w:cs="Arial"/>
          <w:b/>
        </w:rPr>
        <w:tab/>
      </w:r>
      <w:r w:rsidRPr="00FA4CE3">
        <w:rPr>
          <w:rFonts w:ascii="Arial" w:hAnsi="Arial" w:cs="Arial"/>
          <w:b/>
        </w:rPr>
        <w:tab/>
      </w:r>
    </w:p>
    <w:p w14:paraId="18F6C07E" w14:textId="787ED4E3" w:rsidR="00876BEC" w:rsidRDefault="00F04333" w:rsidP="00BE0933">
      <w:pPr>
        <w:ind w:right="448"/>
        <w:rPr>
          <w:rFonts w:ascii="Arial" w:hAnsi="Arial" w:cs="Arial"/>
        </w:rPr>
      </w:pPr>
      <w:r w:rsidRPr="00FA4CE3">
        <w:rPr>
          <w:rFonts w:ascii="Arial" w:hAnsi="Arial" w:cs="Arial"/>
        </w:rPr>
        <w:t xml:space="preserve">The </w:t>
      </w:r>
      <w:r w:rsidR="000572B3">
        <w:rPr>
          <w:rFonts w:ascii="Arial" w:hAnsi="Arial" w:cs="Arial"/>
        </w:rPr>
        <w:t>President</w:t>
      </w:r>
      <w:r>
        <w:rPr>
          <w:rFonts w:ascii="Arial" w:hAnsi="Arial" w:cs="Arial"/>
        </w:rPr>
        <w:t xml:space="preserve"> then </w:t>
      </w:r>
      <w:r w:rsidRPr="00FA4CE3">
        <w:rPr>
          <w:rFonts w:ascii="Arial" w:hAnsi="Arial" w:cs="Arial"/>
        </w:rPr>
        <w:t xml:space="preserve">closed the meeting at </w:t>
      </w:r>
      <w:r>
        <w:rPr>
          <w:rFonts w:ascii="Arial" w:hAnsi="Arial" w:cs="Arial"/>
        </w:rPr>
        <w:t>9</w:t>
      </w:r>
      <w:r w:rsidRPr="00FA4CE3">
        <w:rPr>
          <w:rFonts w:ascii="Arial" w:hAnsi="Arial" w:cs="Arial"/>
        </w:rPr>
        <w:t>.</w:t>
      </w:r>
      <w:r w:rsidR="002C113D">
        <w:rPr>
          <w:rFonts w:ascii="Arial" w:hAnsi="Arial" w:cs="Arial"/>
        </w:rPr>
        <w:t>40</w:t>
      </w:r>
      <w:r w:rsidRPr="00FA4CE3">
        <w:rPr>
          <w:rFonts w:ascii="Arial" w:hAnsi="Arial" w:cs="Arial"/>
        </w:rPr>
        <w:t xml:space="preserve"> pm thanking members</w:t>
      </w:r>
      <w:r>
        <w:rPr>
          <w:rFonts w:ascii="Arial" w:hAnsi="Arial" w:cs="Arial"/>
        </w:rPr>
        <w:t xml:space="preserve"> for helping </w:t>
      </w:r>
      <w:r w:rsidR="002C113D">
        <w:rPr>
          <w:rFonts w:ascii="Arial" w:hAnsi="Arial" w:cs="Arial"/>
        </w:rPr>
        <w:t xml:space="preserve">with </w:t>
      </w:r>
      <w:r>
        <w:rPr>
          <w:rFonts w:ascii="Arial" w:hAnsi="Arial" w:cs="Arial"/>
        </w:rPr>
        <w:t xml:space="preserve">supper, </w:t>
      </w:r>
      <w:r w:rsidRPr="00FA4CE3">
        <w:rPr>
          <w:rFonts w:ascii="Arial" w:hAnsi="Arial" w:cs="Arial"/>
        </w:rPr>
        <w:t>wished everyone a safe journey home,</w:t>
      </w:r>
      <w:r>
        <w:rPr>
          <w:rFonts w:ascii="Arial" w:hAnsi="Arial" w:cs="Arial"/>
        </w:rPr>
        <w:t xml:space="preserve"> and asked for help to put the tables &amp; Chairs away &amp; vacuum up spilled potting media.</w:t>
      </w:r>
    </w:p>
    <w:p w14:paraId="255D80E0" w14:textId="77777777" w:rsidR="00593B2F" w:rsidRDefault="00593B2F" w:rsidP="00DD02B3">
      <w:pPr>
        <w:tabs>
          <w:tab w:val="left" w:pos="10490"/>
        </w:tabs>
        <w:ind w:right="448"/>
        <w:rPr>
          <w:rFonts w:ascii="Arial" w:hAnsi="Arial" w:cs="Arial"/>
          <w:b/>
          <w:bCs/>
          <w:u w:val="single"/>
        </w:rPr>
      </w:pPr>
    </w:p>
    <w:p w14:paraId="764E43EB" w14:textId="77777777" w:rsidR="008E17D4" w:rsidRPr="007F5545" w:rsidRDefault="008E17D4" w:rsidP="008E17D4">
      <w:pPr>
        <w:tabs>
          <w:tab w:val="left" w:pos="10490"/>
        </w:tabs>
        <w:ind w:right="448"/>
        <w:jc w:val="center"/>
      </w:pPr>
      <w:r>
        <w:rPr>
          <w:rFonts w:ascii="Arial" w:hAnsi="Arial" w:cs="Arial"/>
          <w:b/>
          <w:bCs/>
          <w:u w:val="single"/>
        </w:rPr>
        <w:t>Da</w:t>
      </w:r>
      <w:r w:rsidRPr="00682263">
        <w:rPr>
          <w:rFonts w:ascii="Arial" w:hAnsi="Arial" w:cs="Arial"/>
          <w:b/>
          <w:bCs/>
          <w:u w:val="single"/>
        </w:rPr>
        <w:t>tes for the Diary</w:t>
      </w:r>
    </w:p>
    <w:p w14:paraId="33908EF4" w14:textId="77777777" w:rsidR="008E17D4" w:rsidRDefault="008E17D4" w:rsidP="008E17D4">
      <w:pPr>
        <w:ind w:right="448"/>
        <w:rPr>
          <w:rFonts w:ascii="Arial" w:hAnsi="Arial" w:cs="Arial"/>
          <w:b/>
          <w:bCs/>
        </w:rPr>
      </w:pPr>
    </w:p>
    <w:p w14:paraId="4BC8E581" w14:textId="77777777" w:rsidR="008E17D4" w:rsidRPr="00C91E44" w:rsidRDefault="008E17D4" w:rsidP="008E17D4">
      <w:pPr>
        <w:ind w:right="448"/>
        <w:rPr>
          <w:rFonts w:ascii="Arial" w:hAnsi="Arial" w:cs="Arial"/>
          <w:b/>
          <w:bCs/>
          <w:noProof/>
          <w:color w:val="3A7C22" w:themeColor="accent6" w:themeShade="BF"/>
        </w:rPr>
      </w:pPr>
      <w:r w:rsidRPr="00C91E44">
        <w:rPr>
          <w:rFonts w:ascii="Arial" w:hAnsi="Arial" w:cs="Arial"/>
          <w:b/>
          <w:bCs/>
          <w:color w:val="3A7C22" w:themeColor="accent6" w:themeShade="BF"/>
        </w:rPr>
        <w:t>08</w:t>
      </w:r>
      <w:r w:rsidRPr="00C91E44">
        <w:rPr>
          <w:rFonts w:ascii="Arial" w:hAnsi="Arial" w:cs="Arial"/>
          <w:b/>
          <w:bCs/>
          <w:color w:val="3A7C22" w:themeColor="accent6" w:themeShade="BF"/>
          <w:vertAlign w:val="superscript"/>
        </w:rPr>
        <w:t>th</w:t>
      </w:r>
      <w:r w:rsidRPr="00C91E44">
        <w:rPr>
          <w:rFonts w:ascii="Arial" w:hAnsi="Arial" w:cs="Arial"/>
          <w:b/>
          <w:bCs/>
          <w:color w:val="3A7C22" w:themeColor="accent6" w:themeShade="BF"/>
        </w:rPr>
        <w:t xml:space="preserve"> November 2026 </w:t>
      </w:r>
      <w:r w:rsidRPr="00C91E44">
        <w:rPr>
          <w:rFonts w:ascii="Arial" w:hAnsi="Arial" w:cs="Arial"/>
          <w:b/>
          <w:bCs/>
          <w:color w:val="3A7C22" w:themeColor="accent6" w:themeShade="BF"/>
        </w:rPr>
        <w:tab/>
        <w:t>Manly Warringah Orchid Auction Cromer Community Centre</w:t>
      </w:r>
    </w:p>
    <w:p w14:paraId="75196EE9" w14:textId="77777777" w:rsidR="008E17D4" w:rsidRPr="00732E2C" w:rsidRDefault="008E17D4" w:rsidP="008E17D4">
      <w:pPr>
        <w:ind w:right="448"/>
        <w:rPr>
          <w:rFonts w:ascii="Arial" w:hAnsi="Arial" w:cs="Arial"/>
          <w:b/>
          <w:bCs/>
          <w:noProof/>
        </w:rPr>
      </w:pPr>
      <w:r w:rsidRPr="00120C9A">
        <w:rPr>
          <w:rFonts w:ascii="Arial" w:hAnsi="Arial" w:cs="Arial"/>
          <w:b/>
          <w:bCs/>
          <w:noProof/>
          <w:color w:val="BF4E14"/>
        </w:rPr>
        <w:t>26</w:t>
      </w:r>
      <w:r w:rsidRPr="00120C9A">
        <w:rPr>
          <w:rFonts w:ascii="Arial" w:hAnsi="Arial" w:cs="Arial"/>
          <w:b/>
          <w:bCs/>
          <w:noProof/>
          <w:color w:val="BF4E14"/>
          <w:vertAlign w:val="superscript"/>
        </w:rPr>
        <w:t>th</w:t>
      </w:r>
      <w:r w:rsidRPr="00120C9A">
        <w:rPr>
          <w:rFonts w:ascii="Arial" w:hAnsi="Arial" w:cs="Arial"/>
          <w:b/>
          <w:bCs/>
          <w:noProof/>
          <w:color w:val="BF4E14"/>
        </w:rPr>
        <w:t xml:space="preserve"> November 2026</w:t>
      </w:r>
      <w:r>
        <w:rPr>
          <w:rFonts w:ascii="Arial" w:hAnsi="Arial" w:cs="Arial"/>
          <w:b/>
          <w:bCs/>
          <w:noProof/>
        </w:rPr>
        <w:tab/>
      </w:r>
      <w:r w:rsidRPr="00727D37">
        <w:rPr>
          <w:rFonts w:ascii="Arial" w:hAnsi="Arial" w:cs="Arial"/>
          <w:b/>
          <w:bCs/>
          <w:color w:val="C45911"/>
        </w:rPr>
        <w:t>Monthly Meeting / Growing Competition</w:t>
      </w:r>
      <w:r>
        <w:rPr>
          <w:rFonts w:ascii="Arial" w:hAnsi="Arial" w:cs="Arial"/>
          <w:b/>
          <w:bCs/>
          <w:color w:val="C45911"/>
        </w:rPr>
        <w:t xml:space="preserve"> Judging</w:t>
      </w:r>
    </w:p>
    <w:p w14:paraId="6BC0D3CF" w14:textId="77777777" w:rsidR="008E17D4" w:rsidRDefault="008E17D4" w:rsidP="008E17D4">
      <w:pPr>
        <w:ind w:right="448"/>
        <w:rPr>
          <w:rFonts w:ascii="Arial" w:hAnsi="Arial" w:cs="Arial"/>
          <w:b/>
          <w:bCs/>
          <w:color w:val="FF0000"/>
        </w:rPr>
      </w:pPr>
      <w:r w:rsidRPr="00727D37">
        <w:rPr>
          <w:rFonts w:ascii="Arial" w:hAnsi="Arial" w:cs="Arial"/>
          <w:b/>
          <w:bCs/>
          <w:color w:val="FF0000"/>
        </w:rPr>
        <w:t>0</w:t>
      </w:r>
      <w:r>
        <w:rPr>
          <w:rFonts w:ascii="Arial" w:hAnsi="Arial" w:cs="Arial"/>
          <w:b/>
          <w:bCs/>
          <w:color w:val="FF0000"/>
        </w:rPr>
        <w:t>5</w:t>
      </w:r>
      <w:r w:rsidRPr="00727D37">
        <w:rPr>
          <w:rFonts w:ascii="Arial" w:hAnsi="Arial" w:cs="Arial"/>
          <w:b/>
          <w:bCs/>
          <w:color w:val="FF0000"/>
          <w:vertAlign w:val="superscript"/>
        </w:rPr>
        <w:t>th</w:t>
      </w:r>
      <w:r w:rsidRPr="00727D37">
        <w:rPr>
          <w:rFonts w:ascii="Arial" w:hAnsi="Arial" w:cs="Arial"/>
          <w:b/>
          <w:bCs/>
        </w:rPr>
        <w:t xml:space="preserve"> </w:t>
      </w:r>
      <w:r w:rsidRPr="00727D37">
        <w:rPr>
          <w:rFonts w:ascii="Arial" w:hAnsi="Arial" w:cs="Arial"/>
          <w:b/>
          <w:bCs/>
          <w:color w:val="FF0000"/>
        </w:rPr>
        <w:t xml:space="preserve">December </w:t>
      </w:r>
      <w:r>
        <w:rPr>
          <w:rFonts w:ascii="Arial" w:hAnsi="Arial" w:cs="Arial"/>
          <w:b/>
          <w:bCs/>
          <w:color w:val="FF0000"/>
        </w:rPr>
        <w:t>2026</w:t>
      </w:r>
      <w:r w:rsidRPr="00727D37">
        <w:rPr>
          <w:rFonts w:ascii="Arial" w:hAnsi="Arial" w:cs="Arial"/>
          <w:b/>
          <w:bCs/>
          <w:color w:val="FF0000"/>
        </w:rPr>
        <w:tab/>
        <w:t>Presentation Night / Christmas Party, Club Five Dock RS</w:t>
      </w:r>
      <w:r>
        <w:rPr>
          <w:rFonts w:ascii="Arial" w:hAnsi="Arial" w:cs="Arial"/>
          <w:b/>
          <w:bCs/>
          <w:color w:val="FF0000"/>
        </w:rPr>
        <w:t>L</w:t>
      </w:r>
    </w:p>
    <w:p w14:paraId="5F8A8D14" w14:textId="77777777" w:rsidR="008E17D4" w:rsidRPr="00BD6EB6" w:rsidRDefault="008E17D4" w:rsidP="008E17D4">
      <w:pPr>
        <w:ind w:left="2880" w:right="448" w:hanging="2880"/>
        <w:rPr>
          <w:rFonts w:ascii="Arial" w:hAnsi="Arial" w:cs="Arial"/>
          <w:color w:val="275317" w:themeColor="accent6" w:themeShade="80"/>
        </w:rPr>
      </w:pPr>
      <w:r w:rsidRPr="00BD6EB6">
        <w:rPr>
          <w:rFonts w:ascii="Arial" w:hAnsi="Arial" w:cs="Arial"/>
          <w:b/>
          <w:bCs/>
          <w:color w:val="275317" w:themeColor="accent6" w:themeShade="80"/>
        </w:rPr>
        <w:t>05</w:t>
      </w:r>
      <w:r w:rsidRPr="00BD6EB6">
        <w:rPr>
          <w:rFonts w:ascii="Arial" w:hAnsi="Arial" w:cs="Arial"/>
          <w:b/>
          <w:bCs/>
          <w:color w:val="275317" w:themeColor="accent6" w:themeShade="80"/>
          <w:vertAlign w:val="superscript"/>
        </w:rPr>
        <w:t>th</w:t>
      </w:r>
      <w:r w:rsidRPr="00BD6EB6">
        <w:rPr>
          <w:rFonts w:ascii="Arial" w:hAnsi="Arial" w:cs="Arial"/>
          <w:b/>
          <w:bCs/>
          <w:color w:val="275317" w:themeColor="accent6" w:themeShade="80"/>
        </w:rPr>
        <w:t xml:space="preserve"> December 2026</w:t>
      </w:r>
      <w:r w:rsidRPr="00BD6EB6">
        <w:rPr>
          <w:rFonts w:ascii="Arial" w:hAnsi="Arial" w:cs="Arial"/>
          <w:b/>
          <w:bCs/>
          <w:color w:val="275317" w:themeColor="accent6" w:themeShade="80"/>
        </w:rPr>
        <w:tab/>
      </w:r>
      <w:hyperlink r:id="rId8" w:history="1">
        <w:r w:rsidRPr="00BD6EB6">
          <w:rPr>
            <w:rStyle w:val="Hyperlink"/>
            <w:rFonts w:ascii="Arial" w:hAnsi="Arial" w:cs="Arial"/>
            <w:b/>
            <w:bCs/>
            <w:color w:val="275317" w:themeColor="accent6" w:themeShade="80"/>
            <w:u w:val="none"/>
          </w:rPr>
          <w:t>Summer Orchid Festival</w:t>
        </w:r>
      </w:hyperlink>
      <w:r w:rsidRPr="00BD6EB6">
        <w:rPr>
          <w:rFonts w:ascii="Arial" w:hAnsi="Arial" w:cs="Arial"/>
          <w:b/>
          <w:bCs/>
          <w:color w:val="275317" w:themeColor="accent6" w:themeShade="80"/>
        </w:rPr>
        <w:t>, Georges Hall Community Centre Hall, 188 Birdwood Rd Georges Hall</w:t>
      </w:r>
      <w:r w:rsidRPr="00BD6EB6">
        <w:rPr>
          <w:rFonts w:ascii="Arial" w:hAnsi="Arial" w:cs="Arial"/>
          <w:color w:val="275317" w:themeColor="accent6" w:themeShade="80"/>
        </w:rPr>
        <w:t xml:space="preserve"> </w:t>
      </w:r>
      <w:r w:rsidRPr="00BD6EB6">
        <w:rPr>
          <w:rFonts w:ascii="Arial" w:hAnsi="Arial" w:cs="Arial"/>
          <w:b/>
          <w:bCs/>
          <w:color w:val="275317" w:themeColor="accent6" w:themeShade="80"/>
        </w:rPr>
        <w:t>to 6</w:t>
      </w:r>
      <w:r w:rsidRPr="00BD6EB6">
        <w:rPr>
          <w:rFonts w:ascii="Arial" w:hAnsi="Arial" w:cs="Arial"/>
          <w:b/>
          <w:bCs/>
          <w:color w:val="275317" w:themeColor="accent6" w:themeShade="80"/>
          <w:vertAlign w:val="superscript"/>
        </w:rPr>
        <w:t>th</w:t>
      </w:r>
      <w:r w:rsidRPr="00BD6EB6">
        <w:rPr>
          <w:rFonts w:ascii="Arial" w:hAnsi="Arial" w:cs="Arial"/>
          <w:b/>
          <w:bCs/>
          <w:color w:val="275317" w:themeColor="accent6" w:themeShade="80"/>
        </w:rPr>
        <w:t xml:space="preserve"> December 2026</w:t>
      </w:r>
    </w:p>
    <w:p w14:paraId="61533339" w14:textId="77777777" w:rsidR="008E17D4" w:rsidRPr="00732E2C" w:rsidRDefault="008E17D4" w:rsidP="008E17D4">
      <w:pPr>
        <w:ind w:right="448"/>
        <w:rPr>
          <w:rFonts w:ascii="Arial" w:hAnsi="Arial" w:cs="Arial"/>
          <w:b/>
          <w:bCs/>
        </w:rPr>
      </w:pPr>
      <w:r w:rsidRPr="00C564FD">
        <w:rPr>
          <w:rFonts w:ascii="Arial" w:hAnsi="Arial" w:cs="Arial"/>
          <w:b/>
          <w:bCs/>
          <w:noProof/>
        </w:rPr>
        <w:t>2</w:t>
      </w:r>
      <w:r>
        <w:rPr>
          <w:rFonts w:ascii="Arial" w:hAnsi="Arial" w:cs="Arial"/>
          <w:b/>
          <w:bCs/>
          <w:noProof/>
        </w:rPr>
        <w:t>8</w:t>
      </w:r>
      <w:r w:rsidRPr="00F47987">
        <w:rPr>
          <w:rFonts w:ascii="Arial" w:hAnsi="Arial" w:cs="Arial"/>
          <w:b/>
          <w:bCs/>
          <w:noProof/>
          <w:vertAlign w:val="superscript"/>
        </w:rPr>
        <w:t>th</w:t>
      </w:r>
      <w:r>
        <w:rPr>
          <w:rFonts w:ascii="Arial" w:hAnsi="Arial" w:cs="Arial"/>
          <w:b/>
          <w:bCs/>
          <w:noProof/>
        </w:rPr>
        <w:t xml:space="preserve"> </w:t>
      </w:r>
      <w:r w:rsidRPr="00C564FD">
        <w:rPr>
          <w:rFonts w:ascii="Arial" w:hAnsi="Arial" w:cs="Arial"/>
          <w:b/>
          <w:bCs/>
          <w:noProof/>
        </w:rPr>
        <w:t xml:space="preserve">January </w:t>
      </w:r>
      <w:r>
        <w:rPr>
          <w:rFonts w:ascii="Arial" w:hAnsi="Arial" w:cs="Arial"/>
          <w:b/>
          <w:bCs/>
          <w:noProof/>
        </w:rPr>
        <w:t>2027</w:t>
      </w:r>
      <w:r>
        <w:rPr>
          <w:rFonts w:ascii="Arial" w:hAnsi="Arial" w:cs="Arial"/>
          <w:b/>
          <w:bCs/>
          <w:noProof/>
        </w:rPr>
        <w:tab/>
      </w:r>
      <w:r>
        <w:rPr>
          <w:rFonts w:ascii="Arial" w:hAnsi="Arial" w:cs="Arial"/>
          <w:b/>
          <w:bCs/>
          <w:noProof/>
        </w:rPr>
        <w:tab/>
      </w:r>
      <w:r w:rsidRPr="00727D37">
        <w:rPr>
          <w:rFonts w:ascii="Arial" w:hAnsi="Arial" w:cs="Arial"/>
          <w:b/>
          <w:bCs/>
        </w:rPr>
        <w:t>Monthly Meeting</w:t>
      </w:r>
      <w:r>
        <w:rPr>
          <w:rFonts w:ascii="Arial" w:hAnsi="Arial" w:cs="Arial"/>
          <w:b/>
          <w:bCs/>
        </w:rPr>
        <w:t xml:space="preserve"> </w:t>
      </w:r>
    </w:p>
    <w:p w14:paraId="4FE0EE51" w14:textId="77777777" w:rsidR="008E17D4" w:rsidRDefault="008E17D4" w:rsidP="008E17D4">
      <w:pPr>
        <w:ind w:right="448"/>
        <w:rPr>
          <w:rFonts w:ascii="Arial" w:hAnsi="Arial" w:cs="Arial"/>
          <w:b/>
          <w:bCs/>
        </w:rPr>
      </w:pPr>
      <w:r w:rsidRPr="00120C9A">
        <w:rPr>
          <w:rFonts w:ascii="Arial" w:hAnsi="Arial" w:cs="Arial"/>
          <w:b/>
          <w:bCs/>
          <w:noProof/>
          <w:color w:val="BF4E14"/>
        </w:rPr>
        <w:t>2</w:t>
      </w:r>
      <w:r>
        <w:rPr>
          <w:rFonts w:ascii="Arial" w:hAnsi="Arial" w:cs="Arial"/>
          <w:b/>
          <w:bCs/>
          <w:noProof/>
          <w:color w:val="BF4E14"/>
        </w:rPr>
        <w:t>5</w:t>
      </w:r>
      <w:r w:rsidRPr="00120C9A">
        <w:rPr>
          <w:rFonts w:ascii="Arial" w:hAnsi="Arial" w:cs="Arial"/>
          <w:b/>
          <w:bCs/>
          <w:noProof/>
          <w:color w:val="BF4E14"/>
          <w:vertAlign w:val="superscript"/>
        </w:rPr>
        <w:t>th</w:t>
      </w:r>
      <w:r w:rsidRPr="00120C9A">
        <w:rPr>
          <w:rFonts w:ascii="Arial" w:hAnsi="Arial" w:cs="Arial"/>
          <w:b/>
          <w:bCs/>
          <w:noProof/>
          <w:color w:val="BF4E14"/>
        </w:rPr>
        <w:t xml:space="preserve"> February </w:t>
      </w:r>
      <w:r>
        <w:rPr>
          <w:rFonts w:ascii="Arial" w:hAnsi="Arial" w:cs="Arial"/>
          <w:b/>
          <w:bCs/>
          <w:noProof/>
          <w:color w:val="BF4E14"/>
        </w:rPr>
        <w:t>2027</w:t>
      </w:r>
      <w:r w:rsidRPr="00120C9A">
        <w:rPr>
          <w:rFonts w:ascii="Arial" w:hAnsi="Arial" w:cs="Arial"/>
          <w:b/>
          <w:bCs/>
          <w:noProof/>
          <w:color w:val="BF4E14"/>
        </w:rPr>
        <w:tab/>
      </w:r>
      <w:r>
        <w:rPr>
          <w:rFonts w:ascii="Arial" w:hAnsi="Arial" w:cs="Arial"/>
          <w:b/>
          <w:bCs/>
          <w:noProof/>
        </w:rPr>
        <w:tab/>
      </w:r>
      <w:r w:rsidRPr="00727D37">
        <w:rPr>
          <w:rFonts w:ascii="Arial" w:hAnsi="Arial" w:cs="Arial"/>
          <w:b/>
          <w:bCs/>
          <w:color w:val="C45911"/>
        </w:rPr>
        <w:t>Monthly Meeting / Growing Competition</w:t>
      </w:r>
      <w:r>
        <w:rPr>
          <w:rFonts w:ascii="Arial" w:hAnsi="Arial" w:cs="Arial"/>
          <w:b/>
          <w:bCs/>
          <w:color w:val="C45911"/>
        </w:rPr>
        <w:t xml:space="preserve"> Judging</w:t>
      </w:r>
    </w:p>
    <w:p w14:paraId="032386C0" w14:textId="77777777" w:rsidR="008E17D4" w:rsidRDefault="008E17D4" w:rsidP="008E17D4">
      <w:pPr>
        <w:ind w:right="448"/>
        <w:rPr>
          <w:rFonts w:ascii="Arial" w:hAnsi="Arial" w:cs="Arial"/>
          <w:b/>
          <w:bCs/>
          <w:color w:val="FF0000"/>
        </w:rPr>
      </w:pPr>
      <w:r>
        <w:rPr>
          <w:rFonts w:ascii="Arial" w:hAnsi="Arial" w:cs="Arial"/>
          <w:b/>
          <w:bCs/>
          <w:color w:val="FF0000"/>
        </w:rPr>
        <w:t>09</w:t>
      </w:r>
      <w:r w:rsidRPr="005B307D">
        <w:rPr>
          <w:rFonts w:ascii="Arial" w:hAnsi="Arial" w:cs="Arial"/>
          <w:b/>
          <w:bCs/>
          <w:color w:val="FF0000"/>
          <w:vertAlign w:val="superscript"/>
        </w:rPr>
        <w:t>th</w:t>
      </w:r>
      <w:r w:rsidRPr="005B307D">
        <w:rPr>
          <w:rFonts w:ascii="Arial" w:hAnsi="Arial" w:cs="Arial"/>
          <w:b/>
          <w:bCs/>
          <w:color w:val="FF0000"/>
        </w:rPr>
        <w:t xml:space="preserve"> March </w:t>
      </w:r>
      <w:r>
        <w:rPr>
          <w:rFonts w:ascii="Arial" w:hAnsi="Arial" w:cs="Arial"/>
          <w:b/>
          <w:bCs/>
          <w:color w:val="FF0000"/>
        </w:rPr>
        <w:t>2027</w:t>
      </w:r>
      <w:r w:rsidRPr="005B307D">
        <w:rPr>
          <w:rFonts w:ascii="Arial" w:hAnsi="Arial" w:cs="Arial"/>
          <w:b/>
          <w:bCs/>
          <w:color w:val="FF0000"/>
        </w:rPr>
        <w:t xml:space="preserve"> </w:t>
      </w:r>
      <w:r w:rsidRPr="005B307D">
        <w:rPr>
          <w:rFonts w:ascii="Arial" w:hAnsi="Arial" w:cs="Arial"/>
          <w:b/>
          <w:bCs/>
          <w:color w:val="FF0000"/>
        </w:rPr>
        <w:tab/>
      </w:r>
      <w:r w:rsidRPr="005B307D">
        <w:rPr>
          <w:rFonts w:ascii="Arial" w:hAnsi="Arial" w:cs="Arial"/>
          <w:b/>
          <w:bCs/>
          <w:color w:val="FF0000"/>
        </w:rPr>
        <w:tab/>
        <w:t>Friendship Night @ Club Five Dock RSL</w:t>
      </w:r>
    </w:p>
    <w:p w14:paraId="04F527C1" w14:textId="77777777" w:rsidR="008E17D4" w:rsidRPr="005B307D" w:rsidRDefault="008E17D4" w:rsidP="008E17D4">
      <w:pPr>
        <w:ind w:right="448"/>
        <w:rPr>
          <w:rFonts w:ascii="Arial" w:hAnsi="Arial" w:cs="Arial"/>
          <w:b/>
          <w:bCs/>
          <w:noProof/>
          <w:color w:val="FF0000"/>
        </w:rPr>
      </w:pPr>
      <w:r w:rsidRPr="0058376B">
        <w:rPr>
          <w:rFonts w:ascii="Arial" w:hAnsi="Arial" w:cs="Arial"/>
          <w:b/>
          <w:bCs/>
          <w:color w:val="3A7C22" w:themeColor="accent6" w:themeShade="BF"/>
        </w:rPr>
        <w:t>19</w:t>
      </w:r>
      <w:r w:rsidRPr="0058376B">
        <w:rPr>
          <w:rFonts w:ascii="Arial" w:hAnsi="Arial" w:cs="Arial"/>
          <w:b/>
          <w:bCs/>
          <w:color w:val="3A7C22" w:themeColor="accent6" w:themeShade="BF"/>
          <w:vertAlign w:val="superscript"/>
        </w:rPr>
        <w:t>th</w:t>
      </w:r>
      <w:r w:rsidRPr="0058376B">
        <w:rPr>
          <w:rFonts w:ascii="Arial" w:hAnsi="Arial" w:cs="Arial"/>
          <w:b/>
          <w:bCs/>
          <w:color w:val="3A7C22" w:themeColor="accent6" w:themeShade="BF"/>
        </w:rPr>
        <w:t xml:space="preserve"> March 2027</w:t>
      </w:r>
      <w:r w:rsidRPr="0058376B">
        <w:rPr>
          <w:rFonts w:ascii="Arial" w:hAnsi="Arial" w:cs="Arial"/>
          <w:b/>
          <w:bCs/>
          <w:color w:val="3A7C22" w:themeColor="accent6" w:themeShade="BF"/>
        </w:rPr>
        <w:tab/>
      </w:r>
      <w:r w:rsidRPr="0058376B">
        <w:rPr>
          <w:rFonts w:ascii="Arial" w:hAnsi="Arial" w:cs="Arial"/>
          <w:b/>
          <w:bCs/>
          <w:color w:val="3A7C22" w:themeColor="accent6" w:themeShade="BF"/>
        </w:rPr>
        <w:tab/>
        <w:t>Royal Easter Show to 31</w:t>
      </w:r>
      <w:r w:rsidRPr="0058376B">
        <w:rPr>
          <w:rFonts w:ascii="Arial" w:hAnsi="Arial" w:cs="Arial"/>
          <w:b/>
          <w:bCs/>
          <w:color w:val="3A7C22" w:themeColor="accent6" w:themeShade="BF"/>
          <w:vertAlign w:val="superscript"/>
        </w:rPr>
        <w:t>st</w:t>
      </w:r>
      <w:r w:rsidRPr="0058376B">
        <w:rPr>
          <w:rFonts w:ascii="Arial" w:hAnsi="Arial" w:cs="Arial"/>
          <w:b/>
          <w:bCs/>
          <w:color w:val="3A7C22" w:themeColor="accent6" w:themeShade="BF"/>
        </w:rPr>
        <w:t xml:space="preserve"> March 2027</w:t>
      </w:r>
    </w:p>
    <w:p w14:paraId="4C02CCD7" w14:textId="77777777" w:rsidR="008E17D4" w:rsidRDefault="008E17D4" w:rsidP="008E17D4">
      <w:pPr>
        <w:ind w:right="448"/>
        <w:rPr>
          <w:rFonts w:ascii="Arial" w:hAnsi="Arial" w:cs="Arial"/>
          <w:b/>
          <w:bCs/>
        </w:rPr>
      </w:pPr>
      <w:r w:rsidRPr="00732E2C">
        <w:rPr>
          <w:rFonts w:ascii="Arial" w:hAnsi="Arial" w:cs="Arial"/>
          <w:b/>
          <w:bCs/>
          <w:noProof/>
        </w:rPr>
        <w:t>2</w:t>
      </w:r>
      <w:r>
        <w:rPr>
          <w:rFonts w:ascii="Arial" w:hAnsi="Arial" w:cs="Arial"/>
          <w:b/>
          <w:bCs/>
          <w:noProof/>
        </w:rPr>
        <w:t>5</w:t>
      </w:r>
      <w:r w:rsidRPr="00C564FD">
        <w:rPr>
          <w:rFonts w:ascii="Arial" w:hAnsi="Arial" w:cs="Arial"/>
          <w:b/>
          <w:bCs/>
          <w:noProof/>
          <w:vertAlign w:val="superscript"/>
        </w:rPr>
        <w:t>th</w:t>
      </w:r>
      <w:r w:rsidRPr="00C564FD">
        <w:rPr>
          <w:rFonts w:ascii="Arial" w:hAnsi="Arial" w:cs="Arial"/>
          <w:b/>
          <w:bCs/>
          <w:noProof/>
        </w:rPr>
        <w:t xml:space="preserve"> March </w:t>
      </w:r>
      <w:r>
        <w:rPr>
          <w:rFonts w:ascii="Arial" w:hAnsi="Arial" w:cs="Arial"/>
          <w:b/>
          <w:bCs/>
          <w:noProof/>
        </w:rPr>
        <w:t>2027</w:t>
      </w:r>
      <w:r>
        <w:rPr>
          <w:rFonts w:ascii="Arial" w:hAnsi="Arial" w:cs="Arial"/>
          <w:b/>
          <w:bCs/>
          <w:noProof/>
        </w:rPr>
        <w:tab/>
      </w:r>
      <w:r>
        <w:rPr>
          <w:rFonts w:ascii="Arial" w:hAnsi="Arial" w:cs="Arial"/>
          <w:b/>
          <w:bCs/>
          <w:noProof/>
        </w:rPr>
        <w:tab/>
      </w:r>
      <w:r w:rsidRPr="00727D37">
        <w:rPr>
          <w:rFonts w:ascii="Arial" w:hAnsi="Arial" w:cs="Arial"/>
          <w:b/>
          <w:bCs/>
        </w:rPr>
        <w:t>Monthly Meeting</w:t>
      </w:r>
      <w:r>
        <w:rPr>
          <w:rFonts w:ascii="Arial" w:hAnsi="Arial" w:cs="Arial"/>
          <w:b/>
          <w:bCs/>
        </w:rPr>
        <w:t xml:space="preserve"> &amp; AGM</w:t>
      </w:r>
    </w:p>
    <w:p w14:paraId="227927A5" w14:textId="77777777" w:rsidR="008E17D4" w:rsidRDefault="008E17D4" w:rsidP="008E17D4">
      <w:pPr>
        <w:ind w:right="448"/>
        <w:rPr>
          <w:rFonts w:ascii="Arial" w:hAnsi="Arial" w:cs="Arial"/>
          <w:b/>
          <w:bCs/>
        </w:rPr>
      </w:pPr>
      <w:r w:rsidRPr="00732E2C">
        <w:rPr>
          <w:rFonts w:ascii="Arial" w:hAnsi="Arial" w:cs="Arial"/>
          <w:b/>
          <w:bCs/>
          <w:noProof/>
        </w:rPr>
        <w:t>2</w:t>
      </w:r>
      <w:r>
        <w:rPr>
          <w:rFonts w:ascii="Arial" w:hAnsi="Arial" w:cs="Arial"/>
          <w:b/>
          <w:bCs/>
          <w:noProof/>
        </w:rPr>
        <w:t>2</w:t>
      </w:r>
      <w:r w:rsidRPr="00C91E44">
        <w:rPr>
          <w:rFonts w:ascii="Arial" w:hAnsi="Arial" w:cs="Arial"/>
          <w:b/>
          <w:bCs/>
          <w:noProof/>
          <w:vertAlign w:val="superscript"/>
        </w:rPr>
        <w:t>nd</w:t>
      </w:r>
      <w:r>
        <w:rPr>
          <w:rFonts w:ascii="Arial" w:hAnsi="Arial" w:cs="Arial"/>
          <w:b/>
          <w:bCs/>
          <w:noProof/>
        </w:rPr>
        <w:t xml:space="preserve"> </w:t>
      </w:r>
      <w:r w:rsidRPr="00C564FD">
        <w:rPr>
          <w:rFonts w:ascii="Arial" w:hAnsi="Arial" w:cs="Arial"/>
          <w:b/>
          <w:bCs/>
          <w:noProof/>
        </w:rPr>
        <w:t xml:space="preserve">April </w:t>
      </w:r>
      <w:r>
        <w:rPr>
          <w:rFonts w:ascii="Arial" w:hAnsi="Arial" w:cs="Arial"/>
          <w:b/>
          <w:bCs/>
          <w:noProof/>
        </w:rPr>
        <w:t>2027</w:t>
      </w:r>
      <w:r>
        <w:rPr>
          <w:rFonts w:ascii="Arial" w:hAnsi="Arial" w:cs="Arial"/>
          <w:b/>
          <w:bCs/>
          <w:noProof/>
        </w:rPr>
        <w:tab/>
      </w:r>
      <w:r>
        <w:rPr>
          <w:rFonts w:ascii="Arial" w:hAnsi="Arial" w:cs="Arial"/>
          <w:b/>
          <w:bCs/>
          <w:noProof/>
        </w:rPr>
        <w:tab/>
      </w:r>
      <w:r w:rsidRPr="00727D37">
        <w:rPr>
          <w:rFonts w:ascii="Arial" w:hAnsi="Arial" w:cs="Arial"/>
          <w:b/>
          <w:bCs/>
        </w:rPr>
        <w:t>Monthly Meeting</w:t>
      </w:r>
    </w:p>
    <w:p w14:paraId="1CF29D71" w14:textId="77777777" w:rsidR="008E17D4" w:rsidRDefault="008E17D4" w:rsidP="008E17D4">
      <w:pPr>
        <w:ind w:right="448"/>
        <w:rPr>
          <w:rFonts w:ascii="Arial" w:hAnsi="Arial" w:cs="Arial"/>
          <w:b/>
          <w:bCs/>
          <w:color w:val="215E99"/>
        </w:rPr>
      </w:pPr>
      <w:r w:rsidRPr="00165AFA">
        <w:rPr>
          <w:rFonts w:ascii="Arial" w:hAnsi="Arial" w:cs="Arial"/>
          <w:b/>
          <w:bCs/>
          <w:color w:val="215E99"/>
        </w:rPr>
        <w:t>0</w:t>
      </w:r>
      <w:r>
        <w:rPr>
          <w:rFonts w:ascii="Arial" w:hAnsi="Arial" w:cs="Arial"/>
          <w:b/>
          <w:bCs/>
          <w:color w:val="215E99"/>
        </w:rPr>
        <w:t>5</w:t>
      </w:r>
      <w:r w:rsidRPr="00165AFA">
        <w:rPr>
          <w:rFonts w:ascii="Arial" w:hAnsi="Arial" w:cs="Arial"/>
          <w:b/>
          <w:bCs/>
          <w:color w:val="215E99"/>
          <w:vertAlign w:val="superscript"/>
        </w:rPr>
        <w:t>th</w:t>
      </w:r>
      <w:r w:rsidRPr="00165AFA">
        <w:rPr>
          <w:rFonts w:ascii="Arial" w:hAnsi="Arial" w:cs="Arial"/>
          <w:b/>
          <w:bCs/>
          <w:color w:val="215E99"/>
        </w:rPr>
        <w:t xml:space="preserve"> May </w:t>
      </w:r>
      <w:r>
        <w:rPr>
          <w:rFonts w:ascii="Arial" w:hAnsi="Arial" w:cs="Arial"/>
          <w:b/>
          <w:bCs/>
          <w:color w:val="215E99"/>
        </w:rPr>
        <w:t>2027</w:t>
      </w:r>
      <w:r w:rsidRPr="00165AFA">
        <w:rPr>
          <w:rFonts w:ascii="Arial" w:hAnsi="Arial" w:cs="Arial"/>
          <w:b/>
          <w:bCs/>
          <w:color w:val="215E99"/>
        </w:rPr>
        <w:tab/>
      </w:r>
      <w:r w:rsidRPr="00165AFA">
        <w:rPr>
          <w:rFonts w:ascii="Arial" w:hAnsi="Arial" w:cs="Arial"/>
          <w:b/>
          <w:bCs/>
          <w:color w:val="215E99"/>
        </w:rPr>
        <w:tab/>
        <w:t xml:space="preserve">Autumn Show </w:t>
      </w:r>
      <w:r w:rsidRPr="00727D37">
        <w:rPr>
          <w:rFonts w:ascii="Arial" w:hAnsi="Arial" w:cs="Arial"/>
          <w:b/>
          <w:bCs/>
          <w:color w:val="2F5496"/>
        </w:rPr>
        <w:t>Marketplace Leichhardt</w:t>
      </w:r>
      <w:r w:rsidRPr="00165AFA">
        <w:rPr>
          <w:rFonts w:ascii="Arial" w:hAnsi="Arial" w:cs="Arial"/>
          <w:b/>
          <w:bCs/>
          <w:color w:val="215E99"/>
        </w:rPr>
        <w:t xml:space="preserve"> to </w:t>
      </w:r>
      <w:r>
        <w:rPr>
          <w:rFonts w:ascii="Arial" w:hAnsi="Arial" w:cs="Arial"/>
          <w:b/>
          <w:bCs/>
          <w:color w:val="215E99"/>
        </w:rPr>
        <w:t>8</w:t>
      </w:r>
      <w:r w:rsidRPr="00165AFA">
        <w:rPr>
          <w:rFonts w:ascii="Arial" w:hAnsi="Arial" w:cs="Arial"/>
          <w:b/>
          <w:bCs/>
          <w:color w:val="215E99"/>
        </w:rPr>
        <w:t>/5/</w:t>
      </w:r>
      <w:r>
        <w:rPr>
          <w:rFonts w:ascii="Arial" w:hAnsi="Arial" w:cs="Arial"/>
          <w:b/>
          <w:bCs/>
          <w:color w:val="215E99"/>
        </w:rPr>
        <w:t>2027</w:t>
      </w:r>
      <w:r w:rsidRPr="00165AFA">
        <w:rPr>
          <w:rFonts w:ascii="Arial" w:hAnsi="Arial" w:cs="Arial"/>
          <w:b/>
          <w:bCs/>
          <w:color w:val="215E99"/>
        </w:rPr>
        <w:t xml:space="preserve"> To be confirmed</w:t>
      </w:r>
    </w:p>
    <w:p w14:paraId="228EA9E1" w14:textId="77777777" w:rsidR="008E17D4" w:rsidRPr="00C40DDD" w:rsidRDefault="008E17D4" w:rsidP="008E17D4">
      <w:pPr>
        <w:ind w:left="2880" w:right="448" w:hanging="2880"/>
        <w:rPr>
          <w:rFonts w:ascii="Arial" w:hAnsi="Arial" w:cs="Arial"/>
          <w:b/>
          <w:bCs/>
          <w:color w:val="3A7C22" w:themeColor="accent6" w:themeShade="BF"/>
        </w:rPr>
      </w:pPr>
      <w:r w:rsidRPr="00C40DDD">
        <w:rPr>
          <w:rFonts w:ascii="Arial" w:hAnsi="Arial" w:cs="Arial"/>
          <w:b/>
          <w:bCs/>
          <w:color w:val="3A7C22" w:themeColor="accent6" w:themeShade="BF"/>
        </w:rPr>
        <w:t>13</w:t>
      </w:r>
      <w:r w:rsidRPr="00C40DDD">
        <w:rPr>
          <w:rFonts w:ascii="Arial" w:hAnsi="Arial" w:cs="Arial"/>
          <w:b/>
          <w:bCs/>
          <w:color w:val="3A7C22" w:themeColor="accent6" w:themeShade="BF"/>
          <w:vertAlign w:val="superscript"/>
        </w:rPr>
        <w:t>th</w:t>
      </w:r>
      <w:r w:rsidRPr="00C40DDD">
        <w:rPr>
          <w:rFonts w:ascii="Arial" w:hAnsi="Arial" w:cs="Arial"/>
          <w:b/>
          <w:bCs/>
          <w:color w:val="3A7C22" w:themeColor="accent6" w:themeShade="BF"/>
        </w:rPr>
        <w:t xml:space="preserve"> May 2027</w:t>
      </w:r>
      <w:r w:rsidRPr="00C40DDD">
        <w:rPr>
          <w:rFonts w:ascii="Arial" w:hAnsi="Arial" w:cs="Arial"/>
          <w:b/>
          <w:bCs/>
          <w:color w:val="3A7C22" w:themeColor="accent6" w:themeShade="BF"/>
        </w:rPr>
        <w:tab/>
        <w:t>Orchids Out West Philip Charley Pavilion, Hawkesbury Showground, Clarendon</w:t>
      </w:r>
      <w:r>
        <w:rPr>
          <w:rFonts w:ascii="Arial" w:hAnsi="Arial" w:cs="Arial"/>
          <w:b/>
          <w:bCs/>
          <w:color w:val="3A7C22" w:themeColor="accent6" w:themeShade="BF"/>
        </w:rPr>
        <w:t xml:space="preserve"> set up from 10am to 16</w:t>
      </w:r>
      <w:r w:rsidRPr="00C40DDD">
        <w:rPr>
          <w:rFonts w:ascii="Arial" w:hAnsi="Arial" w:cs="Arial"/>
          <w:b/>
          <w:bCs/>
          <w:color w:val="3A7C22" w:themeColor="accent6" w:themeShade="BF"/>
          <w:vertAlign w:val="superscript"/>
        </w:rPr>
        <w:t>th</w:t>
      </w:r>
      <w:r>
        <w:rPr>
          <w:rFonts w:ascii="Arial" w:hAnsi="Arial" w:cs="Arial"/>
          <w:b/>
          <w:bCs/>
          <w:color w:val="3A7C22" w:themeColor="accent6" w:themeShade="BF"/>
        </w:rPr>
        <w:t xml:space="preserve"> May 2027</w:t>
      </w:r>
    </w:p>
    <w:p w14:paraId="5617EE8F" w14:textId="77777777" w:rsidR="008E17D4" w:rsidRDefault="008E17D4" w:rsidP="008E17D4">
      <w:pPr>
        <w:ind w:right="448"/>
        <w:rPr>
          <w:rFonts w:ascii="Arial" w:hAnsi="Arial" w:cs="Arial"/>
          <w:b/>
          <w:bCs/>
        </w:rPr>
      </w:pPr>
      <w:r w:rsidRPr="00120C9A">
        <w:rPr>
          <w:rFonts w:ascii="Arial" w:hAnsi="Arial" w:cs="Arial"/>
          <w:b/>
          <w:bCs/>
          <w:noProof/>
          <w:color w:val="BF4E14"/>
        </w:rPr>
        <w:t>2</w:t>
      </w:r>
      <w:r>
        <w:rPr>
          <w:rFonts w:ascii="Arial" w:hAnsi="Arial" w:cs="Arial"/>
          <w:b/>
          <w:bCs/>
          <w:noProof/>
          <w:color w:val="BF4E14"/>
        </w:rPr>
        <w:t>7</w:t>
      </w:r>
      <w:r w:rsidRPr="00120C9A">
        <w:rPr>
          <w:rFonts w:ascii="Arial" w:hAnsi="Arial" w:cs="Arial"/>
          <w:b/>
          <w:bCs/>
          <w:noProof/>
          <w:color w:val="BF4E14"/>
          <w:vertAlign w:val="superscript"/>
        </w:rPr>
        <w:t>th</w:t>
      </w:r>
      <w:r w:rsidRPr="00120C9A">
        <w:rPr>
          <w:rFonts w:ascii="Arial" w:hAnsi="Arial" w:cs="Arial"/>
          <w:b/>
          <w:bCs/>
          <w:noProof/>
          <w:color w:val="BF4E14"/>
        </w:rPr>
        <w:t xml:space="preserve"> May </w:t>
      </w:r>
      <w:r>
        <w:rPr>
          <w:rFonts w:ascii="Arial" w:hAnsi="Arial" w:cs="Arial"/>
          <w:b/>
          <w:bCs/>
          <w:noProof/>
          <w:color w:val="BF4E14"/>
        </w:rPr>
        <w:t>2027</w:t>
      </w:r>
      <w:r>
        <w:rPr>
          <w:rFonts w:ascii="Arial" w:hAnsi="Arial" w:cs="Arial"/>
          <w:b/>
          <w:bCs/>
          <w:noProof/>
        </w:rPr>
        <w:tab/>
      </w:r>
      <w:r>
        <w:rPr>
          <w:rFonts w:ascii="Arial" w:hAnsi="Arial" w:cs="Arial"/>
          <w:b/>
          <w:bCs/>
          <w:noProof/>
        </w:rPr>
        <w:tab/>
      </w:r>
      <w:r w:rsidRPr="00727D37">
        <w:rPr>
          <w:rFonts w:ascii="Arial" w:hAnsi="Arial" w:cs="Arial"/>
          <w:b/>
          <w:bCs/>
          <w:color w:val="C45911"/>
        </w:rPr>
        <w:t>Monthly Meeting / Growing Competition</w:t>
      </w:r>
      <w:r>
        <w:rPr>
          <w:rFonts w:ascii="Arial" w:hAnsi="Arial" w:cs="Arial"/>
          <w:b/>
          <w:bCs/>
          <w:color w:val="C45911"/>
        </w:rPr>
        <w:t xml:space="preserve"> Judging</w:t>
      </w:r>
    </w:p>
    <w:p w14:paraId="6F27CB46" w14:textId="77777777" w:rsidR="008E17D4" w:rsidRPr="005B307D" w:rsidRDefault="008E17D4" w:rsidP="008E17D4">
      <w:pPr>
        <w:ind w:right="448"/>
        <w:rPr>
          <w:rFonts w:ascii="Arial" w:hAnsi="Arial" w:cs="Arial"/>
          <w:b/>
          <w:bCs/>
          <w:noProof/>
          <w:color w:val="FF0000"/>
        </w:rPr>
      </w:pPr>
      <w:r>
        <w:rPr>
          <w:rFonts w:ascii="Arial" w:hAnsi="Arial" w:cs="Arial"/>
          <w:b/>
          <w:bCs/>
          <w:color w:val="FF0000"/>
        </w:rPr>
        <w:t>08</w:t>
      </w:r>
      <w:r w:rsidRPr="005B307D">
        <w:rPr>
          <w:rFonts w:ascii="Arial" w:hAnsi="Arial" w:cs="Arial"/>
          <w:b/>
          <w:bCs/>
          <w:color w:val="FF0000"/>
          <w:vertAlign w:val="superscript"/>
        </w:rPr>
        <w:t>th</w:t>
      </w:r>
      <w:r>
        <w:rPr>
          <w:rFonts w:ascii="Arial" w:hAnsi="Arial" w:cs="Arial"/>
          <w:b/>
          <w:bCs/>
          <w:color w:val="FF0000"/>
        </w:rPr>
        <w:t xml:space="preserve"> June 2027</w:t>
      </w:r>
      <w:r>
        <w:rPr>
          <w:rFonts w:ascii="Arial" w:hAnsi="Arial" w:cs="Arial"/>
          <w:b/>
          <w:bCs/>
          <w:color w:val="FF0000"/>
        </w:rPr>
        <w:tab/>
      </w:r>
      <w:r>
        <w:rPr>
          <w:rFonts w:ascii="Arial" w:hAnsi="Arial" w:cs="Arial"/>
          <w:b/>
          <w:bCs/>
          <w:color w:val="FF0000"/>
        </w:rPr>
        <w:tab/>
      </w:r>
      <w:r w:rsidRPr="005B307D">
        <w:rPr>
          <w:rFonts w:ascii="Arial" w:hAnsi="Arial" w:cs="Arial"/>
          <w:b/>
          <w:bCs/>
          <w:color w:val="FF0000"/>
        </w:rPr>
        <w:t>Friendship Night @ Club Five Dock RSL</w:t>
      </w:r>
    </w:p>
    <w:p w14:paraId="64AE28C6" w14:textId="77777777" w:rsidR="008E17D4" w:rsidRPr="00732E2C" w:rsidRDefault="008E17D4" w:rsidP="008E17D4">
      <w:pPr>
        <w:ind w:right="448"/>
        <w:rPr>
          <w:rFonts w:ascii="Arial" w:hAnsi="Arial" w:cs="Arial"/>
          <w:b/>
          <w:bCs/>
          <w:noProof/>
        </w:rPr>
      </w:pPr>
      <w:r w:rsidRPr="00732E2C">
        <w:rPr>
          <w:rFonts w:ascii="Arial" w:hAnsi="Arial" w:cs="Arial"/>
          <w:b/>
          <w:bCs/>
          <w:noProof/>
        </w:rPr>
        <w:t>2</w:t>
      </w:r>
      <w:r>
        <w:rPr>
          <w:rFonts w:ascii="Arial" w:hAnsi="Arial" w:cs="Arial"/>
          <w:b/>
          <w:bCs/>
          <w:noProof/>
        </w:rPr>
        <w:t>4</w:t>
      </w:r>
      <w:r w:rsidRPr="00C564FD">
        <w:rPr>
          <w:rFonts w:ascii="Arial" w:hAnsi="Arial" w:cs="Arial"/>
          <w:b/>
          <w:bCs/>
          <w:noProof/>
          <w:vertAlign w:val="superscript"/>
        </w:rPr>
        <w:t>th</w:t>
      </w:r>
      <w:r w:rsidRPr="00C564FD">
        <w:rPr>
          <w:rFonts w:ascii="Arial" w:hAnsi="Arial" w:cs="Arial"/>
          <w:b/>
          <w:bCs/>
          <w:noProof/>
        </w:rPr>
        <w:t xml:space="preserve"> June </w:t>
      </w:r>
      <w:r>
        <w:rPr>
          <w:rFonts w:ascii="Arial" w:hAnsi="Arial" w:cs="Arial"/>
          <w:b/>
          <w:bCs/>
          <w:noProof/>
        </w:rPr>
        <w:t>2027</w:t>
      </w:r>
      <w:r>
        <w:rPr>
          <w:rFonts w:ascii="Arial" w:hAnsi="Arial" w:cs="Arial"/>
          <w:b/>
          <w:bCs/>
          <w:noProof/>
        </w:rPr>
        <w:tab/>
      </w:r>
      <w:r>
        <w:rPr>
          <w:rFonts w:ascii="Arial" w:hAnsi="Arial" w:cs="Arial"/>
          <w:b/>
          <w:bCs/>
          <w:noProof/>
        </w:rPr>
        <w:tab/>
      </w:r>
      <w:r w:rsidRPr="00727D37">
        <w:rPr>
          <w:rFonts w:ascii="Arial" w:hAnsi="Arial" w:cs="Arial"/>
          <w:b/>
          <w:bCs/>
        </w:rPr>
        <w:t>Monthly Meeting</w:t>
      </w:r>
    </w:p>
    <w:p w14:paraId="085F26F3" w14:textId="77777777" w:rsidR="008E17D4" w:rsidRDefault="008E17D4" w:rsidP="008E17D4">
      <w:pPr>
        <w:ind w:right="448"/>
        <w:rPr>
          <w:rFonts w:ascii="Arial" w:hAnsi="Arial" w:cs="Arial"/>
          <w:b/>
          <w:bCs/>
        </w:rPr>
      </w:pPr>
      <w:r w:rsidRPr="00732E2C">
        <w:rPr>
          <w:rFonts w:ascii="Arial" w:hAnsi="Arial" w:cs="Arial"/>
          <w:b/>
          <w:bCs/>
          <w:noProof/>
        </w:rPr>
        <w:t>2</w:t>
      </w:r>
      <w:r>
        <w:rPr>
          <w:rFonts w:ascii="Arial" w:hAnsi="Arial" w:cs="Arial"/>
          <w:b/>
          <w:bCs/>
          <w:noProof/>
        </w:rPr>
        <w:t>2</w:t>
      </w:r>
      <w:r w:rsidRPr="00C91E44">
        <w:rPr>
          <w:rFonts w:ascii="Arial" w:hAnsi="Arial" w:cs="Arial"/>
          <w:b/>
          <w:bCs/>
          <w:noProof/>
          <w:vertAlign w:val="superscript"/>
        </w:rPr>
        <w:t>nd</w:t>
      </w:r>
      <w:r>
        <w:rPr>
          <w:rFonts w:ascii="Arial" w:hAnsi="Arial" w:cs="Arial"/>
          <w:b/>
          <w:bCs/>
          <w:noProof/>
        </w:rPr>
        <w:t xml:space="preserve"> </w:t>
      </w:r>
      <w:r w:rsidRPr="00C564FD">
        <w:rPr>
          <w:rFonts w:ascii="Arial" w:hAnsi="Arial" w:cs="Arial"/>
          <w:b/>
          <w:bCs/>
          <w:noProof/>
        </w:rPr>
        <w:t xml:space="preserve">July </w:t>
      </w:r>
      <w:r>
        <w:rPr>
          <w:rFonts w:ascii="Arial" w:hAnsi="Arial" w:cs="Arial"/>
          <w:b/>
          <w:bCs/>
          <w:noProof/>
        </w:rPr>
        <w:t>2027</w:t>
      </w:r>
      <w:r>
        <w:rPr>
          <w:rFonts w:ascii="Arial" w:hAnsi="Arial" w:cs="Arial"/>
          <w:b/>
          <w:bCs/>
          <w:noProof/>
        </w:rPr>
        <w:tab/>
      </w:r>
      <w:r>
        <w:rPr>
          <w:rFonts w:ascii="Arial" w:hAnsi="Arial" w:cs="Arial"/>
          <w:b/>
          <w:bCs/>
          <w:noProof/>
        </w:rPr>
        <w:tab/>
      </w:r>
      <w:r w:rsidRPr="00727D37">
        <w:rPr>
          <w:rFonts w:ascii="Arial" w:hAnsi="Arial" w:cs="Arial"/>
          <w:b/>
          <w:bCs/>
        </w:rPr>
        <w:t>Monthly Meeting</w:t>
      </w:r>
      <w:r>
        <w:rPr>
          <w:rFonts w:ascii="Arial" w:hAnsi="Arial" w:cs="Arial"/>
          <w:b/>
          <w:bCs/>
        </w:rPr>
        <w:t xml:space="preserve"> 60</w:t>
      </w:r>
      <w:r w:rsidRPr="00556F34">
        <w:rPr>
          <w:rFonts w:ascii="Arial" w:hAnsi="Arial" w:cs="Arial"/>
          <w:b/>
          <w:bCs/>
          <w:vertAlign w:val="superscript"/>
        </w:rPr>
        <w:t>th</w:t>
      </w:r>
      <w:r>
        <w:rPr>
          <w:rFonts w:ascii="Arial" w:hAnsi="Arial" w:cs="Arial"/>
          <w:b/>
          <w:bCs/>
        </w:rPr>
        <w:t xml:space="preserve"> Anniversary</w:t>
      </w:r>
    </w:p>
    <w:p w14:paraId="4565E4C9" w14:textId="77777777" w:rsidR="008E17D4" w:rsidRPr="00120C9A" w:rsidRDefault="008E17D4" w:rsidP="008E17D4">
      <w:pPr>
        <w:ind w:right="448"/>
        <w:rPr>
          <w:rFonts w:ascii="Arial" w:hAnsi="Arial" w:cs="Arial"/>
          <w:b/>
          <w:bCs/>
          <w:noProof/>
          <w:color w:val="4C94D8"/>
        </w:rPr>
      </w:pPr>
      <w:r w:rsidRPr="00120C9A">
        <w:rPr>
          <w:rFonts w:ascii="Arial" w:hAnsi="Arial" w:cs="Arial"/>
          <w:b/>
          <w:bCs/>
          <w:color w:val="4C94D8"/>
        </w:rPr>
        <w:t>1</w:t>
      </w:r>
      <w:r>
        <w:rPr>
          <w:rFonts w:ascii="Arial" w:hAnsi="Arial" w:cs="Arial"/>
          <w:b/>
          <w:bCs/>
          <w:color w:val="4C94D8"/>
        </w:rPr>
        <w:t>5</w:t>
      </w:r>
      <w:r w:rsidRPr="00120C9A">
        <w:rPr>
          <w:rFonts w:ascii="Arial" w:hAnsi="Arial" w:cs="Arial"/>
          <w:b/>
          <w:bCs/>
          <w:color w:val="4C94D8"/>
          <w:vertAlign w:val="superscript"/>
        </w:rPr>
        <w:t>th</w:t>
      </w:r>
      <w:r w:rsidRPr="00120C9A">
        <w:rPr>
          <w:rFonts w:ascii="Arial" w:hAnsi="Arial" w:cs="Arial"/>
          <w:b/>
          <w:bCs/>
          <w:color w:val="4C94D8"/>
        </w:rPr>
        <w:t xml:space="preserve"> August </w:t>
      </w:r>
      <w:r>
        <w:rPr>
          <w:rFonts w:ascii="Arial" w:hAnsi="Arial" w:cs="Arial"/>
          <w:b/>
          <w:bCs/>
          <w:color w:val="4C94D8"/>
        </w:rPr>
        <w:t>2027</w:t>
      </w:r>
      <w:r w:rsidRPr="00120C9A">
        <w:rPr>
          <w:rFonts w:ascii="Arial" w:hAnsi="Arial" w:cs="Arial"/>
          <w:b/>
          <w:bCs/>
          <w:color w:val="4C94D8"/>
        </w:rPr>
        <w:t xml:space="preserve"> </w:t>
      </w:r>
      <w:r w:rsidRPr="00120C9A">
        <w:rPr>
          <w:rFonts w:ascii="Arial" w:hAnsi="Arial" w:cs="Arial"/>
          <w:b/>
          <w:bCs/>
          <w:color w:val="4C94D8"/>
        </w:rPr>
        <w:tab/>
      </w:r>
      <w:r w:rsidRPr="00120C9A">
        <w:rPr>
          <w:rFonts w:ascii="Arial" w:hAnsi="Arial" w:cs="Arial"/>
          <w:b/>
          <w:bCs/>
          <w:color w:val="4C94D8"/>
        </w:rPr>
        <w:tab/>
        <w:t xml:space="preserve">Ferragosto - Great North Rd </w:t>
      </w:r>
      <w:r>
        <w:rPr>
          <w:rFonts w:ascii="Arial" w:hAnsi="Arial" w:cs="Arial"/>
          <w:b/>
          <w:bCs/>
          <w:color w:val="4C94D8"/>
        </w:rPr>
        <w:t>F</w:t>
      </w:r>
      <w:r w:rsidRPr="00120C9A">
        <w:rPr>
          <w:rFonts w:ascii="Arial" w:hAnsi="Arial" w:cs="Arial"/>
          <w:b/>
          <w:bCs/>
          <w:color w:val="4C94D8"/>
        </w:rPr>
        <w:t>ive Dock “Street Fair”</w:t>
      </w:r>
    </w:p>
    <w:p w14:paraId="7106C8CF" w14:textId="77777777" w:rsidR="008E17D4" w:rsidRDefault="008E17D4" w:rsidP="008E17D4">
      <w:pPr>
        <w:ind w:right="448"/>
        <w:rPr>
          <w:rFonts w:ascii="Arial" w:hAnsi="Arial" w:cs="Arial"/>
          <w:b/>
          <w:bCs/>
        </w:rPr>
      </w:pPr>
      <w:r w:rsidRPr="00120C9A">
        <w:rPr>
          <w:rFonts w:ascii="Arial" w:hAnsi="Arial" w:cs="Arial"/>
          <w:b/>
          <w:bCs/>
          <w:noProof/>
          <w:color w:val="BF4E14"/>
        </w:rPr>
        <w:t>2</w:t>
      </w:r>
      <w:r>
        <w:rPr>
          <w:rFonts w:ascii="Arial" w:hAnsi="Arial" w:cs="Arial"/>
          <w:b/>
          <w:bCs/>
          <w:noProof/>
          <w:color w:val="BF4E14"/>
        </w:rPr>
        <w:t>6</w:t>
      </w:r>
      <w:r w:rsidRPr="00120C9A">
        <w:rPr>
          <w:rFonts w:ascii="Arial" w:hAnsi="Arial" w:cs="Arial"/>
          <w:b/>
          <w:bCs/>
          <w:noProof/>
          <w:color w:val="BF4E14"/>
          <w:vertAlign w:val="superscript"/>
        </w:rPr>
        <w:t>th</w:t>
      </w:r>
      <w:r w:rsidRPr="00120C9A">
        <w:rPr>
          <w:rFonts w:ascii="Arial" w:hAnsi="Arial" w:cs="Arial"/>
          <w:b/>
          <w:bCs/>
          <w:noProof/>
          <w:color w:val="BF4E14"/>
        </w:rPr>
        <w:t xml:space="preserve"> August </w:t>
      </w:r>
      <w:r>
        <w:rPr>
          <w:rFonts w:ascii="Arial" w:hAnsi="Arial" w:cs="Arial"/>
          <w:b/>
          <w:bCs/>
          <w:noProof/>
          <w:color w:val="BF4E14"/>
        </w:rPr>
        <w:t>2027</w:t>
      </w:r>
      <w:r>
        <w:rPr>
          <w:rFonts w:ascii="Arial" w:hAnsi="Arial" w:cs="Arial"/>
          <w:b/>
          <w:bCs/>
          <w:noProof/>
        </w:rPr>
        <w:tab/>
      </w:r>
      <w:r>
        <w:rPr>
          <w:rFonts w:ascii="Arial" w:hAnsi="Arial" w:cs="Arial"/>
          <w:b/>
          <w:bCs/>
          <w:noProof/>
        </w:rPr>
        <w:tab/>
      </w:r>
      <w:r w:rsidRPr="00727D37">
        <w:rPr>
          <w:rFonts w:ascii="Arial" w:hAnsi="Arial" w:cs="Arial"/>
          <w:b/>
          <w:bCs/>
          <w:color w:val="C45911"/>
        </w:rPr>
        <w:t>Monthly Meeting / Growing Competition</w:t>
      </w:r>
      <w:r>
        <w:rPr>
          <w:rFonts w:ascii="Arial" w:hAnsi="Arial" w:cs="Arial"/>
          <w:b/>
          <w:bCs/>
          <w:color w:val="C45911"/>
        </w:rPr>
        <w:t xml:space="preserve"> Judging</w:t>
      </w:r>
    </w:p>
    <w:p w14:paraId="2C52AC94" w14:textId="77777777" w:rsidR="008E17D4" w:rsidRDefault="008E17D4" w:rsidP="008E17D4">
      <w:pPr>
        <w:ind w:right="448"/>
        <w:rPr>
          <w:rFonts w:ascii="Arial" w:hAnsi="Arial" w:cs="Arial"/>
          <w:b/>
          <w:bCs/>
          <w:color w:val="215E99"/>
        </w:rPr>
      </w:pPr>
      <w:r>
        <w:rPr>
          <w:rFonts w:ascii="Arial" w:hAnsi="Arial" w:cs="Arial"/>
          <w:b/>
          <w:bCs/>
          <w:color w:val="2F5496"/>
        </w:rPr>
        <w:lastRenderedPageBreak/>
        <w:t>02</w:t>
      </w:r>
      <w:r w:rsidRPr="00A02224">
        <w:rPr>
          <w:rFonts w:ascii="Arial" w:hAnsi="Arial" w:cs="Arial"/>
          <w:b/>
          <w:bCs/>
          <w:color w:val="2F5496"/>
          <w:vertAlign w:val="superscript"/>
        </w:rPr>
        <w:t>nd</w:t>
      </w:r>
      <w:r>
        <w:rPr>
          <w:rFonts w:ascii="Arial" w:hAnsi="Arial" w:cs="Arial"/>
          <w:b/>
          <w:bCs/>
          <w:color w:val="2F5496"/>
        </w:rPr>
        <w:t xml:space="preserve"> </w:t>
      </w:r>
      <w:r w:rsidRPr="00727D37">
        <w:rPr>
          <w:rFonts w:ascii="Arial" w:hAnsi="Arial" w:cs="Arial"/>
          <w:b/>
          <w:bCs/>
          <w:color w:val="2F5496"/>
        </w:rPr>
        <w:t xml:space="preserve">September </w:t>
      </w:r>
      <w:r>
        <w:rPr>
          <w:rFonts w:ascii="Arial" w:hAnsi="Arial" w:cs="Arial"/>
          <w:b/>
          <w:bCs/>
          <w:color w:val="2F5496"/>
        </w:rPr>
        <w:t>2027</w:t>
      </w:r>
      <w:r w:rsidRPr="00727D37">
        <w:rPr>
          <w:rFonts w:ascii="Arial" w:hAnsi="Arial" w:cs="Arial"/>
          <w:b/>
          <w:bCs/>
          <w:color w:val="2F5496"/>
        </w:rPr>
        <w:tab/>
        <w:t>Spring Show Marketplace Leichhardt</w:t>
      </w:r>
      <w:r>
        <w:rPr>
          <w:rFonts w:ascii="Arial" w:hAnsi="Arial" w:cs="Arial"/>
          <w:b/>
          <w:bCs/>
          <w:color w:val="2F5496"/>
        </w:rPr>
        <w:t xml:space="preserve"> to 5/092027 </w:t>
      </w:r>
      <w:r w:rsidRPr="00534418">
        <w:rPr>
          <w:rFonts w:ascii="Arial" w:hAnsi="Arial" w:cs="Arial"/>
          <w:b/>
          <w:bCs/>
          <w:color w:val="215E99"/>
        </w:rPr>
        <w:t xml:space="preserve">To be </w:t>
      </w:r>
      <w:r>
        <w:rPr>
          <w:rFonts w:ascii="Arial" w:hAnsi="Arial" w:cs="Arial"/>
          <w:b/>
          <w:bCs/>
          <w:color w:val="215E99"/>
        </w:rPr>
        <w:t>c</w:t>
      </w:r>
      <w:r w:rsidRPr="00534418">
        <w:rPr>
          <w:rFonts w:ascii="Arial" w:hAnsi="Arial" w:cs="Arial"/>
          <w:b/>
          <w:bCs/>
          <w:color w:val="215E99"/>
        </w:rPr>
        <w:t>onfirm</w:t>
      </w:r>
      <w:r>
        <w:rPr>
          <w:rFonts w:ascii="Arial" w:hAnsi="Arial" w:cs="Arial"/>
          <w:b/>
          <w:bCs/>
          <w:color w:val="215E99"/>
        </w:rPr>
        <w:t>ed</w:t>
      </w:r>
    </w:p>
    <w:p w14:paraId="7AB37B82" w14:textId="77777777" w:rsidR="008E17D4" w:rsidRDefault="008E17D4" w:rsidP="008E17D4">
      <w:pPr>
        <w:ind w:right="448"/>
        <w:rPr>
          <w:rFonts w:ascii="Arial" w:hAnsi="Arial" w:cs="Arial"/>
          <w:b/>
          <w:bCs/>
          <w:color w:val="FF0000"/>
        </w:rPr>
      </w:pPr>
      <w:r>
        <w:rPr>
          <w:rFonts w:ascii="Arial" w:hAnsi="Arial" w:cs="Arial"/>
          <w:b/>
          <w:bCs/>
          <w:color w:val="EE0000"/>
        </w:rPr>
        <w:t>07</w:t>
      </w:r>
      <w:r w:rsidRPr="005B307D">
        <w:rPr>
          <w:rFonts w:ascii="Arial" w:hAnsi="Arial" w:cs="Arial"/>
          <w:b/>
          <w:bCs/>
          <w:color w:val="EE0000"/>
          <w:vertAlign w:val="superscript"/>
        </w:rPr>
        <w:t>th</w:t>
      </w:r>
      <w:r>
        <w:rPr>
          <w:rFonts w:ascii="Arial" w:hAnsi="Arial" w:cs="Arial"/>
          <w:b/>
          <w:bCs/>
          <w:color w:val="EE0000"/>
        </w:rPr>
        <w:t xml:space="preserve"> September 2027</w:t>
      </w:r>
      <w:r>
        <w:rPr>
          <w:rFonts w:ascii="Arial" w:hAnsi="Arial" w:cs="Arial"/>
          <w:b/>
          <w:bCs/>
          <w:color w:val="EE0000"/>
        </w:rPr>
        <w:tab/>
      </w:r>
      <w:r w:rsidRPr="005B307D">
        <w:rPr>
          <w:rFonts w:ascii="Arial" w:hAnsi="Arial" w:cs="Arial"/>
          <w:b/>
          <w:bCs/>
          <w:color w:val="FF0000"/>
        </w:rPr>
        <w:t>Friendship Night @ Club Five Dock RSL</w:t>
      </w:r>
    </w:p>
    <w:p w14:paraId="529630F2" w14:textId="77777777" w:rsidR="008E17D4" w:rsidRPr="00732E2C" w:rsidRDefault="008E17D4" w:rsidP="008E17D4">
      <w:pPr>
        <w:ind w:right="448"/>
        <w:rPr>
          <w:rFonts w:ascii="Arial" w:hAnsi="Arial" w:cs="Arial"/>
          <w:b/>
          <w:bCs/>
          <w:noProof/>
        </w:rPr>
      </w:pPr>
      <w:r w:rsidRPr="00732E2C">
        <w:rPr>
          <w:rFonts w:ascii="Arial" w:hAnsi="Arial" w:cs="Arial"/>
          <w:b/>
          <w:bCs/>
          <w:noProof/>
        </w:rPr>
        <w:t>2</w:t>
      </w:r>
      <w:r>
        <w:rPr>
          <w:rFonts w:ascii="Arial" w:hAnsi="Arial" w:cs="Arial"/>
          <w:b/>
          <w:bCs/>
          <w:noProof/>
        </w:rPr>
        <w:t>3</w:t>
      </w:r>
      <w:r w:rsidRPr="00C91E44">
        <w:rPr>
          <w:rFonts w:ascii="Arial" w:hAnsi="Arial" w:cs="Arial"/>
          <w:b/>
          <w:bCs/>
          <w:noProof/>
          <w:vertAlign w:val="superscript"/>
        </w:rPr>
        <w:t>rd</w:t>
      </w:r>
      <w:r>
        <w:rPr>
          <w:rFonts w:ascii="Arial" w:hAnsi="Arial" w:cs="Arial"/>
          <w:b/>
          <w:bCs/>
          <w:noProof/>
        </w:rPr>
        <w:t xml:space="preserve"> </w:t>
      </w:r>
      <w:r w:rsidRPr="00C564FD">
        <w:rPr>
          <w:rFonts w:ascii="Arial" w:hAnsi="Arial" w:cs="Arial"/>
          <w:b/>
          <w:bCs/>
          <w:noProof/>
        </w:rPr>
        <w:t xml:space="preserve">September </w:t>
      </w:r>
      <w:r>
        <w:rPr>
          <w:rFonts w:ascii="Arial" w:hAnsi="Arial" w:cs="Arial"/>
          <w:b/>
          <w:bCs/>
          <w:noProof/>
        </w:rPr>
        <w:t>2027</w:t>
      </w:r>
      <w:r>
        <w:rPr>
          <w:rFonts w:ascii="Arial" w:hAnsi="Arial" w:cs="Arial"/>
          <w:b/>
          <w:bCs/>
          <w:noProof/>
        </w:rPr>
        <w:tab/>
      </w:r>
      <w:r w:rsidRPr="00727D37">
        <w:rPr>
          <w:rFonts w:ascii="Arial" w:hAnsi="Arial" w:cs="Arial"/>
          <w:b/>
          <w:bCs/>
        </w:rPr>
        <w:t>Monthly Meeting</w:t>
      </w:r>
    </w:p>
    <w:p w14:paraId="66E0A487" w14:textId="77777777" w:rsidR="008E17D4" w:rsidRDefault="008E17D4" w:rsidP="008E17D4">
      <w:pPr>
        <w:ind w:right="448"/>
        <w:rPr>
          <w:rFonts w:ascii="Arial" w:hAnsi="Arial" w:cs="Arial"/>
          <w:b/>
          <w:bCs/>
          <w:color w:val="3A7C22" w:themeColor="accent6" w:themeShade="BF"/>
        </w:rPr>
      </w:pPr>
      <w:r>
        <w:rPr>
          <w:rFonts w:ascii="Arial" w:hAnsi="Arial" w:cs="Arial"/>
          <w:b/>
          <w:bCs/>
          <w:color w:val="3A7C22" w:themeColor="accent6" w:themeShade="BF"/>
        </w:rPr>
        <w:t>14</w:t>
      </w:r>
      <w:r w:rsidRPr="00413A62">
        <w:rPr>
          <w:rFonts w:ascii="Arial" w:hAnsi="Arial" w:cs="Arial"/>
          <w:b/>
          <w:bCs/>
          <w:color w:val="3A7C22" w:themeColor="accent6" w:themeShade="BF"/>
          <w:vertAlign w:val="superscript"/>
        </w:rPr>
        <w:t>th</w:t>
      </w:r>
      <w:r>
        <w:rPr>
          <w:rFonts w:ascii="Arial" w:hAnsi="Arial" w:cs="Arial"/>
          <w:b/>
          <w:bCs/>
          <w:color w:val="3A7C22" w:themeColor="accent6" w:themeShade="BF"/>
        </w:rPr>
        <w:t xml:space="preserve"> October 2027</w:t>
      </w:r>
      <w:r>
        <w:rPr>
          <w:rFonts w:ascii="Arial" w:hAnsi="Arial" w:cs="Arial"/>
          <w:b/>
          <w:bCs/>
          <w:color w:val="3A7C22" w:themeColor="accent6" w:themeShade="BF"/>
        </w:rPr>
        <w:tab/>
      </w:r>
      <w:r>
        <w:rPr>
          <w:rFonts w:ascii="Arial" w:hAnsi="Arial" w:cs="Arial"/>
          <w:b/>
          <w:bCs/>
          <w:color w:val="3A7C22" w:themeColor="accent6" w:themeShade="BF"/>
        </w:rPr>
        <w:tab/>
        <w:t>Orchids Central, Club Condell Park to 17</w:t>
      </w:r>
      <w:r w:rsidRPr="00413A62">
        <w:rPr>
          <w:rFonts w:ascii="Arial" w:hAnsi="Arial" w:cs="Arial"/>
          <w:b/>
          <w:bCs/>
          <w:color w:val="3A7C22" w:themeColor="accent6" w:themeShade="BF"/>
          <w:vertAlign w:val="superscript"/>
        </w:rPr>
        <w:t>th</w:t>
      </w:r>
      <w:r>
        <w:rPr>
          <w:rFonts w:ascii="Arial" w:hAnsi="Arial" w:cs="Arial"/>
          <w:b/>
          <w:bCs/>
          <w:color w:val="3A7C22" w:themeColor="accent6" w:themeShade="BF"/>
        </w:rPr>
        <w:t xml:space="preserve"> October 2027</w:t>
      </w:r>
    </w:p>
    <w:p w14:paraId="5314CF78" w14:textId="77777777" w:rsidR="008E17D4" w:rsidRPr="00732E2C" w:rsidRDefault="008E17D4" w:rsidP="008E17D4">
      <w:pPr>
        <w:ind w:right="448"/>
        <w:rPr>
          <w:rFonts w:ascii="Arial" w:hAnsi="Arial" w:cs="Arial"/>
          <w:b/>
          <w:bCs/>
          <w:noProof/>
        </w:rPr>
      </w:pPr>
      <w:r w:rsidRPr="00732E2C">
        <w:rPr>
          <w:rFonts w:ascii="Arial" w:hAnsi="Arial" w:cs="Arial"/>
          <w:b/>
          <w:bCs/>
          <w:noProof/>
        </w:rPr>
        <w:t>2</w:t>
      </w:r>
      <w:r>
        <w:rPr>
          <w:rFonts w:ascii="Arial" w:hAnsi="Arial" w:cs="Arial"/>
          <w:b/>
          <w:bCs/>
          <w:noProof/>
        </w:rPr>
        <w:t>8</w:t>
      </w:r>
      <w:r w:rsidRPr="00C91E44">
        <w:rPr>
          <w:rFonts w:ascii="Arial" w:hAnsi="Arial" w:cs="Arial"/>
          <w:b/>
          <w:bCs/>
          <w:noProof/>
          <w:vertAlign w:val="superscript"/>
        </w:rPr>
        <w:t>th</w:t>
      </w:r>
      <w:r>
        <w:rPr>
          <w:rFonts w:ascii="Arial" w:hAnsi="Arial" w:cs="Arial"/>
          <w:b/>
          <w:bCs/>
          <w:noProof/>
        </w:rPr>
        <w:t xml:space="preserve"> </w:t>
      </w:r>
      <w:r w:rsidRPr="00C564FD">
        <w:rPr>
          <w:rFonts w:ascii="Arial" w:hAnsi="Arial" w:cs="Arial"/>
          <w:b/>
          <w:bCs/>
          <w:noProof/>
        </w:rPr>
        <w:t xml:space="preserve">October </w:t>
      </w:r>
      <w:r>
        <w:rPr>
          <w:rFonts w:ascii="Arial" w:hAnsi="Arial" w:cs="Arial"/>
          <w:b/>
          <w:bCs/>
          <w:noProof/>
        </w:rPr>
        <w:t>2027</w:t>
      </w:r>
      <w:r>
        <w:rPr>
          <w:rFonts w:ascii="Arial" w:hAnsi="Arial" w:cs="Arial"/>
          <w:b/>
          <w:bCs/>
          <w:noProof/>
        </w:rPr>
        <w:tab/>
      </w:r>
      <w:r>
        <w:rPr>
          <w:rFonts w:ascii="Arial" w:hAnsi="Arial" w:cs="Arial"/>
          <w:b/>
          <w:bCs/>
          <w:noProof/>
        </w:rPr>
        <w:tab/>
      </w:r>
      <w:r w:rsidRPr="00727D37">
        <w:rPr>
          <w:rFonts w:ascii="Arial" w:hAnsi="Arial" w:cs="Arial"/>
          <w:b/>
          <w:bCs/>
        </w:rPr>
        <w:t>Monthly Meeting</w:t>
      </w:r>
    </w:p>
    <w:p w14:paraId="6068152B" w14:textId="77777777" w:rsidR="008E17D4" w:rsidRPr="00732E2C" w:rsidRDefault="008E17D4" w:rsidP="008E17D4">
      <w:pPr>
        <w:ind w:right="448"/>
        <w:rPr>
          <w:rFonts w:ascii="Arial" w:hAnsi="Arial" w:cs="Arial"/>
          <w:b/>
          <w:bCs/>
          <w:noProof/>
        </w:rPr>
      </w:pPr>
      <w:r w:rsidRPr="00120C9A">
        <w:rPr>
          <w:rFonts w:ascii="Arial" w:hAnsi="Arial" w:cs="Arial"/>
          <w:b/>
          <w:bCs/>
          <w:noProof/>
          <w:color w:val="BF4E14"/>
        </w:rPr>
        <w:t>2</w:t>
      </w:r>
      <w:r>
        <w:rPr>
          <w:rFonts w:ascii="Arial" w:hAnsi="Arial" w:cs="Arial"/>
          <w:b/>
          <w:bCs/>
          <w:noProof/>
          <w:color w:val="BF4E14"/>
        </w:rPr>
        <w:t>5</w:t>
      </w:r>
      <w:r w:rsidRPr="00120C9A">
        <w:rPr>
          <w:rFonts w:ascii="Arial" w:hAnsi="Arial" w:cs="Arial"/>
          <w:b/>
          <w:bCs/>
          <w:noProof/>
          <w:color w:val="BF4E14"/>
          <w:vertAlign w:val="superscript"/>
        </w:rPr>
        <w:t>th</w:t>
      </w:r>
      <w:r w:rsidRPr="00120C9A">
        <w:rPr>
          <w:rFonts w:ascii="Arial" w:hAnsi="Arial" w:cs="Arial"/>
          <w:b/>
          <w:bCs/>
          <w:noProof/>
          <w:color w:val="BF4E14"/>
        </w:rPr>
        <w:t xml:space="preserve"> November </w:t>
      </w:r>
      <w:r>
        <w:rPr>
          <w:rFonts w:ascii="Arial" w:hAnsi="Arial" w:cs="Arial"/>
          <w:b/>
          <w:bCs/>
          <w:noProof/>
          <w:color w:val="BF4E14"/>
        </w:rPr>
        <w:t>2027</w:t>
      </w:r>
      <w:r>
        <w:rPr>
          <w:rFonts w:ascii="Arial" w:hAnsi="Arial" w:cs="Arial"/>
          <w:b/>
          <w:bCs/>
          <w:noProof/>
        </w:rPr>
        <w:tab/>
      </w:r>
      <w:r w:rsidRPr="00727D37">
        <w:rPr>
          <w:rFonts w:ascii="Arial" w:hAnsi="Arial" w:cs="Arial"/>
          <w:b/>
          <w:bCs/>
          <w:color w:val="C45911"/>
        </w:rPr>
        <w:t>Monthly Meeting / Growing Competition</w:t>
      </w:r>
      <w:r>
        <w:rPr>
          <w:rFonts w:ascii="Arial" w:hAnsi="Arial" w:cs="Arial"/>
          <w:b/>
          <w:bCs/>
          <w:color w:val="C45911"/>
        </w:rPr>
        <w:t xml:space="preserve"> Judging</w:t>
      </w:r>
    </w:p>
    <w:p w14:paraId="14010603" w14:textId="77777777" w:rsidR="008E17D4" w:rsidRDefault="008E17D4" w:rsidP="008E17D4">
      <w:pPr>
        <w:ind w:right="448"/>
        <w:rPr>
          <w:rFonts w:ascii="Arial" w:hAnsi="Arial" w:cs="Arial"/>
          <w:b/>
          <w:bCs/>
          <w:color w:val="FF0000"/>
        </w:rPr>
      </w:pPr>
      <w:r w:rsidRPr="00727D37">
        <w:rPr>
          <w:rFonts w:ascii="Arial" w:hAnsi="Arial" w:cs="Arial"/>
          <w:b/>
          <w:bCs/>
          <w:color w:val="FF0000"/>
        </w:rPr>
        <w:t>0</w:t>
      </w:r>
      <w:r>
        <w:rPr>
          <w:rFonts w:ascii="Arial" w:hAnsi="Arial" w:cs="Arial"/>
          <w:b/>
          <w:bCs/>
          <w:color w:val="FF0000"/>
        </w:rPr>
        <w:t>4</w:t>
      </w:r>
      <w:r w:rsidRPr="00727D37">
        <w:rPr>
          <w:rFonts w:ascii="Arial" w:hAnsi="Arial" w:cs="Arial"/>
          <w:b/>
          <w:bCs/>
          <w:color w:val="FF0000"/>
          <w:vertAlign w:val="superscript"/>
        </w:rPr>
        <w:t>th</w:t>
      </w:r>
      <w:r w:rsidRPr="00727D37">
        <w:rPr>
          <w:rFonts w:ascii="Arial" w:hAnsi="Arial" w:cs="Arial"/>
          <w:b/>
          <w:bCs/>
        </w:rPr>
        <w:t xml:space="preserve"> </w:t>
      </w:r>
      <w:r w:rsidRPr="00727D37">
        <w:rPr>
          <w:rFonts w:ascii="Arial" w:hAnsi="Arial" w:cs="Arial"/>
          <w:b/>
          <w:bCs/>
          <w:color w:val="FF0000"/>
        </w:rPr>
        <w:t xml:space="preserve">December </w:t>
      </w:r>
      <w:r>
        <w:rPr>
          <w:rFonts w:ascii="Arial" w:hAnsi="Arial" w:cs="Arial"/>
          <w:b/>
          <w:bCs/>
          <w:color w:val="FF0000"/>
        </w:rPr>
        <w:t>2027</w:t>
      </w:r>
      <w:r w:rsidRPr="00727D37">
        <w:rPr>
          <w:rFonts w:ascii="Arial" w:hAnsi="Arial" w:cs="Arial"/>
          <w:b/>
          <w:bCs/>
          <w:color w:val="FF0000"/>
        </w:rPr>
        <w:tab/>
        <w:t>Presentation Night / Christmas Party, Club Five Dock RS</w:t>
      </w:r>
      <w:r>
        <w:rPr>
          <w:rFonts w:ascii="Arial" w:hAnsi="Arial" w:cs="Arial"/>
          <w:b/>
          <w:bCs/>
          <w:color w:val="FF0000"/>
        </w:rPr>
        <w:t>L</w:t>
      </w:r>
    </w:p>
    <w:p w14:paraId="3B647E2C" w14:textId="77777777" w:rsidR="00593B2F" w:rsidRDefault="00593B2F" w:rsidP="00DD02B3">
      <w:pPr>
        <w:tabs>
          <w:tab w:val="left" w:pos="10490"/>
        </w:tabs>
        <w:ind w:right="448"/>
        <w:rPr>
          <w:rFonts w:ascii="Arial" w:hAnsi="Arial" w:cs="Arial"/>
          <w:b/>
          <w:bCs/>
          <w:u w:val="single"/>
        </w:rPr>
      </w:pPr>
    </w:p>
    <w:p w14:paraId="1E53D730" w14:textId="77777777" w:rsidR="000F04EC" w:rsidRDefault="000F04EC" w:rsidP="000F04EC">
      <w:pPr>
        <w:tabs>
          <w:tab w:val="left" w:pos="10490"/>
        </w:tabs>
        <w:ind w:right="448"/>
        <w:rPr>
          <w:rFonts w:ascii="Arial" w:hAnsi="Arial" w:cs="Arial"/>
          <w:b/>
          <w:bCs/>
          <w:u w:val="single"/>
        </w:rPr>
      </w:pPr>
      <w:r>
        <w:rPr>
          <w:noProof/>
        </w:rPr>
        <w:drawing>
          <wp:inline distT="0" distB="0" distL="0" distR="0" wp14:anchorId="16C5A14A" wp14:editId="36C95A77">
            <wp:extent cx="3276600" cy="2640511"/>
            <wp:effectExtent l="0" t="0" r="0" b="7620"/>
            <wp:docPr id="15616026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86199" cy="2648247"/>
                    </a:xfrm>
                    <a:prstGeom prst="rect">
                      <a:avLst/>
                    </a:prstGeom>
                    <a:noFill/>
                    <a:ln>
                      <a:noFill/>
                    </a:ln>
                  </pic:spPr>
                </pic:pic>
              </a:graphicData>
            </a:graphic>
          </wp:inline>
        </w:drawing>
      </w:r>
      <w:r>
        <w:rPr>
          <w:noProof/>
        </w:rPr>
        <w:drawing>
          <wp:inline distT="0" distB="0" distL="0" distR="0" wp14:anchorId="65A0651D" wp14:editId="60A56375">
            <wp:extent cx="3266440" cy="2637789"/>
            <wp:effectExtent l="0" t="0" r="0" b="0"/>
            <wp:docPr id="103481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94923" cy="2660791"/>
                    </a:xfrm>
                    <a:prstGeom prst="rect">
                      <a:avLst/>
                    </a:prstGeom>
                    <a:noFill/>
                    <a:ln>
                      <a:noFill/>
                    </a:ln>
                  </pic:spPr>
                </pic:pic>
              </a:graphicData>
            </a:graphic>
          </wp:inline>
        </w:drawing>
      </w:r>
    </w:p>
    <w:p w14:paraId="11731E7D" w14:textId="77777777" w:rsidR="000F04EC" w:rsidRDefault="000F04EC" w:rsidP="000F04EC">
      <w:pPr>
        <w:tabs>
          <w:tab w:val="left" w:pos="10490"/>
        </w:tabs>
        <w:ind w:right="448"/>
        <w:rPr>
          <w:rFonts w:ascii="Arial" w:hAnsi="Arial" w:cs="Arial"/>
          <w:b/>
          <w:bCs/>
          <w:u w:val="single"/>
        </w:rPr>
      </w:pPr>
    </w:p>
    <w:p w14:paraId="086550EB" w14:textId="77777777" w:rsidR="000F04EC" w:rsidRPr="00593B2F" w:rsidRDefault="000F04EC" w:rsidP="000F04EC">
      <w:pPr>
        <w:tabs>
          <w:tab w:val="left" w:pos="5812"/>
          <w:tab w:val="left" w:pos="10490"/>
        </w:tabs>
        <w:ind w:right="448"/>
        <w:rPr>
          <w:rFonts w:ascii="Arial" w:hAnsi="Arial" w:cs="Arial"/>
          <w:b/>
          <w:bCs/>
        </w:rPr>
      </w:pPr>
      <w:r w:rsidRPr="00593B2F">
        <w:rPr>
          <w:rFonts w:ascii="Arial" w:hAnsi="Arial" w:cs="Arial"/>
          <w:b/>
          <w:bCs/>
        </w:rPr>
        <w:t>Open Plant of the Night</w:t>
      </w:r>
      <w:r w:rsidRPr="00593B2F">
        <w:rPr>
          <w:rFonts w:ascii="Arial" w:hAnsi="Arial" w:cs="Arial"/>
          <w:b/>
          <w:bCs/>
        </w:rPr>
        <w:tab/>
        <w:t xml:space="preserve">Novice Plant of the Night </w:t>
      </w:r>
      <w:r w:rsidRPr="00593B2F">
        <w:rPr>
          <w:rFonts w:ascii="Arial" w:hAnsi="Arial" w:cs="Arial"/>
          <w:b/>
          <w:bCs/>
        </w:rPr>
        <w:tab/>
      </w:r>
      <w:r w:rsidRPr="00593B2F">
        <w:rPr>
          <w:rFonts w:ascii="Arial" w:hAnsi="Arial" w:cs="Arial"/>
          <w:b/>
          <w:bCs/>
        </w:rPr>
        <w:tab/>
      </w:r>
    </w:p>
    <w:p w14:paraId="31DE00FE" w14:textId="77777777" w:rsidR="000F04EC" w:rsidRPr="00593B2F" w:rsidRDefault="000F04EC" w:rsidP="000F04EC">
      <w:pPr>
        <w:tabs>
          <w:tab w:val="left" w:pos="5812"/>
          <w:tab w:val="left" w:pos="10490"/>
        </w:tabs>
        <w:ind w:right="448"/>
        <w:rPr>
          <w:rFonts w:ascii="Arial" w:hAnsi="Arial" w:cs="Arial"/>
          <w:b/>
          <w:bCs/>
        </w:rPr>
      </w:pPr>
      <w:r w:rsidRPr="00593B2F">
        <w:rPr>
          <w:rFonts w:ascii="Arial" w:hAnsi="Arial" w:cs="Arial"/>
          <w:b/>
          <w:bCs/>
        </w:rPr>
        <w:t>Dendrobium linguifor</w:t>
      </w:r>
      <w:r>
        <w:rPr>
          <w:rFonts w:ascii="Arial" w:hAnsi="Arial" w:cs="Arial"/>
          <w:b/>
          <w:bCs/>
        </w:rPr>
        <w:t>m</w:t>
      </w:r>
      <w:r w:rsidRPr="00593B2F">
        <w:rPr>
          <w:rFonts w:ascii="Arial" w:hAnsi="Arial" w:cs="Arial"/>
          <w:b/>
          <w:bCs/>
        </w:rPr>
        <w:t>e</w:t>
      </w:r>
      <w:r>
        <w:rPr>
          <w:rFonts w:ascii="Arial" w:hAnsi="Arial" w:cs="Arial"/>
          <w:b/>
          <w:bCs/>
        </w:rPr>
        <w:tab/>
        <w:t>Coelogyne flaccida</w:t>
      </w:r>
    </w:p>
    <w:p w14:paraId="2CD8DDE7" w14:textId="77777777" w:rsidR="000F04EC" w:rsidRPr="00593B2F" w:rsidRDefault="000F04EC" w:rsidP="000F04EC">
      <w:pPr>
        <w:tabs>
          <w:tab w:val="left" w:pos="5812"/>
          <w:tab w:val="left" w:pos="10490"/>
        </w:tabs>
        <w:ind w:right="448"/>
        <w:rPr>
          <w:rFonts w:ascii="Arial" w:hAnsi="Arial" w:cs="Arial"/>
          <w:b/>
          <w:bCs/>
        </w:rPr>
      </w:pPr>
      <w:r w:rsidRPr="00593B2F">
        <w:rPr>
          <w:rFonts w:ascii="Arial" w:hAnsi="Arial" w:cs="Arial"/>
          <w:b/>
          <w:bCs/>
        </w:rPr>
        <w:t>Owned by R</w:t>
      </w:r>
      <w:r>
        <w:rPr>
          <w:rFonts w:ascii="Arial" w:hAnsi="Arial" w:cs="Arial"/>
          <w:b/>
          <w:bCs/>
        </w:rPr>
        <w:t>obert</w:t>
      </w:r>
      <w:r w:rsidRPr="00593B2F">
        <w:rPr>
          <w:rFonts w:ascii="Arial" w:hAnsi="Arial" w:cs="Arial"/>
          <w:b/>
          <w:bCs/>
        </w:rPr>
        <w:t xml:space="preserve"> Moon</w:t>
      </w:r>
      <w:r>
        <w:rPr>
          <w:rFonts w:ascii="Arial" w:hAnsi="Arial" w:cs="Arial"/>
          <w:b/>
          <w:bCs/>
        </w:rPr>
        <w:tab/>
        <w:t>Owned by George Yung</w:t>
      </w:r>
    </w:p>
    <w:p w14:paraId="0237B5DE" w14:textId="77777777" w:rsidR="008E17D4" w:rsidRDefault="008E17D4" w:rsidP="00DD02B3">
      <w:pPr>
        <w:tabs>
          <w:tab w:val="left" w:pos="10490"/>
        </w:tabs>
        <w:ind w:right="448"/>
        <w:rPr>
          <w:rFonts w:ascii="Arial" w:hAnsi="Arial" w:cs="Arial"/>
          <w:b/>
          <w:bCs/>
          <w:u w:val="single"/>
        </w:rPr>
      </w:pPr>
    </w:p>
    <w:p w14:paraId="74E55C8F" w14:textId="77777777" w:rsidR="000F04EC" w:rsidRDefault="000F04EC" w:rsidP="00DD02B3">
      <w:pPr>
        <w:tabs>
          <w:tab w:val="left" w:pos="10490"/>
        </w:tabs>
        <w:ind w:right="448"/>
        <w:rPr>
          <w:rFonts w:ascii="Arial" w:hAnsi="Arial" w:cs="Arial"/>
          <w:b/>
          <w:bCs/>
          <w:u w:val="single"/>
        </w:rPr>
      </w:pPr>
    </w:p>
    <w:p w14:paraId="58668DDC" w14:textId="77777777" w:rsidR="000F04EC" w:rsidRPr="00D340F4" w:rsidRDefault="000F04EC" w:rsidP="000F04EC">
      <w:pPr>
        <w:tabs>
          <w:tab w:val="left" w:pos="10490"/>
        </w:tabs>
        <w:ind w:right="448"/>
        <w:rPr>
          <w:rFonts w:ascii="Arial" w:hAnsi="Arial" w:cs="Arial"/>
        </w:rPr>
      </w:pPr>
      <w:r w:rsidRPr="00593B2F">
        <w:rPr>
          <w:rFonts w:ascii="Arial" w:hAnsi="Arial" w:cs="Arial"/>
          <w:b/>
          <w:bCs/>
        </w:rPr>
        <w:t>Dendrobium linguifor</w:t>
      </w:r>
      <w:r>
        <w:rPr>
          <w:rFonts w:ascii="Arial" w:hAnsi="Arial" w:cs="Arial"/>
          <w:b/>
          <w:bCs/>
        </w:rPr>
        <w:t>m</w:t>
      </w:r>
      <w:r w:rsidRPr="00593B2F">
        <w:rPr>
          <w:rFonts w:ascii="Arial" w:hAnsi="Arial" w:cs="Arial"/>
          <w:b/>
          <w:bCs/>
        </w:rPr>
        <w:t>e</w:t>
      </w:r>
      <w:r w:rsidRPr="00605A7B">
        <w:rPr>
          <w:rFonts w:ascii="Arial" w:hAnsi="Arial" w:cs="Arial"/>
        </w:rPr>
        <w:t xml:space="preserve"> </w:t>
      </w:r>
      <w:r w:rsidRPr="00D340F4">
        <w:rPr>
          <w:rFonts w:ascii="Arial" w:hAnsi="Arial" w:cs="Arial"/>
        </w:rPr>
        <w:t xml:space="preserve">was first formally described in 1800 by </w:t>
      </w:r>
      <w:hyperlink r:id="rId11" w:tooltip="Swedes" w:history="1">
        <w:r w:rsidRPr="00D340F4">
          <w:rPr>
            <w:rStyle w:val="Hyperlink"/>
            <w:rFonts w:ascii="Arial" w:hAnsi="Arial" w:cs="Arial"/>
            <w:color w:val="auto"/>
            <w:u w:val="none"/>
          </w:rPr>
          <w:t>Swedish</w:t>
        </w:r>
      </w:hyperlink>
      <w:r w:rsidRPr="00D340F4">
        <w:rPr>
          <w:rFonts w:ascii="Arial" w:hAnsi="Arial" w:cs="Arial"/>
        </w:rPr>
        <w:t xml:space="preserve"> botanist </w:t>
      </w:r>
      <w:r w:rsidRPr="00D340F4">
        <w:rPr>
          <w:rFonts w:ascii="Arial" w:hAnsi="Arial" w:cs="Arial"/>
          <w:b/>
          <w:bCs/>
        </w:rPr>
        <w:t>Olof Peter Swartz</w:t>
      </w:r>
      <w:r w:rsidRPr="00D340F4">
        <w:rPr>
          <w:rFonts w:ascii="Arial" w:hAnsi="Arial" w:cs="Arial"/>
        </w:rPr>
        <w:t xml:space="preserve"> (Born in </w:t>
      </w:r>
      <w:hyperlink r:id="rId12" w:tooltip="Norrköping" w:history="1">
        <w:r w:rsidRPr="00D340F4">
          <w:rPr>
            <w:rStyle w:val="Hyperlink"/>
            <w:rFonts w:ascii="Arial" w:hAnsi="Arial" w:cs="Arial"/>
            <w:color w:val="auto"/>
          </w:rPr>
          <w:t>Norrköping</w:t>
        </w:r>
      </w:hyperlink>
      <w:r w:rsidRPr="00D340F4">
        <w:rPr>
          <w:rFonts w:ascii="Arial" w:hAnsi="Arial" w:cs="Arial"/>
        </w:rPr>
        <w:t>, Sweden on 21</w:t>
      </w:r>
      <w:r w:rsidRPr="00D340F4">
        <w:rPr>
          <w:rFonts w:ascii="Arial" w:hAnsi="Arial" w:cs="Arial"/>
          <w:vertAlign w:val="superscript"/>
        </w:rPr>
        <w:t>st</w:t>
      </w:r>
      <w:r w:rsidRPr="00D340F4">
        <w:rPr>
          <w:rFonts w:ascii="Arial" w:hAnsi="Arial" w:cs="Arial"/>
        </w:rPr>
        <w:t xml:space="preserve"> September 1760 – Died at Stockholm, Sweden 19</w:t>
      </w:r>
      <w:r w:rsidRPr="00D340F4">
        <w:rPr>
          <w:rFonts w:ascii="Arial" w:hAnsi="Arial" w:cs="Arial"/>
          <w:vertAlign w:val="superscript"/>
        </w:rPr>
        <w:t>th</w:t>
      </w:r>
      <w:r w:rsidRPr="00D340F4">
        <w:rPr>
          <w:rFonts w:ascii="Arial" w:hAnsi="Arial" w:cs="Arial"/>
        </w:rPr>
        <w:t xml:space="preserve"> September 1818) published in </w:t>
      </w:r>
      <w:r w:rsidRPr="00D340F4">
        <w:rPr>
          <w:rFonts w:ascii="Arial" w:hAnsi="Arial" w:cs="Arial"/>
          <w:i/>
          <w:iCs/>
        </w:rPr>
        <w:t xml:space="preserve">Kongliga Vetenskaps Academiens Nya Handlingar. </w:t>
      </w:r>
      <w:r w:rsidRPr="00D340F4">
        <w:rPr>
          <w:rFonts w:ascii="Arial" w:hAnsi="Arial" w:cs="Arial"/>
        </w:rPr>
        <w:t xml:space="preserve">In 1981, </w:t>
      </w:r>
      <w:r w:rsidRPr="00D340F4">
        <w:rPr>
          <w:rFonts w:ascii="Arial" w:hAnsi="Arial" w:cs="Arial"/>
          <w:b/>
          <w:bCs/>
        </w:rPr>
        <w:t>Friedrich Gustav Brieger</w:t>
      </w:r>
      <w:r w:rsidRPr="00D340F4">
        <w:rPr>
          <w:rFonts w:ascii="Arial" w:hAnsi="Arial" w:cs="Arial"/>
        </w:rPr>
        <w:t xml:space="preserve"> (Born in Wrocław, Poland</w:t>
      </w:r>
      <w:r>
        <w:rPr>
          <w:rFonts w:ascii="Arial" w:hAnsi="Arial" w:cs="Arial"/>
        </w:rPr>
        <w:t xml:space="preserve"> (AKA </w:t>
      </w:r>
      <w:r w:rsidRPr="008E17D4">
        <w:rPr>
          <w:rFonts w:ascii="Arial" w:hAnsi="Arial" w:cs="Arial"/>
          <w:i/>
          <w:iCs/>
          <w:lang w:val="de-DE"/>
        </w:rPr>
        <w:t>Breslau</w:t>
      </w:r>
      <w:r>
        <w:rPr>
          <w:rFonts w:ascii="Arial" w:hAnsi="Arial" w:cs="Arial"/>
          <w:i/>
          <w:iCs/>
          <w:lang w:val="de-DE"/>
        </w:rPr>
        <w:t xml:space="preserve">, Silesia) </w:t>
      </w:r>
      <w:r w:rsidRPr="00D340F4">
        <w:rPr>
          <w:rFonts w:ascii="Arial" w:hAnsi="Arial" w:cs="Arial"/>
        </w:rPr>
        <w:t>on 11</w:t>
      </w:r>
      <w:r w:rsidRPr="00D340F4">
        <w:rPr>
          <w:rFonts w:ascii="Arial" w:hAnsi="Arial" w:cs="Arial"/>
          <w:vertAlign w:val="superscript"/>
        </w:rPr>
        <w:t>th</w:t>
      </w:r>
      <w:r w:rsidRPr="00D340F4">
        <w:rPr>
          <w:rFonts w:ascii="Arial" w:hAnsi="Arial" w:cs="Arial"/>
        </w:rPr>
        <w:t xml:space="preserve"> October 1900 – Died</w:t>
      </w:r>
      <w:r>
        <w:rPr>
          <w:rFonts w:ascii="Arial" w:hAnsi="Arial" w:cs="Arial"/>
        </w:rPr>
        <w:t xml:space="preserve"> in </w:t>
      </w:r>
      <w:r w:rsidRPr="008E17D4">
        <w:rPr>
          <w:rFonts w:ascii="Arial" w:hAnsi="Arial" w:cs="Arial"/>
        </w:rPr>
        <w:t>Bad Dürrheim, Baden-Württemberg</w:t>
      </w:r>
      <w:r>
        <w:rPr>
          <w:rFonts w:ascii="Arial" w:hAnsi="Arial" w:cs="Arial"/>
        </w:rPr>
        <w:t xml:space="preserve"> Germany on</w:t>
      </w:r>
      <w:r w:rsidRPr="00D340F4">
        <w:rPr>
          <w:rFonts w:ascii="Arial" w:hAnsi="Arial" w:cs="Arial"/>
        </w:rPr>
        <w:t xml:space="preserve"> 6</w:t>
      </w:r>
      <w:r w:rsidRPr="00D340F4">
        <w:rPr>
          <w:rFonts w:ascii="Arial" w:hAnsi="Arial" w:cs="Arial"/>
          <w:vertAlign w:val="superscript"/>
        </w:rPr>
        <w:t>th</w:t>
      </w:r>
      <w:r w:rsidRPr="00D340F4">
        <w:rPr>
          <w:rFonts w:ascii="Arial" w:hAnsi="Arial" w:cs="Arial"/>
        </w:rPr>
        <w:t xml:space="preserve"> February 1985) </w:t>
      </w:r>
      <w:r>
        <w:rPr>
          <w:rFonts w:ascii="Arial" w:hAnsi="Arial" w:cs="Arial"/>
        </w:rPr>
        <w:t xml:space="preserve">he </w:t>
      </w:r>
      <w:r w:rsidRPr="00D340F4">
        <w:rPr>
          <w:rFonts w:ascii="Arial" w:hAnsi="Arial" w:cs="Arial"/>
        </w:rPr>
        <w:t xml:space="preserve">was a German-born Brazilian botanist </w:t>
      </w:r>
      <w:r>
        <w:rPr>
          <w:rFonts w:ascii="Arial" w:hAnsi="Arial" w:cs="Arial"/>
        </w:rPr>
        <w:t xml:space="preserve">who </w:t>
      </w:r>
      <w:r w:rsidRPr="00D340F4">
        <w:rPr>
          <w:rFonts w:ascii="Arial" w:hAnsi="Arial" w:cs="Arial"/>
        </w:rPr>
        <w:t xml:space="preserve">transferred the species to </w:t>
      </w:r>
      <w:r w:rsidRPr="00D340F4">
        <w:rPr>
          <w:rFonts w:ascii="Arial" w:hAnsi="Arial" w:cs="Arial"/>
          <w:i/>
          <w:iCs/>
        </w:rPr>
        <w:t>Dockrillia</w:t>
      </w:r>
      <w:r w:rsidRPr="00D340F4">
        <w:rPr>
          <w:rFonts w:ascii="Arial" w:hAnsi="Arial" w:cs="Arial"/>
        </w:rPr>
        <w:t xml:space="preserve"> as </w:t>
      </w:r>
      <w:r w:rsidRPr="00D340F4">
        <w:rPr>
          <w:rFonts w:ascii="Arial" w:hAnsi="Arial" w:cs="Arial"/>
          <w:i/>
          <w:iCs/>
        </w:rPr>
        <w:t>D. </w:t>
      </w:r>
      <w:proofErr w:type="gramStart"/>
      <w:r w:rsidRPr="00D340F4">
        <w:rPr>
          <w:rFonts w:ascii="Arial" w:hAnsi="Arial" w:cs="Arial"/>
          <w:i/>
          <w:iCs/>
        </w:rPr>
        <w:t>linguiformis</w:t>
      </w:r>
      <w:proofErr w:type="gramEnd"/>
      <w:r>
        <w:rPr>
          <w:rFonts w:ascii="Arial" w:hAnsi="Arial" w:cs="Arial"/>
          <w:vertAlign w:val="superscript"/>
        </w:rPr>
        <w:t xml:space="preserve">   </w:t>
      </w:r>
      <w:r w:rsidRPr="00D340F4">
        <w:rPr>
          <w:rFonts w:ascii="Arial" w:hAnsi="Arial" w:cs="Arial"/>
        </w:rPr>
        <w:t>but the</w:t>
      </w:r>
      <w:r>
        <w:rPr>
          <w:rFonts w:ascii="Arial" w:hAnsi="Arial" w:cs="Arial"/>
        </w:rPr>
        <w:t xml:space="preserve"> name</w:t>
      </w:r>
      <w:r w:rsidRPr="00D340F4">
        <w:rPr>
          <w:rFonts w:ascii="Arial" w:hAnsi="Arial" w:cs="Arial"/>
        </w:rPr>
        <w:t xml:space="preserve"> has not been accepted</w:t>
      </w:r>
      <w:r>
        <w:rPr>
          <w:rFonts w:ascii="Arial" w:hAnsi="Arial" w:cs="Arial"/>
        </w:rPr>
        <w:t>.</w:t>
      </w:r>
      <w:r w:rsidRPr="00D340F4">
        <w:rPr>
          <w:rFonts w:ascii="Arial" w:hAnsi="Arial" w:cs="Arial"/>
        </w:rPr>
        <w:t xml:space="preserve"> The </w:t>
      </w:r>
      <w:hyperlink r:id="rId13" w:tooltip="Botanical name" w:history="1">
        <w:r w:rsidRPr="00D340F4">
          <w:rPr>
            <w:rStyle w:val="Hyperlink"/>
            <w:rFonts w:ascii="Arial" w:hAnsi="Arial" w:cs="Arial"/>
            <w:color w:val="auto"/>
            <w:u w:val="none"/>
          </w:rPr>
          <w:t>specific epithet</w:t>
        </w:r>
      </w:hyperlink>
      <w:r w:rsidRPr="00D340F4">
        <w:rPr>
          <w:rFonts w:ascii="Arial" w:hAnsi="Arial" w:cs="Arial"/>
        </w:rPr>
        <w:t xml:space="preserve"> (</w:t>
      </w:r>
      <w:r w:rsidRPr="00D340F4">
        <w:rPr>
          <w:rFonts w:ascii="Arial" w:hAnsi="Arial" w:cs="Arial"/>
          <w:i/>
          <w:iCs/>
        </w:rPr>
        <w:t>linguiforme</w:t>
      </w:r>
      <w:r w:rsidRPr="00D340F4">
        <w:rPr>
          <w:rFonts w:ascii="Arial" w:hAnsi="Arial" w:cs="Arial"/>
        </w:rPr>
        <w:t xml:space="preserve">) is derived from the </w:t>
      </w:r>
      <w:hyperlink r:id="rId14" w:tooltip="Latin" w:history="1">
        <w:r w:rsidRPr="00D340F4">
          <w:rPr>
            <w:rStyle w:val="Hyperlink"/>
            <w:rFonts w:ascii="Arial" w:hAnsi="Arial" w:cs="Arial"/>
            <w:color w:val="auto"/>
            <w:u w:val="none"/>
          </w:rPr>
          <w:t>Latin</w:t>
        </w:r>
      </w:hyperlink>
      <w:r w:rsidRPr="00D340F4">
        <w:rPr>
          <w:rFonts w:ascii="Arial" w:hAnsi="Arial" w:cs="Arial"/>
        </w:rPr>
        <w:t xml:space="preserve"> words </w:t>
      </w:r>
      <w:r w:rsidRPr="00D340F4">
        <w:rPr>
          <w:rFonts w:ascii="Arial" w:hAnsi="Arial" w:cs="Arial"/>
          <w:i/>
          <w:iCs/>
        </w:rPr>
        <w:t>lingua</w:t>
      </w:r>
      <w:r w:rsidRPr="00D340F4">
        <w:rPr>
          <w:rFonts w:ascii="Arial" w:hAnsi="Arial" w:cs="Arial"/>
        </w:rPr>
        <w:t xml:space="preserve"> meaning "tongue"</w:t>
      </w:r>
      <w:r w:rsidRPr="00D340F4">
        <w:rPr>
          <w:rFonts w:ascii="Arial" w:hAnsi="Arial" w:cs="Arial"/>
          <w:vertAlign w:val="superscript"/>
        </w:rPr>
        <w:t> </w:t>
      </w:r>
      <w:r w:rsidRPr="00D340F4">
        <w:rPr>
          <w:rFonts w:ascii="Arial" w:hAnsi="Arial" w:cs="Arial"/>
        </w:rPr>
        <w:t xml:space="preserve">and </w:t>
      </w:r>
      <w:r w:rsidRPr="00D340F4">
        <w:rPr>
          <w:rFonts w:ascii="Arial" w:hAnsi="Arial" w:cs="Arial"/>
          <w:i/>
          <w:iCs/>
        </w:rPr>
        <w:t>forma</w:t>
      </w:r>
      <w:r w:rsidRPr="00D340F4">
        <w:rPr>
          <w:rFonts w:ascii="Arial" w:hAnsi="Arial" w:cs="Arial"/>
        </w:rPr>
        <w:t xml:space="preserve"> meaning "shape"</w:t>
      </w:r>
    </w:p>
    <w:p w14:paraId="715D177F" w14:textId="77777777" w:rsidR="000F04EC" w:rsidRDefault="000F04EC" w:rsidP="000F04EC">
      <w:pPr>
        <w:tabs>
          <w:tab w:val="left" w:pos="10490"/>
        </w:tabs>
        <w:ind w:right="448"/>
        <w:rPr>
          <w:rFonts w:ascii="Arial" w:hAnsi="Arial" w:cs="Arial"/>
        </w:rPr>
      </w:pPr>
      <w:r>
        <w:rPr>
          <w:rFonts w:ascii="Arial" w:hAnsi="Arial" w:cs="Arial"/>
        </w:rPr>
        <w:t>The species</w:t>
      </w:r>
      <w:r w:rsidRPr="00D340F4">
        <w:rPr>
          <w:rFonts w:ascii="Arial" w:hAnsi="Arial" w:cs="Arial"/>
        </w:rPr>
        <w:t xml:space="preserve"> occurs in </w:t>
      </w:r>
      <w:hyperlink r:id="rId15" w:tooltip="New South Wales" w:history="1">
        <w:r w:rsidRPr="00D340F4">
          <w:rPr>
            <w:rStyle w:val="Hyperlink"/>
            <w:rFonts w:ascii="Arial" w:hAnsi="Arial" w:cs="Arial"/>
            <w:color w:val="auto"/>
            <w:u w:val="none"/>
          </w:rPr>
          <w:t>New South Wales</w:t>
        </w:r>
      </w:hyperlink>
      <w:r w:rsidRPr="00D340F4">
        <w:rPr>
          <w:rFonts w:ascii="Arial" w:hAnsi="Arial" w:cs="Arial"/>
        </w:rPr>
        <w:t xml:space="preserve"> and </w:t>
      </w:r>
      <w:hyperlink r:id="rId16" w:tooltip="Queensland" w:history="1">
        <w:r w:rsidRPr="00D340F4">
          <w:rPr>
            <w:rStyle w:val="Hyperlink"/>
            <w:rFonts w:ascii="Arial" w:hAnsi="Arial" w:cs="Arial"/>
            <w:color w:val="auto"/>
            <w:u w:val="none"/>
          </w:rPr>
          <w:t>Queensland</w:t>
        </w:r>
      </w:hyperlink>
      <w:r w:rsidRPr="00D340F4">
        <w:rPr>
          <w:rFonts w:ascii="Arial" w:hAnsi="Arial" w:cs="Arial"/>
        </w:rPr>
        <w:t xml:space="preserve"> where it grows on rocks and trees, usually in </w:t>
      </w:r>
      <w:hyperlink r:id="rId17" w:tooltip="Sclerophyll" w:history="1">
        <w:r w:rsidRPr="00D340F4">
          <w:rPr>
            <w:rStyle w:val="Hyperlink"/>
            <w:rFonts w:ascii="Arial" w:hAnsi="Arial" w:cs="Arial"/>
            <w:color w:val="auto"/>
            <w:u w:val="none"/>
          </w:rPr>
          <w:t>sclerophyll forest</w:t>
        </w:r>
      </w:hyperlink>
      <w:r w:rsidRPr="00D340F4">
        <w:rPr>
          <w:rFonts w:ascii="Arial" w:hAnsi="Arial" w:cs="Arial"/>
        </w:rPr>
        <w:t xml:space="preserve"> and sometimes in </w:t>
      </w:r>
      <w:hyperlink r:id="rId18" w:tooltip="Rainforest" w:history="1">
        <w:r w:rsidRPr="00D340F4">
          <w:rPr>
            <w:rStyle w:val="Hyperlink"/>
            <w:rFonts w:ascii="Arial" w:hAnsi="Arial" w:cs="Arial"/>
            <w:color w:val="auto"/>
            <w:u w:val="none"/>
          </w:rPr>
          <w:t>rainforest</w:t>
        </w:r>
      </w:hyperlink>
      <w:r w:rsidRPr="00D340F4">
        <w:rPr>
          <w:rFonts w:ascii="Arial" w:hAnsi="Arial" w:cs="Arial"/>
        </w:rPr>
        <w:t xml:space="preserve"> or in rocky places. In New South Wales it occurs on the coast and tablelands north of </w:t>
      </w:r>
      <w:hyperlink r:id="rId19" w:tooltip="Ulladulla, New South Wales" w:history="1">
        <w:r w:rsidRPr="00D340F4">
          <w:rPr>
            <w:rStyle w:val="Hyperlink"/>
            <w:rFonts w:ascii="Arial" w:hAnsi="Arial" w:cs="Arial"/>
            <w:color w:val="auto"/>
            <w:u w:val="none"/>
          </w:rPr>
          <w:t>Ulladulla</w:t>
        </w:r>
      </w:hyperlink>
      <w:r w:rsidRPr="00D340F4">
        <w:rPr>
          <w:rFonts w:ascii="Arial" w:hAnsi="Arial" w:cs="Arial"/>
        </w:rPr>
        <w:t xml:space="preserve"> and inland as far as </w:t>
      </w:r>
      <w:hyperlink r:id="rId20" w:tooltip="Gungal, New South Wales" w:history="1">
        <w:r w:rsidRPr="00D340F4">
          <w:rPr>
            <w:rStyle w:val="Hyperlink"/>
            <w:rFonts w:ascii="Arial" w:hAnsi="Arial" w:cs="Arial"/>
            <w:color w:val="auto"/>
            <w:u w:val="none"/>
          </w:rPr>
          <w:t>Gungal</w:t>
        </w:r>
      </w:hyperlink>
      <w:r w:rsidRPr="00D340F4">
        <w:rPr>
          <w:rFonts w:ascii="Arial" w:hAnsi="Arial" w:cs="Arial"/>
        </w:rPr>
        <w:t xml:space="preserve"> and </w:t>
      </w:r>
      <w:hyperlink r:id="rId21" w:tooltip="Tamworth, New South Wales" w:history="1">
        <w:r w:rsidRPr="00D340F4">
          <w:rPr>
            <w:rStyle w:val="Hyperlink"/>
            <w:rFonts w:ascii="Arial" w:hAnsi="Arial" w:cs="Arial"/>
            <w:color w:val="auto"/>
            <w:u w:val="none"/>
          </w:rPr>
          <w:t>Tamworth</w:t>
        </w:r>
      </w:hyperlink>
      <w:r w:rsidRPr="00D340F4">
        <w:rPr>
          <w:rFonts w:ascii="Arial" w:hAnsi="Arial" w:cs="Arial"/>
        </w:rPr>
        <w:t>.</w:t>
      </w:r>
      <w:r>
        <w:rPr>
          <w:rFonts w:ascii="Arial" w:hAnsi="Arial" w:cs="Arial"/>
          <w:vertAlign w:val="superscript"/>
        </w:rPr>
        <w:t xml:space="preserve"> </w:t>
      </w:r>
      <w:r w:rsidRPr="00D340F4">
        <w:rPr>
          <w:rFonts w:ascii="Arial" w:hAnsi="Arial" w:cs="Arial"/>
        </w:rPr>
        <w:t xml:space="preserve">In Queensland it is found from the </w:t>
      </w:r>
      <w:hyperlink r:id="rId22" w:tooltip="Atherton Tableland" w:history="1">
        <w:r w:rsidRPr="00D340F4">
          <w:rPr>
            <w:rStyle w:val="Hyperlink"/>
            <w:rFonts w:ascii="Arial" w:hAnsi="Arial" w:cs="Arial"/>
            <w:color w:val="auto"/>
            <w:u w:val="none"/>
          </w:rPr>
          <w:t>Atherton Tableland</w:t>
        </w:r>
      </w:hyperlink>
      <w:r w:rsidRPr="00D340F4">
        <w:rPr>
          <w:rFonts w:ascii="Arial" w:hAnsi="Arial" w:cs="Arial"/>
        </w:rPr>
        <w:t xml:space="preserve"> to </w:t>
      </w:r>
      <w:hyperlink r:id="rId23" w:tooltip="Townsville" w:history="1">
        <w:r w:rsidRPr="00D340F4">
          <w:rPr>
            <w:rStyle w:val="Hyperlink"/>
            <w:rFonts w:ascii="Arial" w:hAnsi="Arial" w:cs="Arial"/>
            <w:color w:val="auto"/>
            <w:u w:val="none"/>
          </w:rPr>
          <w:t>Townsville</w:t>
        </w:r>
      </w:hyperlink>
      <w:r w:rsidRPr="00D340F4">
        <w:rPr>
          <w:rFonts w:ascii="Arial" w:hAnsi="Arial" w:cs="Arial"/>
        </w:rPr>
        <w:t xml:space="preserve"> and south from </w:t>
      </w:r>
      <w:hyperlink r:id="rId24" w:tooltip="Gympie" w:history="1">
        <w:r w:rsidRPr="00D340F4">
          <w:rPr>
            <w:rStyle w:val="Hyperlink"/>
            <w:rFonts w:ascii="Arial" w:hAnsi="Arial" w:cs="Arial"/>
            <w:color w:val="auto"/>
            <w:u w:val="none"/>
          </w:rPr>
          <w:t>Gympie</w:t>
        </w:r>
      </w:hyperlink>
      <w:r w:rsidRPr="00D340F4">
        <w:rPr>
          <w:rFonts w:ascii="Arial" w:hAnsi="Arial" w:cs="Arial"/>
        </w:rPr>
        <w:t xml:space="preserve"> to the New South Wales border. </w:t>
      </w:r>
    </w:p>
    <w:p w14:paraId="535A2261" w14:textId="77777777" w:rsidR="000F04EC" w:rsidRDefault="000F04EC" w:rsidP="00DD02B3">
      <w:pPr>
        <w:tabs>
          <w:tab w:val="left" w:pos="10490"/>
        </w:tabs>
        <w:ind w:right="448"/>
        <w:rPr>
          <w:rFonts w:ascii="Arial" w:hAnsi="Arial" w:cs="Arial"/>
          <w:b/>
          <w:bCs/>
          <w:u w:val="single"/>
        </w:rPr>
      </w:pPr>
    </w:p>
    <w:p w14:paraId="62AFB61D" w14:textId="77777777" w:rsidR="000F04EC" w:rsidRDefault="000F04EC" w:rsidP="00DD02B3">
      <w:pPr>
        <w:tabs>
          <w:tab w:val="left" w:pos="10490"/>
        </w:tabs>
        <w:ind w:right="448"/>
        <w:rPr>
          <w:rFonts w:ascii="Arial" w:hAnsi="Arial" w:cs="Arial"/>
          <w:b/>
          <w:bCs/>
          <w:u w:val="single"/>
        </w:rPr>
      </w:pPr>
    </w:p>
    <w:p w14:paraId="7E705527" w14:textId="77777777" w:rsidR="000F04EC" w:rsidRDefault="000F04EC" w:rsidP="00DD02B3">
      <w:pPr>
        <w:tabs>
          <w:tab w:val="left" w:pos="10490"/>
        </w:tabs>
        <w:ind w:right="448"/>
        <w:rPr>
          <w:rFonts w:ascii="Arial" w:hAnsi="Arial" w:cs="Arial"/>
          <w:b/>
          <w:bCs/>
          <w:u w:val="single"/>
        </w:rPr>
      </w:pPr>
    </w:p>
    <w:p w14:paraId="5E25159A" w14:textId="77777777" w:rsidR="000F04EC" w:rsidRDefault="000F04EC" w:rsidP="00DD02B3">
      <w:pPr>
        <w:tabs>
          <w:tab w:val="left" w:pos="10490"/>
        </w:tabs>
        <w:ind w:right="448"/>
        <w:rPr>
          <w:rFonts w:ascii="Arial" w:hAnsi="Arial" w:cs="Arial"/>
          <w:b/>
          <w:bCs/>
          <w:u w:val="single"/>
        </w:rPr>
      </w:pPr>
    </w:p>
    <w:p w14:paraId="1A134865" w14:textId="77777777" w:rsidR="000F04EC" w:rsidRDefault="000F04EC" w:rsidP="00DD02B3">
      <w:pPr>
        <w:tabs>
          <w:tab w:val="left" w:pos="10490"/>
        </w:tabs>
        <w:ind w:right="448"/>
        <w:rPr>
          <w:rFonts w:ascii="Arial" w:hAnsi="Arial" w:cs="Arial"/>
          <w:b/>
          <w:bCs/>
          <w:u w:val="single"/>
        </w:rPr>
      </w:pPr>
    </w:p>
    <w:p w14:paraId="054D91A1" w14:textId="77777777" w:rsidR="000F04EC" w:rsidRDefault="000F04EC" w:rsidP="00DD02B3">
      <w:pPr>
        <w:tabs>
          <w:tab w:val="left" w:pos="10490"/>
        </w:tabs>
        <w:ind w:right="448"/>
        <w:rPr>
          <w:rFonts w:ascii="Arial" w:hAnsi="Arial" w:cs="Arial"/>
          <w:b/>
          <w:bCs/>
          <w:u w:val="single"/>
        </w:rPr>
      </w:pPr>
    </w:p>
    <w:p w14:paraId="0DC0FF6C" w14:textId="77777777" w:rsidR="000F04EC" w:rsidRDefault="000F04EC" w:rsidP="00DD02B3">
      <w:pPr>
        <w:tabs>
          <w:tab w:val="left" w:pos="10490"/>
        </w:tabs>
        <w:ind w:right="448"/>
        <w:rPr>
          <w:rFonts w:ascii="Arial" w:hAnsi="Arial" w:cs="Arial"/>
          <w:b/>
          <w:bCs/>
          <w:u w:val="single"/>
        </w:rPr>
      </w:pPr>
    </w:p>
    <w:p w14:paraId="4717F7BF" w14:textId="77777777" w:rsidR="000F04EC" w:rsidRDefault="000F04EC" w:rsidP="00DD02B3">
      <w:pPr>
        <w:tabs>
          <w:tab w:val="left" w:pos="10490"/>
        </w:tabs>
        <w:ind w:right="448"/>
        <w:rPr>
          <w:rFonts w:ascii="Arial" w:hAnsi="Arial" w:cs="Arial"/>
          <w:b/>
          <w:bCs/>
          <w:u w:val="single"/>
        </w:rPr>
      </w:pPr>
    </w:p>
    <w:p w14:paraId="6D3FC721" w14:textId="77777777" w:rsidR="000F04EC" w:rsidRDefault="000F04EC" w:rsidP="00DD02B3">
      <w:pPr>
        <w:tabs>
          <w:tab w:val="left" w:pos="10490"/>
        </w:tabs>
        <w:ind w:right="448"/>
        <w:rPr>
          <w:rFonts w:ascii="Arial" w:hAnsi="Arial" w:cs="Arial"/>
          <w:b/>
          <w:bCs/>
          <w:u w:val="single"/>
        </w:rPr>
      </w:pPr>
    </w:p>
    <w:p w14:paraId="6C8F8011" w14:textId="77777777" w:rsidR="000F04EC" w:rsidRDefault="000F04EC" w:rsidP="00DD02B3">
      <w:pPr>
        <w:tabs>
          <w:tab w:val="left" w:pos="10490"/>
        </w:tabs>
        <w:ind w:right="448"/>
        <w:rPr>
          <w:rFonts w:ascii="Arial" w:hAnsi="Arial" w:cs="Arial"/>
          <w:b/>
          <w:bCs/>
          <w:u w:val="single"/>
        </w:rPr>
      </w:pPr>
    </w:p>
    <w:p w14:paraId="6C9AD839" w14:textId="77777777" w:rsidR="000F04EC" w:rsidRDefault="000F04EC" w:rsidP="00DD02B3">
      <w:pPr>
        <w:tabs>
          <w:tab w:val="left" w:pos="10490"/>
        </w:tabs>
        <w:ind w:right="448"/>
        <w:rPr>
          <w:rFonts w:ascii="Arial" w:hAnsi="Arial" w:cs="Arial"/>
          <w:b/>
          <w:bCs/>
          <w:u w:val="single"/>
        </w:rPr>
      </w:pPr>
    </w:p>
    <w:p w14:paraId="5F9F4399" w14:textId="77777777" w:rsidR="000F04EC" w:rsidRDefault="000F04EC" w:rsidP="00DD02B3">
      <w:pPr>
        <w:tabs>
          <w:tab w:val="left" w:pos="10490"/>
        </w:tabs>
        <w:ind w:right="448"/>
        <w:rPr>
          <w:rFonts w:ascii="Arial" w:hAnsi="Arial" w:cs="Arial"/>
          <w:b/>
          <w:bCs/>
          <w:u w:val="single"/>
        </w:rPr>
      </w:pPr>
    </w:p>
    <w:p w14:paraId="70FFCF2A" w14:textId="77777777" w:rsidR="000F04EC" w:rsidRDefault="000F04EC" w:rsidP="00DD02B3">
      <w:pPr>
        <w:tabs>
          <w:tab w:val="left" w:pos="10490"/>
        </w:tabs>
        <w:ind w:right="448"/>
        <w:rPr>
          <w:rFonts w:ascii="Arial" w:hAnsi="Arial" w:cs="Arial"/>
          <w:b/>
          <w:bCs/>
          <w:u w:val="single"/>
        </w:rPr>
      </w:pPr>
    </w:p>
    <w:p w14:paraId="52291B0C" w14:textId="77777777" w:rsidR="000F04EC" w:rsidRDefault="000F04EC" w:rsidP="00DD02B3">
      <w:pPr>
        <w:tabs>
          <w:tab w:val="left" w:pos="10490"/>
        </w:tabs>
        <w:ind w:right="448"/>
        <w:rPr>
          <w:rFonts w:ascii="Arial" w:hAnsi="Arial" w:cs="Arial"/>
          <w:b/>
          <w:bCs/>
          <w:u w:val="single"/>
        </w:rPr>
      </w:pPr>
    </w:p>
    <w:p w14:paraId="33FBF471" w14:textId="77777777" w:rsidR="008E17D4" w:rsidRDefault="008E17D4" w:rsidP="00DD02B3">
      <w:pPr>
        <w:tabs>
          <w:tab w:val="left" w:pos="10490"/>
        </w:tabs>
        <w:ind w:right="448"/>
        <w:rPr>
          <w:rFonts w:ascii="Arial" w:hAnsi="Arial" w:cs="Arial"/>
          <w:b/>
          <w:bCs/>
          <w:u w:val="single"/>
        </w:rPr>
      </w:pPr>
    </w:p>
    <w:tbl>
      <w:tblPr>
        <w:tblW w:w="10915" w:type="dxa"/>
        <w:tblLook w:val="04A0" w:firstRow="1" w:lastRow="0" w:firstColumn="1" w:lastColumn="0" w:noHBand="0" w:noVBand="1"/>
      </w:tblPr>
      <w:tblGrid>
        <w:gridCol w:w="3544"/>
        <w:gridCol w:w="1843"/>
        <w:gridCol w:w="3402"/>
        <w:gridCol w:w="2126"/>
      </w:tblGrid>
      <w:tr w:rsidR="00593B2F" w:rsidRPr="000F04EC" w14:paraId="49E23D7B" w14:textId="77777777" w:rsidTr="00593B2F">
        <w:trPr>
          <w:trHeight w:val="529"/>
        </w:trPr>
        <w:tc>
          <w:tcPr>
            <w:tcW w:w="10915" w:type="dxa"/>
            <w:gridSpan w:val="4"/>
            <w:tcBorders>
              <w:top w:val="nil"/>
              <w:left w:val="nil"/>
              <w:bottom w:val="nil"/>
              <w:right w:val="nil"/>
            </w:tcBorders>
            <w:noWrap/>
            <w:vAlign w:val="center"/>
            <w:hideMark/>
          </w:tcPr>
          <w:p w14:paraId="6C9FCF57" w14:textId="77777777" w:rsidR="00593B2F" w:rsidRPr="000F04EC" w:rsidRDefault="00593B2F" w:rsidP="00B955DC">
            <w:pPr>
              <w:jc w:val="center"/>
              <w:rPr>
                <w:rFonts w:ascii="Arial" w:eastAsia="Times New Roman" w:hAnsi="Arial" w:cs="Arial"/>
                <w:b/>
                <w:bCs/>
                <w:color w:val="000000"/>
                <w:sz w:val="20"/>
                <w:szCs w:val="20"/>
                <w:u w:val="single"/>
                <w:lang w:eastAsia="en-AU"/>
              </w:rPr>
            </w:pPr>
            <w:r w:rsidRPr="000F04EC">
              <w:rPr>
                <w:rFonts w:ascii="Arial" w:eastAsia="Times New Roman" w:hAnsi="Arial" w:cs="Arial"/>
                <w:b/>
                <w:bCs/>
                <w:color w:val="000000"/>
                <w:sz w:val="20"/>
                <w:szCs w:val="20"/>
                <w:u w:val="single"/>
                <w:lang w:eastAsia="en-AU"/>
              </w:rPr>
              <w:lastRenderedPageBreak/>
              <w:t>Point Score September 2026</w:t>
            </w:r>
          </w:p>
        </w:tc>
      </w:tr>
      <w:tr w:rsidR="00593B2F" w:rsidRPr="000F04EC" w14:paraId="57C09ECC" w14:textId="77777777" w:rsidTr="00564C1F">
        <w:trPr>
          <w:trHeight w:val="342"/>
        </w:trPr>
        <w:tc>
          <w:tcPr>
            <w:tcW w:w="3544" w:type="dxa"/>
            <w:tcBorders>
              <w:top w:val="single" w:sz="4" w:space="0" w:color="C8C8C8"/>
              <w:left w:val="single" w:sz="4" w:space="0" w:color="C8C8C8"/>
              <w:bottom w:val="single" w:sz="4" w:space="0" w:color="C8C8C8"/>
              <w:right w:val="single" w:sz="4" w:space="0" w:color="C8C8C8"/>
            </w:tcBorders>
            <w:hideMark/>
          </w:tcPr>
          <w:p w14:paraId="075D81B6" w14:textId="77777777" w:rsidR="00593B2F" w:rsidRPr="000F04EC" w:rsidRDefault="00593B2F" w:rsidP="00593B2F">
            <w:pPr>
              <w:jc w:val="center"/>
              <w:rPr>
                <w:rFonts w:ascii="Arial" w:eastAsia="Times New Roman" w:hAnsi="Arial" w:cs="Arial"/>
                <w:b/>
                <w:bCs/>
                <w:color w:val="000000"/>
                <w:sz w:val="20"/>
                <w:szCs w:val="20"/>
                <w:u w:val="single"/>
                <w:lang w:eastAsia="en-AU"/>
              </w:rPr>
            </w:pPr>
            <w:r w:rsidRPr="000F04EC">
              <w:rPr>
                <w:rFonts w:ascii="Arial" w:eastAsia="Times New Roman" w:hAnsi="Arial" w:cs="Arial"/>
                <w:b/>
                <w:bCs/>
                <w:color w:val="000000"/>
                <w:sz w:val="20"/>
                <w:szCs w:val="20"/>
                <w:u w:val="single"/>
                <w:lang w:eastAsia="en-AU"/>
              </w:rPr>
              <w:t>Open</w:t>
            </w:r>
          </w:p>
        </w:tc>
        <w:tc>
          <w:tcPr>
            <w:tcW w:w="1843" w:type="dxa"/>
            <w:tcBorders>
              <w:top w:val="single" w:sz="4" w:space="0" w:color="C8C8C8"/>
              <w:left w:val="nil"/>
              <w:bottom w:val="single" w:sz="4" w:space="0" w:color="C8C8C8"/>
              <w:right w:val="single" w:sz="4" w:space="0" w:color="C8C8C8"/>
            </w:tcBorders>
            <w:hideMark/>
          </w:tcPr>
          <w:p w14:paraId="2945D76B"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c>
          <w:tcPr>
            <w:tcW w:w="3402" w:type="dxa"/>
            <w:tcBorders>
              <w:top w:val="single" w:sz="4" w:space="0" w:color="C8C8C8"/>
              <w:left w:val="nil"/>
              <w:bottom w:val="single" w:sz="4" w:space="0" w:color="C8C8C8"/>
              <w:right w:val="single" w:sz="4" w:space="0" w:color="C8C8C8"/>
            </w:tcBorders>
            <w:hideMark/>
          </w:tcPr>
          <w:p w14:paraId="7765F577"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c>
          <w:tcPr>
            <w:tcW w:w="2126" w:type="dxa"/>
            <w:tcBorders>
              <w:top w:val="single" w:sz="4" w:space="0" w:color="C8C8C8"/>
              <w:left w:val="nil"/>
              <w:bottom w:val="single" w:sz="4" w:space="0" w:color="C8C8C8"/>
              <w:right w:val="single" w:sz="4" w:space="0" w:color="C8C8C8"/>
            </w:tcBorders>
            <w:hideMark/>
          </w:tcPr>
          <w:p w14:paraId="1D86CF04"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r>
      <w:tr w:rsidR="00593B2F" w:rsidRPr="000F04EC" w14:paraId="5EDCD9CB" w14:textId="77777777" w:rsidTr="00564C1F">
        <w:trPr>
          <w:trHeight w:val="255"/>
        </w:trPr>
        <w:tc>
          <w:tcPr>
            <w:tcW w:w="3544" w:type="dxa"/>
            <w:tcBorders>
              <w:top w:val="nil"/>
              <w:left w:val="single" w:sz="4" w:space="0" w:color="C8C8C8"/>
              <w:bottom w:val="single" w:sz="4" w:space="0" w:color="C8C8C8"/>
              <w:right w:val="single" w:sz="4" w:space="0" w:color="C8C8C8"/>
            </w:tcBorders>
            <w:shd w:val="clear" w:color="000000" w:fill="FFFFFF"/>
            <w:noWrap/>
            <w:hideMark/>
          </w:tcPr>
          <w:p w14:paraId="1398E9DB" w14:textId="77777777" w:rsidR="00593B2F" w:rsidRPr="000F04EC" w:rsidRDefault="00593B2F" w:rsidP="00593B2F">
            <w:pPr>
              <w:rPr>
                <w:rFonts w:ascii="Arial" w:eastAsia="Times New Roman" w:hAnsi="Arial" w:cs="Arial"/>
                <w:b/>
                <w:bCs/>
                <w:color w:val="000000"/>
                <w:sz w:val="20"/>
                <w:szCs w:val="20"/>
                <w:lang w:eastAsia="en-AU"/>
              </w:rPr>
            </w:pPr>
            <w:r w:rsidRPr="000F04EC">
              <w:rPr>
                <w:rFonts w:ascii="Arial" w:eastAsia="Times New Roman" w:hAnsi="Arial" w:cs="Arial"/>
                <w:b/>
                <w:bCs/>
                <w:color w:val="000000"/>
                <w:sz w:val="20"/>
                <w:szCs w:val="20"/>
                <w:lang w:eastAsia="en-AU"/>
              </w:rPr>
              <w:t>Class 2 Cymbidium Miniature up to 60mm</w:t>
            </w:r>
          </w:p>
        </w:tc>
        <w:tc>
          <w:tcPr>
            <w:tcW w:w="1843" w:type="dxa"/>
            <w:tcBorders>
              <w:top w:val="nil"/>
              <w:left w:val="nil"/>
              <w:bottom w:val="single" w:sz="4" w:space="0" w:color="C8C8C8"/>
              <w:right w:val="single" w:sz="4" w:space="0" w:color="C8C8C8"/>
            </w:tcBorders>
            <w:hideMark/>
          </w:tcPr>
          <w:p w14:paraId="6C501FB1"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c>
          <w:tcPr>
            <w:tcW w:w="3402" w:type="dxa"/>
            <w:tcBorders>
              <w:top w:val="nil"/>
              <w:left w:val="nil"/>
              <w:bottom w:val="single" w:sz="4" w:space="0" w:color="C8C8C8"/>
              <w:right w:val="single" w:sz="4" w:space="0" w:color="C8C8C8"/>
            </w:tcBorders>
            <w:hideMark/>
          </w:tcPr>
          <w:p w14:paraId="58DCBECA" w14:textId="77777777" w:rsidR="00593B2F" w:rsidRPr="000F04EC" w:rsidRDefault="00593B2F" w:rsidP="00593B2F">
            <w:pPr>
              <w:rPr>
                <w:rFonts w:ascii="Arial" w:eastAsia="Times New Roman" w:hAnsi="Arial" w:cs="Arial"/>
                <w:b/>
                <w:bCs/>
                <w:color w:val="000000"/>
                <w:sz w:val="20"/>
                <w:szCs w:val="20"/>
                <w:lang w:eastAsia="en-AU"/>
              </w:rPr>
            </w:pPr>
            <w:r w:rsidRPr="000F04EC">
              <w:rPr>
                <w:rFonts w:ascii="Arial" w:eastAsia="Times New Roman" w:hAnsi="Arial" w:cs="Arial"/>
                <w:b/>
                <w:bCs/>
                <w:color w:val="000000"/>
                <w:sz w:val="20"/>
                <w:szCs w:val="20"/>
                <w:lang w:eastAsia="en-AU"/>
              </w:rPr>
              <w:t>Class 22 Oncidiinae under 35mm</w:t>
            </w:r>
          </w:p>
        </w:tc>
        <w:tc>
          <w:tcPr>
            <w:tcW w:w="2126" w:type="dxa"/>
            <w:tcBorders>
              <w:top w:val="nil"/>
              <w:left w:val="nil"/>
              <w:bottom w:val="single" w:sz="4" w:space="0" w:color="C8C8C8"/>
              <w:right w:val="single" w:sz="4" w:space="0" w:color="C8C8C8"/>
            </w:tcBorders>
            <w:hideMark/>
          </w:tcPr>
          <w:p w14:paraId="27901E08"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r>
      <w:tr w:rsidR="00593B2F" w:rsidRPr="000F04EC" w14:paraId="41F9EBFC" w14:textId="77777777" w:rsidTr="00564C1F">
        <w:trPr>
          <w:trHeight w:val="255"/>
        </w:trPr>
        <w:tc>
          <w:tcPr>
            <w:tcW w:w="3544" w:type="dxa"/>
            <w:tcBorders>
              <w:top w:val="nil"/>
              <w:left w:val="single" w:sz="4" w:space="0" w:color="C8C8C8"/>
              <w:bottom w:val="single" w:sz="4" w:space="0" w:color="C8C8C8"/>
              <w:right w:val="single" w:sz="4" w:space="0" w:color="C8C8C8"/>
            </w:tcBorders>
            <w:hideMark/>
          </w:tcPr>
          <w:p w14:paraId="599C261F"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1. </w:t>
            </w:r>
            <w:r w:rsidRPr="000F04EC">
              <w:rPr>
                <w:rFonts w:ascii="Arial" w:eastAsia="Times New Roman" w:hAnsi="Arial" w:cs="Arial"/>
                <w:i/>
                <w:iCs/>
                <w:color w:val="000000"/>
                <w:sz w:val="20"/>
                <w:szCs w:val="20"/>
                <w:lang w:eastAsia="en-AU"/>
              </w:rPr>
              <w:t xml:space="preserve">Cym. </w:t>
            </w:r>
            <w:r w:rsidRPr="000F04EC">
              <w:rPr>
                <w:rFonts w:ascii="Arial" w:eastAsia="Times New Roman" w:hAnsi="Arial" w:cs="Arial"/>
                <w:color w:val="000000"/>
                <w:sz w:val="20"/>
                <w:szCs w:val="20"/>
                <w:lang w:eastAsia="en-AU"/>
              </w:rPr>
              <w:t>Gumnut Imp ‘Peter’</w:t>
            </w:r>
          </w:p>
        </w:tc>
        <w:tc>
          <w:tcPr>
            <w:tcW w:w="1843" w:type="dxa"/>
            <w:tcBorders>
              <w:top w:val="nil"/>
              <w:left w:val="nil"/>
              <w:bottom w:val="single" w:sz="4" w:space="0" w:color="C8C8C8"/>
              <w:right w:val="single" w:sz="4" w:space="0" w:color="C8C8C8"/>
            </w:tcBorders>
            <w:hideMark/>
          </w:tcPr>
          <w:p w14:paraId="566F6A3F"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R. Oppedisano</w:t>
            </w:r>
          </w:p>
        </w:tc>
        <w:tc>
          <w:tcPr>
            <w:tcW w:w="3402" w:type="dxa"/>
            <w:tcBorders>
              <w:top w:val="nil"/>
              <w:left w:val="nil"/>
              <w:bottom w:val="single" w:sz="4" w:space="0" w:color="C8C8C8"/>
              <w:right w:val="single" w:sz="4" w:space="0" w:color="C8C8C8"/>
            </w:tcBorders>
            <w:hideMark/>
          </w:tcPr>
          <w:p w14:paraId="0B4BDDD0"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1. </w:t>
            </w:r>
            <w:r w:rsidRPr="000F04EC">
              <w:rPr>
                <w:rFonts w:ascii="Arial" w:eastAsia="Times New Roman" w:hAnsi="Arial" w:cs="Arial"/>
                <w:i/>
                <w:iCs/>
                <w:color w:val="000000"/>
                <w:sz w:val="20"/>
                <w:szCs w:val="20"/>
                <w:lang w:eastAsia="en-AU"/>
              </w:rPr>
              <w:t xml:space="preserve">Onc. </w:t>
            </w:r>
            <w:r w:rsidRPr="000F04EC">
              <w:rPr>
                <w:rFonts w:ascii="Arial" w:eastAsia="Times New Roman" w:hAnsi="Arial" w:cs="Arial"/>
                <w:color w:val="000000"/>
                <w:sz w:val="20"/>
                <w:szCs w:val="20"/>
                <w:lang w:eastAsia="en-AU"/>
              </w:rPr>
              <w:t>Unknown</w:t>
            </w:r>
          </w:p>
        </w:tc>
        <w:tc>
          <w:tcPr>
            <w:tcW w:w="2126" w:type="dxa"/>
            <w:tcBorders>
              <w:top w:val="nil"/>
              <w:left w:val="nil"/>
              <w:bottom w:val="single" w:sz="4" w:space="0" w:color="C8C8C8"/>
              <w:right w:val="single" w:sz="4" w:space="0" w:color="C8C8C8"/>
            </w:tcBorders>
            <w:hideMark/>
          </w:tcPr>
          <w:p w14:paraId="78892FC1"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S &amp; L. Campagna</w:t>
            </w:r>
          </w:p>
        </w:tc>
      </w:tr>
      <w:tr w:rsidR="00593B2F" w:rsidRPr="000F04EC" w14:paraId="32EC3880" w14:textId="77777777" w:rsidTr="00564C1F">
        <w:trPr>
          <w:trHeight w:val="255"/>
        </w:trPr>
        <w:tc>
          <w:tcPr>
            <w:tcW w:w="3544" w:type="dxa"/>
            <w:tcBorders>
              <w:top w:val="nil"/>
              <w:left w:val="single" w:sz="4" w:space="0" w:color="C8C8C8"/>
              <w:bottom w:val="single" w:sz="4" w:space="0" w:color="C8C8C8"/>
              <w:right w:val="single" w:sz="4" w:space="0" w:color="C8C8C8"/>
            </w:tcBorders>
            <w:shd w:val="clear" w:color="000000" w:fill="FFFFFF"/>
            <w:noWrap/>
            <w:hideMark/>
          </w:tcPr>
          <w:p w14:paraId="2BDEF98A" w14:textId="77777777" w:rsidR="00593B2F" w:rsidRPr="000F04EC" w:rsidRDefault="00593B2F" w:rsidP="00593B2F">
            <w:pPr>
              <w:rPr>
                <w:rFonts w:ascii="Arial" w:eastAsia="Times New Roman" w:hAnsi="Arial" w:cs="Arial"/>
                <w:b/>
                <w:bCs/>
                <w:color w:val="000000"/>
                <w:sz w:val="20"/>
                <w:szCs w:val="20"/>
                <w:lang w:eastAsia="en-AU"/>
              </w:rPr>
            </w:pPr>
            <w:r w:rsidRPr="000F04EC">
              <w:rPr>
                <w:rFonts w:ascii="Arial" w:eastAsia="Times New Roman" w:hAnsi="Arial" w:cs="Arial"/>
                <w:b/>
                <w:bCs/>
                <w:color w:val="000000"/>
                <w:sz w:val="20"/>
                <w:szCs w:val="20"/>
                <w:lang w:eastAsia="en-AU"/>
              </w:rPr>
              <w:t>Class 3 Laeliinae (Cattleya) Exhibition</w:t>
            </w:r>
          </w:p>
        </w:tc>
        <w:tc>
          <w:tcPr>
            <w:tcW w:w="1843" w:type="dxa"/>
            <w:tcBorders>
              <w:top w:val="nil"/>
              <w:left w:val="nil"/>
              <w:bottom w:val="single" w:sz="4" w:space="0" w:color="C8C8C8"/>
              <w:right w:val="single" w:sz="4" w:space="0" w:color="C8C8C8"/>
            </w:tcBorders>
            <w:hideMark/>
          </w:tcPr>
          <w:p w14:paraId="2417F88E"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c>
          <w:tcPr>
            <w:tcW w:w="3402" w:type="dxa"/>
            <w:tcBorders>
              <w:top w:val="nil"/>
              <w:left w:val="nil"/>
              <w:bottom w:val="single" w:sz="4" w:space="0" w:color="C8C8C8"/>
              <w:right w:val="single" w:sz="4" w:space="0" w:color="C8C8C8"/>
            </w:tcBorders>
            <w:hideMark/>
          </w:tcPr>
          <w:p w14:paraId="46A715C2" w14:textId="77777777" w:rsidR="00593B2F" w:rsidRPr="000F04EC" w:rsidRDefault="00593B2F" w:rsidP="00593B2F">
            <w:pPr>
              <w:rPr>
                <w:rFonts w:ascii="Arial" w:eastAsia="Times New Roman" w:hAnsi="Arial" w:cs="Arial"/>
                <w:b/>
                <w:bCs/>
                <w:color w:val="000000"/>
                <w:sz w:val="20"/>
                <w:szCs w:val="20"/>
                <w:lang w:eastAsia="en-AU"/>
              </w:rPr>
            </w:pPr>
            <w:r w:rsidRPr="000F04EC">
              <w:rPr>
                <w:rFonts w:ascii="Arial" w:eastAsia="Times New Roman" w:hAnsi="Arial" w:cs="Arial"/>
                <w:b/>
                <w:bCs/>
                <w:color w:val="000000"/>
                <w:sz w:val="20"/>
                <w:szCs w:val="20"/>
                <w:lang w:eastAsia="en-AU"/>
              </w:rPr>
              <w:t>Class 23 Oncidiinae 36-60mm</w:t>
            </w:r>
          </w:p>
        </w:tc>
        <w:tc>
          <w:tcPr>
            <w:tcW w:w="2126" w:type="dxa"/>
            <w:tcBorders>
              <w:top w:val="nil"/>
              <w:left w:val="nil"/>
              <w:bottom w:val="single" w:sz="4" w:space="0" w:color="C8C8C8"/>
              <w:right w:val="single" w:sz="4" w:space="0" w:color="C8C8C8"/>
            </w:tcBorders>
            <w:hideMark/>
          </w:tcPr>
          <w:p w14:paraId="12FA99D5"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r>
      <w:tr w:rsidR="00593B2F" w:rsidRPr="000F04EC" w14:paraId="5ABAFEF3" w14:textId="77777777" w:rsidTr="00564C1F">
        <w:trPr>
          <w:trHeight w:val="255"/>
        </w:trPr>
        <w:tc>
          <w:tcPr>
            <w:tcW w:w="3544" w:type="dxa"/>
            <w:tcBorders>
              <w:top w:val="nil"/>
              <w:left w:val="single" w:sz="4" w:space="0" w:color="C8C8C8"/>
              <w:bottom w:val="single" w:sz="4" w:space="0" w:color="C8C8C8"/>
              <w:right w:val="single" w:sz="4" w:space="0" w:color="C8C8C8"/>
            </w:tcBorders>
            <w:hideMark/>
          </w:tcPr>
          <w:p w14:paraId="2B406237"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1. </w:t>
            </w:r>
            <w:r w:rsidRPr="000F04EC">
              <w:rPr>
                <w:rFonts w:ascii="Arial" w:eastAsia="Times New Roman" w:hAnsi="Arial" w:cs="Arial"/>
                <w:i/>
                <w:iCs/>
                <w:color w:val="000000"/>
                <w:sz w:val="20"/>
                <w:szCs w:val="20"/>
                <w:lang w:eastAsia="en-AU"/>
              </w:rPr>
              <w:t>Rlc.</w:t>
            </w:r>
            <w:r w:rsidRPr="000F04EC">
              <w:rPr>
                <w:rFonts w:ascii="Arial" w:eastAsia="Times New Roman" w:hAnsi="Arial" w:cs="Arial"/>
                <w:color w:val="000000"/>
                <w:sz w:val="20"/>
                <w:szCs w:val="20"/>
                <w:lang w:eastAsia="en-AU"/>
              </w:rPr>
              <w:t xml:space="preserve"> Triumphal Coronation 'Seto' </w:t>
            </w:r>
          </w:p>
        </w:tc>
        <w:tc>
          <w:tcPr>
            <w:tcW w:w="1843" w:type="dxa"/>
            <w:tcBorders>
              <w:top w:val="nil"/>
              <w:left w:val="nil"/>
              <w:bottom w:val="single" w:sz="4" w:space="0" w:color="C8C8C8"/>
              <w:right w:val="single" w:sz="4" w:space="0" w:color="C8C8C8"/>
            </w:tcBorders>
            <w:hideMark/>
          </w:tcPr>
          <w:p w14:paraId="6004980B"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P. La</w:t>
            </w:r>
          </w:p>
        </w:tc>
        <w:tc>
          <w:tcPr>
            <w:tcW w:w="3402" w:type="dxa"/>
            <w:tcBorders>
              <w:top w:val="nil"/>
              <w:left w:val="nil"/>
              <w:bottom w:val="single" w:sz="4" w:space="0" w:color="C8C8C8"/>
              <w:right w:val="single" w:sz="4" w:space="0" w:color="C8C8C8"/>
            </w:tcBorders>
            <w:hideMark/>
          </w:tcPr>
          <w:p w14:paraId="2B49C373"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1. </w:t>
            </w:r>
            <w:r w:rsidRPr="000F04EC">
              <w:rPr>
                <w:rFonts w:ascii="Arial" w:eastAsia="Times New Roman" w:hAnsi="Arial" w:cs="Arial"/>
                <w:i/>
                <w:iCs/>
                <w:color w:val="000000"/>
                <w:sz w:val="20"/>
                <w:szCs w:val="20"/>
                <w:lang w:eastAsia="en-AU"/>
              </w:rPr>
              <w:t>Ons</w:t>
            </w:r>
            <w:r w:rsidRPr="000F04EC">
              <w:rPr>
                <w:rFonts w:ascii="Arial" w:eastAsia="Times New Roman" w:hAnsi="Arial" w:cs="Arial"/>
                <w:color w:val="000000"/>
                <w:sz w:val="20"/>
                <w:szCs w:val="20"/>
                <w:lang w:eastAsia="en-AU"/>
              </w:rPr>
              <w:t>. Pearberry ‘Eye Candy’</w:t>
            </w:r>
          </w:p>
        </w:tc>
        <w:tc>
          <w:tcPr>
            <w:tcW w:w="2126" w:type="dxa"/>
            <w:tcBorders>
              <w:top w:val="nil"/>
              <w:left w:val="nil"/>
              <w:bottom w:val="single" w:sz="4" w:space="0" w:color="C8C8C8"/>
              <w:right w:val="single" w:sz="4" w:space="0" w:color="C8C8C8"/>
            </w:tcBorders>
            <w:hideMark/>
          </w:tcPr>
          <w:p w14:paraId="47DBEA5E"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P. La</w:t>
            </w:r>
          </w:p>
        </w:tc>
      </w:tr>
      <w:tr w:rsidR="00593B2F" w:rsidRPr="000F04EC" w14:paraId="4A34FF0B" w14:textId="77777777" w:rsidTr="00564C1F">
        <w:trPr>
          <w:trHeight w:val="255"/>
        </w:trPr>
        <w:tc>
          <w:tcPr>
            <w:tcW w:w="3544" w:type="dxa"/>
            <w:tcBorders>
              <w:top w:val="nil"/>
              <w:left w:val="single" w:sz="4" w:space="0" w:color="C8C8C8"/>
              <w:bottom w:val="single" w:sz="4" w:space="0" w:color="C8C8C8"/>
              <w:right w:val="single" w:sz="4" w:space="0" w:color="C8C8C8"/>
            </w:tcBorders>
            <w:hideMark/>
          </w:tcPr>
          <w:p w14:paraId="52D39235"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2. </w:t>
            </w:r>
            <w:r w:rsidRPr="000F04EC">
              <w:rPr>
                <w:rFonts w:ascii="Arial" w:eastAsia="Times New Roman" w:hAnsi="Arial" w:cs="Arial"/>
                <w:i/>
                <w:iCs/>
                <w:color w:val="000000"/>
                <w:sz w:val="20"/>
                <w:szCs w:val="20"/>
                <w:lang w:eastAsia="en-AU"/>
              </w:rPr>
              <w:t>C.</w:t>
            </w:r>
            <w:r w:rsidRPr="000F04EC">
              <w:rPr>
                <w:rFonts w:ascii="Arial" w:eastAsia="Times New Roman" w:hAnsi="Arial" w:cs="Arial"/>
                <w:color w:val="000000"/>
                <w:sz w:val="20"/>
                <w:szCs w:val="20"/>
                <w:lang w:eastAsia="en-AU"/>
              </w:rPr>
              <w:t xml:space="preserve"> Mildred Rives x Princess Bells ‘Sally’</w:t>
            </w:r>
          </w:p>
        </w:tc>
        <w:tc>
          <w:tcPr>
            <w:tcW w:w="1843" w:type="dxa"/>
            <w:tcBorders>
              <w:top w:val="nil"/>
              <w:left w:val="nil"/>
              <w:bottom w:val="single" w:sz="4" w:space="0" w:color="C8C8C8"/>
              <w:right w:val="single" w:sz="4" w:space="0" w:color="C8C8C8"/>
            </w:tcBorders>
            <w:hideMark/>
          </w:tcPr>
          <w:p w14:paraId="199CE49B"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D &amp; P Booth</w:t>
            </w:r>
          </w:p>
        </w:tc>
        <w:tc>
          <w:tcPr>
            <w:tcW w:w="3402" w:type="dxa"/>
            <w:tcBorders>
              <w:top w:val="nil"/>
              <w:left w:val="nil"/>
              <w:bottom w:val="single" w:sz="4" w:space="0" w:color="C8C8C8"/>
              <w:right w:val="single" w:sz="4" w:space="0" w:color="C8C8C8"/>
            </w:tcBorders>
            <w:hideMark/>
          </w:tcPr>
          <w:p w14:paraId="32FAD09F"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2. </w:t>
            </w:r>
            <w:r w:rsidRPr="000F04EC">
              <w:rPr>
                <w:rFonts w:ascii="Arial" w:eastAsia="Times New Roman" w:hAnsi="Arial" w:cs="Arial"/>
                <w:i/>
                <w:iCs/>
                <w:color w:val="000000"/>
                <w:sz w:val="20"/>
                <w:szCs w:val="20"/>
                <w:lang w:eastAsia="en-AU"/>
              </w:rPr>
              <w:t xml:space="preserve">Onc. </w:t>
            </w:r>
            <w:r w:rsidRPr="000F04EC">
              <w:rPr>
                <w:rFonts w:ascii="Arial" w:eastAsia="Times New Roman" w:hAnsi="Arial" w:cs="Arial"/>
                <w:color w:val="000000"/>
                <w:sz w:val="20"/>
                <w:szCs w:val="20"/>
                <w:lang w:eastAsia="en-AU"/>
              </w:rPr>
              <w:t>Cherry Fudge ‘Carmela’</w:t>
            </w:r>
          </w:p>
        </w:tc>
        <w:tc>
          <w:tcPr>
            <w:tcW w:w="2126" w:type="dxa"/>
            <w:tcBorders>
              <w:top w:val="nil"/>
              <w:left w:val="nil"/>
              <w:bottom w:val="single" w:sz="4" w:space="0" w:color="C8C8C8"/>
              <w:right w:val="single" w:sz="4" w:space="0" w:color="C8C8C8"/>
            </w:tcBorders>
            <w:hideMark/>
          </w:tcPr>
          <w:p w14:paraId="5B223415"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S &amp; L. Campagna</w:t>
            </w:r>
          </w:p>
        </w:tc>
      </w:tr>
      <w:tr w:rsidR="00593B2F" w:rsidRPr="000F04EC" w14:paraId="7C35428E" w14:textId="77777777" w:rsidTr="00564C1F">
        <w:trPr>
          <w:trHeight w:val="255"/>
        </w:trPr>
        <w:tc>
          <w:tcPr>
            <w:tcW w:w="3544" w:type="dxa"/>
            <w:tcBorders>
              <w:top w:val="nil"/>
              <w:left w:val="single" w:sz="4" w:space="0" w:color="C8C8C8"/>
              <w:bottom w:val="single" w:sz="4" w:space="0" w:color="C8C8C8"/>
              <w:right w:val="single" w:sz="4" w:space="0" w:color="C8C8C8"/>
            </w:tcBorders>
            <w:hideMark/>
          </w:tcPr>
          <w:p w14:paraId="6E2914AC"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3. </w:t>
            </w:r>
            <w:r w:rsidRPr="000F04EC">
              <w:rPr>
                <w:rFonts w:ascii="Arial" w:eastAsia="Times New Roman" w:hAnsi="Arial" w:cs="Arial"/>
                <w:i/>
                <w:iCs/>
                <w:color w:val="000000"/>
                <w:sz w:val="20"/>
                <w:szCs w:val="20"/>
                <w:lang w:eastAsia="en-AU"/>
              </w:rPr>
              <w:t>C.</w:t>
            </w:r>
            <w:r w:rsidRPr="000F04EC">
              <w:rPr>
                <w:rFonts w:ascii="Arial" w:eastAsia="Times New Roman" w:hAnsi="Arial" w:cs="Arial"/>
                <w:color w:val="000000"/>
                <w:sz w:val="20"/>
                <w:szCs w:val="20"/>
                <w:lang w:eastAsia="en-AU"/>
              </w:rPr>
              <w:t xml:space="preserve"> Cariad's Mini-Quinee 'Angle Kiss’</w:t>
            </w:r>
          </w:p>
        </w:tc>
        <w:tc>
          <w:tcPr>
            <w:tcW w:w="1843" w:type="dxa"/>
            <w:tcBorders>
              <w:top w:val="nil"/>
              <w:left w:val="nil"/>
              <w:bottom w:val="single" w:sz="4" w:space="0" w:color="C8C8C8"/>
              <w:right w:val="single" w:sz="4" w:space="0" w:color="C8C8C8"/>
            </w:tcBorders>
            <w:hideMark/>
          </w:tcPr>
          <w:p w14:paraId="390AF5DB"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S. McIlwain</w:t>
            </w:r>
          </w:p>
        </w:tc>
        <w:tc>
          <w:tcPr>
            <w:tcW w:w="3402" w:type="dxa"/>
            <w:tcBorders>
              <w:top w:val="nil"/>
              <w:left w:val="nil"/>
              <w:bottom w:val="single" w:sz="4" w:space="0" w:color="C8C8C8"/>
              <w:right w:val="single" w:sz="4" w:space="0" w:color="C8C8C8"/>
            </w:tcBorders>
            <w:hideMark/>
          </w:tcPr>
          <w:p w14:paraId="7486B7A2"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3. Onc</w:t>
            </w:r>
            <w:r w:rsidRPr="000F04EC">
              <w:rPr>
                <w:rFonts w:ascii="Arial" w:eastAsia="Times New Roman" w:hAnsi="Arial" w:cs="Arial"/>
                <w:i/>
                <w:iCs/>
                <w:color w:val="000000"/>
                <w:sz w:val="20"/>
                <w:szCs w:val="20"/>
                <w:lang w:eastAsia="en-AU"/>
              </w:rPr>
              <w:t xml:space="preserve"> </w:t>
            </w:r>
            <w:r w:rsidRPr="000F04EC">
              <w:rPr>
                <w:rFonts w:ascii="Arial" w:eastAsia="Times New Roman" w:hAnsi="Arial" w:cs="Arial"/>
                <w:color w:val="000000"/>
                <w:sz w:val="20"/>
                <w:szCs w:val="20"/>
                <w:lang w:eastAsia="en-AU"/>
              </w:rPr>
              <w:t>Firecat ‘Highlight’</w:t>
            </w:r>
          </w:p>
        </w:tc>
        <w:tc>
          <w:tcPr>
            <w:tcW w:w="2126" w:type="dxa"/>
            <w:tcBorders>
              <w:top w:val="nil"/>
              <w:left w:val="nil"/>
              <w:bottom w:val="single" w:sz="4" w:space="0" w:color="C8C8C8"/>
              <w:right w:val="single" w:sz="4" w:space="0" w:color="C8C8C8"/>
            </w:tcBorders>
            <w:hideMark/>
          </w:tcPr>
          <w:p w14:paraId="6F3FC353"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S &amp; L. Campagna</w:t>
            </w:r>
          </w:p>
        </w:tc>
      </w:tr>
      <w:tr w:rsidR="00593B2F" w:rsidRPr="000F04EC" w14:paraId="064C45D0" w14:textId="77777777" w:rsidTr="00564C1F">
        <w:trPr>
          <w:trHeight w:val="255"/>
        </w:trPr>
        <w:tc>
          <w:tcPr>
            <w:tcW w:w="3544" w:type="dxa"/>
            <w:tcBorders>
              <w:top w:val="nil"/>
              <w:left w:val="single" w:sz="4" w:space="0" w:color="C8C8C8"/>
              <w:bottom w:val="single" w:sz="4" w:space="0" w:color="C8C8C8"/>
              <w:right w:val="single" w:sz="4" w:space="0" w:color="C8C8C8"/>
            </w:tcBorders>
            <w:shd w:val="clear" w:color="000000" w:fill="FFFFFF"/>
            <w:noWrap/>
            <w:hideMark/>
          </w:tcPr>
          <w:p w14:paraId="22474816" w14:textId="77777777" w:rsidR="00593B2F" w:rsidRPr="000F04EC" w:rsidRDefault="00593B2F" w:rsidP="00593B2F">
            <w:pPr>
              <w:rPr>
                <w:rFonts w:ascii="Arial" w:eastAsia="Times New Roman" w:hAnsi="Arial" w:cs="Arial"/>
                <w:b/>
                <w:bCs/>
                <w:color w:val="000000"/>
                <w:sz w:val="20"/>
                <w:szCs w:val="20"/>
                <w:lang w:eastAsia="en-AU"/>
              </w:rPr>
            </w:pPr>
            <w:r w:rsidRPr="000F04EC">
              <w:rPr>
                <w:rFonts w:ascii="Arial" w:eastAsia="Times New Roman" w:hAnsi="Arial" w:cs="Arial"/>
                <w:b/>
                <w:bCs/>
                <w:color w:val="000000"/>
                <w:sz w:val="20"/>
                <w:szCs w:val="20"/>
                <w:lang w:eastAsia="en-AU"/>
              </w:rPr>
              <w:t>Class 4 Laeliinae (Cattleya) 66-110mm</w:t>
            </w:r>
          </w:p>
        </w:tc>
        <w:tc>
          <w:tcPr>
            <w:tcW w:w="1843" w:type="dxa"/>
            <w:tcBorders>
              <w:top w:val="nil"/>
              <w:left w:val="nil"/>
              <w:bottom w:val="single" w:sz="4" w:space="0" w:color="C8C8C8"/>
              <w:right w:val="single" w:sz="4" w:space="0" w:color="C8C8C8"/>
            </w:tcBorders>
            <w:hideMark/>
          </w:tcPr>
          <w:p w14:paraId="23A52945"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c>
          <w:tcPr>
            <w:tcW w:w="3402" w:type="dxa"/>
            <w:tcBorders>
              <w:top w:val="nil"/>
              <w:left w:val="nil"/>
              <w:bottom w:val="single" w:sz="4" w:space="0" w:color="C8C8C8"/>
              <w:right w:val="single" w:sz="4" w:space="0" w:color="C8C8C8"/>
            </w:tcBorders>
            <w:hideMark/>
          </w:tcPr>
          <w:p w14:paraId="122CF52A" w14:textId="77777777" w:rsidR="00593B2F" w:rsidRPr="000F04EC" w:rsidRDefault="00593B2F" w:rsidP="00593B2F">
            <w:pPr>
              <w:rPr>
                <w:rFonts w:ascii="Arial" w:eastAsia="Times New Roman" w:hAnsi="Arial" w:cs="Arial"/>
                <w:b/>
                <w:bCs/>
                <w:color w:val="000000"/>
                <w:sz w:val="20"/>
                <w:szCs w:val="20"/>
                <w:lang w:eastAsia="en-AU"/>
              </w:rPr>
            </w:pPr>
            <w:r w:rsidRPr="000F04EC">
              <w:rPr>
                <w:rFonts w:ascii="Arial" w:eastAsia="Times New Roman" w:hAnsi="Arial" w:cs="Arial"/>
                <w:b/>
                <w:bCs/>
                <w:color w:val="000000"/>
                <w:sz w:val="20"/>
                <w:szCs w:val="20"/>
                <w:lang w:eastAsia="en-AU"/>
              </w:rPr>
              <w:t>Class 24 Oncidiinae over 61mm</w:t>
            </w:r>
          </w:p>
        </w:tc>
        <w:tc>
          <w:tcPr>
            <w:tcW w:w="2126" w:type="dxa"/>
            <w:tcBorders>
              <w:top w:val="nil"/>
              <w:left w:val="nil"/>
              <w:bottom w:val="single" w:sz="4" w:space="0" w:color="C8C8C8"/>
              <w:right w:val="single" w:sz="4" w:space="0" w:color="C8C8C8"/>
            </w:tcBorders>
            <w:hideMark/>
          </w:tcPr>
          <w:p w14:paraId="61C60F77"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r>
      <w:tr w:rsidR="00593B2F" w:rsidRPr="000F04EC" w14:paraId="3BA3620B" w14:textId="77777777" w:rsidTr="00564C1F">
        <w:trPr>
          <w:trHeight w:val="255"/>
        </w:trPr>
        <w:tc>
          <w:tcPr>
            <w:tcW w:w="3544" w:type="dxa"/>
            <w:tcBorders>
              <w:top w:val="nil"/>
              <w:left w:val="single" w:sz="4" w:space="0" w:color="C8C8C8"/>
              <w:bottom w:val="single" w:sz="4" w:space="0" w:color="C8C8C8"/>
              <w:right w:val="single" w:sz="4" w:space="0" w:color="C8C8C8"/>
            </w:tcBorders>
            <w:hideMark/>
          </w:tcPr>
          <w:p w14:paraId="371F0086"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1. </w:t>
            </w:r>
            <w:r w:rsidRPr="000F04EC">
              <w:rPr>
                <w:rFonts w:ascii="Arial" w:eastAsia="Times New Roman" w:hAnsi="Arial" w:cs="Arial"/>
                <w:i/>
                <w:iCs/>
                <w:color w:val="000000"/>
                <w:sz w:val="20"/>
                <w:szCs w:val="20"/>
                <w:lang w:eastAsia="en-AU"/>
              </w:rPr>
              <w:t xml:space="preserve">Rlc. </w:t>
            </w:r>
            <w:r w:rsidRPr="000F04EC">
              <w:rPr>
                <w:rFonts w:ascii="Arial" w:eastAsia="Times New Roman" w:hAnsi="Arial" w:cs="Arial"/>
                <w:color w:val="000000"/>
                <w:sz w:val="20"/>
                <w:szCs w:val="20"/>
                <w:lang w:eastAsia="en-AU"/>
              </w:rPr>
              <w:t>Swan’s Lolly ‘Topaz Velvet’</w:t>
            </w:r>
          </w:p>
        </w:tc>
        <w:tc>
          <w:tcPr>
            <w:tcW w:w="1843" w:type="dxa"/>
            <w:tcBorders>
              <w:top w:val="nil"/>
              <w:left w:val="nil"/>
              <w:bottom w:val="single" w:sz="4" w:space="0" w:color="C8C8C8"/>
              <w:right w:val="single" w:sz="4" w:space="0" w:color="C8C8C8"/>
            </w:tcBorders>
            <w:hideMark/>
          </w:tcPr>
          <w:p w14:paraId="3B63E4DB"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P. La</w:t>
            </w:r>
          </w:p>
        </w:tc>
        <w:tc>
          <w:tcPr>
            <w:tcW w:w="3402" w:type="dxa"/>
            <w:tcBorders>
              <w:top w:val="nil"/>
              <w:left w:val="nil"/>
              <w:bottom w:val="single" w:sz="4" w:space="0" w:color="C8C8C8"/>
              <w:right w:val="single" w:sz="4" w:space="0" w:color="C8C8C8"/>
            </w:tcBorders>
            <w:hideMark/>
          </w:tcPr>
          <w:p w14:paraId="024F66AD"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1. </w:t>
            </w:r>
            <w:r w:rsidRPr="000F04EC">
              <w:rPr>
                <w:rFonts w:ascii="Arial" w:eastAsia="Times New Roman" w:hAnsi="Arial" w:cs="Arial"/>
                <w:i/>
                <w:iCs/>
                <w:color w:val="000000"/>
                <w:sz w:val="20"/>
                <w:szCs w:val="20"/>
                <w:lang w:eastAsia="en-AU"/>
              </w:rPr>
              <w:t>Ons.</w:t>
            </w:r>
            <w:r w:rsidRPr="000F04EC">
              <w:rPr>
                <w:rFonts w:ascii="Arial" w:eastAsia="Times New Roman" w:hAnsi="Arial" w:cs="Arial"/>
                <w:color w:val="000000"/>
                <w:sz w:val="20"/>
                <w:szCs w:val="20"/>
                <w:lang w:eastAsia="en-AU"/>
              </w:rPr>
              <w:t xml:space="preserve"> Tiger Barb</w:t>
            </w:r>
          </w:p>
        </w:tc>
        <w:tc>
          <w:tcPr>
            <w:tcW w:w="2126" w:type="dxa"/>
            <w:tcBorders>
              <w:top w:val="nil"/>
              <w:left w:val="nil"/>
              <w:bottom w:val="single" w:sz="4" w:space="0" w:color="C8C8C8"/>
              <w:right w:val="single" w:sz="4" w:space="0" w:color="C8C8C8"/>
            </w:tcBorders>
            <w:hideMark/>
          </w:tcPr>
          <w:p w14:paraId="3B22A868"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J. Costa</w:t>
            </w:r>
          </w:p>
        </w:tc>
      </w:tr>
      <w:tr w:rsidR="00593B2F" w:rsidRPr="000F04EC" w14:paraId="4C73786E" w14:textId="77777777" w:rsidTr="00564C1F">
        <w:trPr>
          <w:trHeight w:val="255"/>
        </w:trPr>
        <w:tc>
          <w:tcPr>
            <w:tcW w:w="3544" w:type="dxa"/>
            <w:tcBorders>
              <w:top w:val="nil"/>
              <w:left w:val="single" w:sz="4" w:space="0" w:color="C8C8C8"/>
              <w:bottom w:val="single" w:sz="4" w:space="0" w:color="C8C8C8"/>
              <w:right w:val="single" w:sz="4" w:space="0" w:color="C8C8C8"/>
            </w:tcBorders>
            <w:hideMark/>
          </w:tcPr>
          <w:p w14:paraId="05F51CB0"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2. </w:t>
            </w:r>
            <w:r w:rsidRPr="000F04EC">
              <w:rPr>
                <w:rFonts w:ascii="Arial" w:eastAsia="Times New Roman" w:hAnsi="Arial" w:cs="Arial"/>
                <w:i/>
                <w:iCs/>
                <w:color w:val="000000"/>
                <w:sz w:val="20"/>
                <w:szCs w:val="20"/>
                <w:lang w:eastAsia="en-AU"/>
              </w:rPr>
              <w:t>C.</w:t>
            </w:r>
            <w:r w:rsidRPr="000F04EC">
              <w:rPr>
                <w:rFonts w:ascii="Arial" w:eastAsia="Times New Roman" w:hAnsi="Arial" w:cs="Arial"/>
                <w:color w:val="000000"/>
                <w:sz w:val="20"/>
                <w:szCs w:val="20"/>
                <w:lang w:eastAsia="en-AU"/>
              </w:rPr>
              <w:t xml:space="preserve"> Mini Jewel</w:t>
            </w:r>
          </w:p>
        </w:tc>
        <w:tc>
          <w:tcPr>
            <w:tcW w:w="1843" w:type="dxa"/>
            <w:tcBorders>
              <w:top w:val="nil"/>
              <w:left w:val="nil"/>
              <w:bottom w:val="single" w:sz="4" w:space="0" w:color="C8C8C8"/>
              <w:right w:val="single" w:sz="4" w:space="0" w:color="C8C8C8"/>
            </w:tcBorders>
            <w:hideMark/>
          </w:tcPr>
          <w:p w14:paraId="275A3380"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S &amp; L. Campagna</w:t>
            </w:r>
          </w:p>
        </w:tc>
        <w:tc>
          <w:tcPr>
            <w:tcW w:w="3402" w:type="dxa"/>
            <w:tcBorders>
              <w:top w:val="nil"/>
              <w:left w:val="nil"/>
              <w:bottom w:val="single" w:sz="4" w:space="0" w:color="C8C8C8"/>
              <w:right w:val="single" w:sz="4" w:space="0" w:color="C8C8C8"/>
            </w:tcBorders>
            <w:hideMark/>
          </w:tcPr>
          <w:p w14:paraId="4A768BBE"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2.</w:t>
            </w:r>
            <w:r w:rsidRPr="000F04EC">
              <w:rPr>
                <w:rFonts w:ascii="Arial" w:eastAsia="Times New Roman" w:hAnsi="Arial" w:cs="Arial"/>
                <w:i/>
                <w:iCs/>
                <w:color w:val="000000"/>
                <w:sz w:val="20"/>
                <w:szCs w:val="20"/>
                <w:lang w:eastAsia="en-AU"/>
              </w:rPr>
              <w:t>Alcra.</w:t>
            </w:r>
            <w:r w:rsidRPr="000F04EC">
              <w:rPr>
                <w:rFonts w:ascii="Arial" w:eastAsia="Times New Roman" w:hAnsi="Arial" w:cs="Arial"/>
                <w:color w:val="000000"/>
                <w:sz w:val="20"/>
                <w:szCs w:val="20"/>
                <w:lang w:eastAsia="en-AU"/>
              </w:rPr>
              <w:t xml:space="preserve"> Winter Wonderland 'White Fairy' </w:t>
            </w:r>
          </w:p>
        </w:tc>
        <w:tc>
          <w:tcPr>
            <w:tcW w:w="2126" w:type="dxa"/>
            <w:tcBorders>
              <w:top w:val="nil"/>
              <w:left w:val="nil"/>
              <w:bottom w:val="single" w:sz="4" w:space="0" w:color="C8C8C8"/>
              <w:right w:val="single" w:sz="4" w:space="0" w:color="C8C8C8"/>
            </w:tcBorders>
            <w:hideMark/>
          </w:tcPr>
          <w:p w14:paraId="40DBD47C"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S &amp; L. Campagna</w:t>
            </w:r>
          </w:p>
        </w:tc>
      </w:tr>
      <w:tr w:rsidR="00593B2F" w:rsidRPr="000F04EC" w14:paraId="13755C3D" w14:textId="77777777" w:rsidTr="00564C1F">
        <w:trPr>
          <w:trHeight w:val="255"/>
        </w:trPr>
        <w:tc>
          <w:tcPr>
            <w:tcW w:w="3544" w:type="dxa"/>
            <w:tcBorders>
              <w:top w:val="nil"/>
              <w:left w:val="single" w:sz="4" w:space="0" w:color="C8C8C8"/>
              <w:bottom w:val="single" w:sz="4" w:space="0" w:color="C8C8C8"/>
              <w:right w:val="single" w:sz="4" w:space="0" w:color="C8C8C8"/>
            </w:tcBorders>
            <w:hideMark/>
          </w:tcPr>
          <w:p w14:paraId="04DFF692"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3. </w:t>
            </w:r>
            <w:r w:rsidRPr="000F04EC">
              <w:rPr>
                <w:rFonts w:ascii="Arial" w:eastAsia="Times New Roman" w:hAnsi="Arial" w:cs="Arial"/>
                <w:i/>
                <w:iCs/>
                <w:color w:val="000000"/>
                <w:sz w:val="20"/>
                <w:szCs w:val="20"/>
                <w:lang w:eastAsia="en-AU"/>
              </w:rPr>
              <w:t xml:space="preserve">Bc. </w:t>
            </w:r>
            <w:r w:rsidRPr="000F04EC">
              <w:rPr>
                <w:rFonts w:ascii="Arial" w:eastAsia="Times New Roman" w:hAnsi="Arial" w:cs="Arial"/>
                <w:color w:val="000000"/>
                <w:sz w:val="20"/>
                <w:szCs w:val="20"/>
                <w:lang w:eastAsia="en-AU"/>
              </w:rPr>
              <w:t>Morning Glory ‘H&amp;R’</w:t>
            </w:r>
          </w:p>
        </w:tc>
        <w:tc>
          <w:tcPr>
            <w:tcW w:w="1843" w:type="dxa"/>
            <w:tcBorders>
              <w:top w:val="nil"/>
              <w:left w:val="nil"/>
              <w:bottom w:val="single" w:sz="4" w:space="0" w:color="C8C8C8"/>
              <w:right w:val="single" w:sz="4" w:space="0" w:color="C8C8C8"/>
            </w:tcBorders>
            <w:hideMark/>
          </w:tcPr>
          <w:p w14:paraId="1F02F404"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J. Tran</w:t>
            </w:r>
          </w:p>
        </w:tc>
        <w:tc>
          <w:tcPr>
            <w:tcW w:w="3402" w:type="dxa"/>
            <w:tcBorders>
              <w:top w:val="nil"/>
              <w:left w:val="nil"/>
              <w:bottom w:val="single" w:sz="4" w:space="0" w:color="C8C8C8"/>
              <w:right w:val="single" w:sz="4" w:space="0" w:color="C8C8C8"/>
            </w:tcBorders>
            <w:hideMark/>
          </w:tcPr>
          <w:p w14:paraId="4F58010A" w14:textId="77777777" w:rsidR="00593B2F" w:rsidRPr="000F04EC" w:rsidRDefault="00593B2F" w:rsidP="00593B2F">
            <w:pPr>
              <w:rPr>
                <w:rFonts w:ascii="Arial" w:eastAsia="Times New Roman" w:hAnsi="Arial" w:cs="Arial"/>
                <w:b/>
                <w:bCs/>
                <w:color w:val="000000"/>
                <w:sz w:val="20"/>
                <w:szCs w:val="20"/>
                <w:lang w:eastAsia="en-AU"/>
              </w:rPr>
            </w:pPr>
            <w:r w:rsidRPr="000F04EC">
              <w:rPr>
                <w:rFonts w:ascii="Arial" w:eastAsia="Times New Roman" w:hAnsi="Arial" w:cs="Arial"/>
                <w:b/>
                <w:bCs/>
                <w:color w:val="000000"/>
                <w:sz w:val="20"/>
                <w:szCs w:val="20"/>
                <w:lang w:eastAsia="en-AU"/>
              </w:rPr>
              <w:t>Class 25 Species America</w:t>
            </w:r>
          </w:p>
        </w:tc>
        <w:tc>
          <w:tcPr>
            <w:tcW w:w="2126" w:type="dxa"/>
            <w:tcBorders>
              <w:top w:val="nil"/>
              <w:left w:val="nil"/>
              <w:bottom w:val="single" w:sz="4" w:space="0" w:color="C8C8C8"/>
              <w:right w:val="single" w:sz="4" w:space="0" w:color="C8C8C8"/>
            </w:tcBorders>
            <w:hideMark/>
          </w:tcPr>
          <w:p w14:paraId="7E2CB053"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r>
      <w:tr w:rsidR="00593B2F" w:rsidRPr="000F04EC" w14:paraId="1EAA9D66" w14:textId="77777777" w:rsidTr="00564C1F">
        <w:trPr>
          <w:trHeight w:val="255"/>
        </w:trPr>
        <w:tc>
          <w:tcPr>
            <w:tcW w:w="3544" w:type="dxa"/>
            <w:tcBorders>
              <w:top w:val="nil"/>
              <w:left w:val="single" w:sz="4" w:space="0" w:color="C8C8C8"/>
              <w:bottom w:val="single" w:sz="4" w:space="0" w:color="C8C8C8"/>
              <w:right w:val="single" w:sz="4" w:space="0" w:color="C8C8C8"/>
            </w:tcBorders>
            <w:shd w:val="clear" w:color="000000" w:fill="FFFFFF"/>
            <w:noWrap/>
            <w:hideMark/>
          </w:tcPr>
          <w:p w14:paraId="18603BD9" w14:textId="77777777" w:rsidR="00593B2F" w:rsidRPr="000F04EC" w:rsidRDefault="00593B2F" w:rsidP="00593B2F">
            <w:pPr>
              <w:rPr>
                <w:rFonts w:ascii="Arial" w:eastAsia="Times New Roman" w:hAnsi="Arial" w:cs="Arial"/>
                <w:b/>
                <w:bCs/>
                <w:color w:val="000000"/>
                <w:sz w:val="20"/>
                <w:szCs w:val="20"/>
                <w:lang w:eastAsia="en-AU"/>
              </w:rPr>
            </w:pPr>
            <w:r w:rsidRPr="000F04EC">
              <w:rPr>
                <w:rFonts w:ascii="Arial" w:eastAsia="Times New Roman" w:hAnsi="Arial" w:cs="Arial"/>
                <w:b/>
                <w:bCs/>
                <w:color w:val="000000"/>
                <w:sz w:val="20"/>
                <w:szCs w:val="20"/>
                <w:lang w:eastAsia="en-AU"/>
              </w:rPr>
              <w:t>Class 5 Laeliinae (Cattleya) Mini up to 65mm</w:t>
            </w:r>
          </w:p>
        </w:tc>
        <w:tc>
          <w:tcPr>
            <w:tcW w:w="1843" w:type="dxa"/>
            <w:tcBorders>
              <w:top w:val="nil"/>
              <w:left w:val="nil"/>
              <w:bottom w:val="single" w:sz="4" w:space="0" w:color="C8C8C8"/>
              <w:right w:val="single" w:sz="4" w:space="0" w:color="C8C8C8"/>
            </w:tcBorders>
            <w:hideMark/>
          </w:tcPr>
          <w:p w14:paraId="3EE4A356"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c>
          <w:tcPr>
            <w:tcW w:w="3402" w:type="dxa"/>
            <w:tcBorders>
              <w:top w:val="nil"/>
              <w:left w:val="nil"/>
              <w:bottom w:val="single" w:sz="4" w:space="0" w:color="C8C8C8"/>
              <w:right w:val="single" w:sz="4" w:space="0" w:color="C8C8C8"/>
            </w:tcBorders>
            <w:hideMark/>
          </w:tcPr>
          <w:p w14:paraId="645AFA39"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1.</w:t>
            </w:r>
            <w:r w:rsidRPr="000F04EC">
              <w:rPr>
                <w:rFonts w:ascii="Arial" w:eastAsia="Times New Roman" w:hAnsi="Arial" w:cs="Arial"/>
                <w:i/>
                <w:iCs/>
                <w:color w:val="000000"/>
                <w:sz w:val="20"/>
                <w:szCs w:val="20"/>
                <w:lang w:eastAsia="en-AU"/>
              </w:rPr>
              <w:t xml:space="preserve"> Coelia </w:t>
            </w:r>
            <w:r w:rsidRPr="000F04EC">
              <w:rPr>
                <w:rFonts w:ascii="Arial" w:eastAsia="Times New Roman" w:hAnsi="Arial" w:cs="Arial"/>
                <w:color w:val="000000"/>
                <w:sz w:val="20"/>
                <w:szCs w:val="20"/>
                <w:lang w:eastAsia="en-AU"/>
              </w:rPr>
              <w:t>triptera,</w:t>
            </w:r>
          </w:p>
        </w:tc>
        <w:tc>
          <w:tcPr>
            <w:tcW w:w="2126" w:type="dxa"/>
            <w:tcBorders>
              <w:top w:val="nil"/>
              <w:left w:val="nil"/>
              <w:bottom w:val="single" w:sz="4" w:space="0" w:color="C8C8C8"/>
              <w:right w:val="single" w:sz="4" w:space="0" w:color="C8C8C8"/>
            </w:tcBorders>
            <w:hideMark/>
          </w:tcPr>
          <w:p w14:paraId="113E50B3"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P &amp; J D’Olier</w:t>
            </w:r>
          </w:p>
        </w:tc>
      </w:tr>
      <w:tr w:rsidR="00593B2F" w:rsidRPr="000F04EC" w14:paraId="193E11E7" w14:textId="77777777" w:rsidTr="00564C1F">
        <w:trPr>
          <w:trHeight w:val="450"/>
        </w:trPr>
        <w:tc>
          <w:tcPr>
            <w:tcW w:w="3544" w:type="dxa"/>
            <w:tcBorders>
              <w:top w:val="nil"/>
              <w:left w:val="single" w:sz="4" w:space="0" w:color="C8C8C8"/>
              <w:bottom w:val="single" w:sz="4" w:space="0" w:color="C8C8C8"/>
              <w:right w:val="single" w:sz="4" w:space="0" w:color="C8C8C8"/>
            </w:tcBorders>
            <w:hideMark/>
          </w:tcPr>
          <w:p w14:paraId="126518A4"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1. </w:t>
            </w:r>
            <w:r w:rsidRPr="000F04EC">
              <w:rPr>
                <w:rFonts w:ascii="Arial" w:eastAsia="Times New Roman" w:hAnsi="Arial" w:cs="Arial"/>
                <w:i/>
                <w:iCs/>
                <w:color w:val="000000"/>
                <w:sz w:val="20"/>
                <w:szCs w:val="20"/>
                <w:lang w:eastAsia="en-AU"/>
              </w:rPr>
              <w:t xml:space="preserve">C. </w:t>
            </w:r>
            <w:r w:rsidRPr="000F04EC">
              <w:rPr>
                <w:rFonts w:ascii="Arial" w:eastAsia="Times New Roman" w:hAnsi="Arial" w:cs="Arial"/>
                <w:color w:val="000000"/>
                <w:sz w:val="20"/>
                <w:szCs w:val="20"/>
                <w:lang w:eastAsia="en-AU"/>
              </w:rPr>
              <w:t>Flava-Psyche</w:t>
            </w:r>
          </w:p>
        </w:tc>
        <w:tc>
          <w:tcPr>
            <w:tcW w:w="1843" w:type="dxa"/>
            <w:tcBorders>
              <w:top w:val="nil"/>
              <w:left w:val="nil"/>
              <w:bottom w:val="single" w:sz="4" w:space="0" w:color="C8C8C8"/>
              <w:right w:val="single" w:sz="4" w:space="0" w:color="C8C8C8"/>
            </w:tcBorders>
            <w:hideMark/>
          </w:tcPr>
          <w:p w14:paraId="4B6F031A"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P &amp; J D’Olier</w:t>
            </w:r>
          </w:p>
        </w:tc>
        <w:tc>
          <w:tcPr>
            <w:tcW w:w="3402" w:type="dxa"/>
            <w:tcBorders>
              <w:top w:val="nil"/>
              <w:left w:val="nil"/>
              <w:bottom w:val="single" w:sz="4" w:space="0" w:color="C8C8C8"/>
              <w:right w:val="single" w:sz="4" w:space="0" w:color="C8C8C8"/>
            </w:tcBorders>
            <w:hideMark/>
          </w:tcPr>
          <w:p w14:paraId="7CD6C6C5" w14:textId="77777777" w:rsidR="00593B2F" w:rsidRPr="000F04EC" w:rsidRDefault="00593B2F" w:rsidP="00593B2F">
            <w:pPr>
              <w:rPr>
                <w:rFonts w:ascii="Arial" w:eastAsia="Times New Roman" w:hAnsi="Arial" w:cs="Arial"/>
                <w:b/>
                <w:bCs/>
                <w:color w:val="000000"/>
                <w:sz w:val="20"/>
                <w:szCs w:val="20"/>
                <w:lang w:eastAsia="en-AU"/>
              </w:rPr>
            </w:pPr>
            <w:r w:rsidRPr="000F04EC">
              <w:rPr>
                <w:rFonts w:ascii="Arial" w:eastAsia="Times New Roman" w:hAnsi="Arial" w:cs="Arial"/>
                <w:b/>
                <w:bCs/>
                <w:color w:val="000000"/>
                <w:sz w:val="20"/>
                <w:szCs w:val="20"/>
                <w:lang w:eastAsia="en-AU"/>
              </w:rPr>
              <w:t>Class 31 Australian Epiphytes Species</w:t>
            </w:r>
          </w:p>
        </w:tc>
        <w:tc>
          <w:tcPr>
            <w:tcW w:w="2126" w:type="dxa"/>
            <w:tcBorders>
              <w:top w:val="nil"/>
              <w:left w:val="nil"/>
              <w:bottom w:val="single" w:sz="4" w:space="0" w:color="C8C8C8"/>
              <w:right w:val="single" w:sz="4" w:space="0" w:color="C8C8C8"/>
            </w:tcBorders>
            <w:hideMark/>
          </w:tcPr>
          <w:p w14:paraId="56947AF6"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r>
      <w:tr w:rsidR="00593B2F" w:rsidRPr="000F04EC" w14:paraId="3E30221C" w14:textId="77777777" w:rsidTr="00564C1F">
        <w:trPr>
          <w:trHeight w:val="255"/>
        </w:trPr>
        <w:tc>
          <w:tcPr>
            <w:tcW w:w="3544" w:type="dxa"/>
            <w:tcBorders>
              <w:top w:val="nil"/>
              <w:left w:val="single" w:sz="4" w:space="0" w:color="C8C8C8"/>
              <w:bottom w:val="single" w:sz="4" w:space="0" w:color="C8C8C8"/>
              <w:right w:val="single" w:sz="4" w:space="0" w:color="C8C8C8"/>
            </w:tcBorders>
            <w:shd w:val="clear" w:color="000000" w:fill="FFFFFF"/>
            <w:noWrap/>
            <w:hideMark/>
          </w:tcPr>
          <w:p w14:paraId="7D4178EC" w14:textId="77777777" w:rsidR="00593B2F" w:rsidRPr="000F04EC" w:rsidRDefault="00593B2F" w:rsidP="00593B2F">
            <w:pPr>
              <w:rPr>
                <w:rFonts w:ascii="Arial" w:eastAsia="Times New Roman" w:hAnsi="Arial" w:cs="Arial"/>
                <w:b/>
                <w:bCs/>
                <w:color w:val="000000"/>
                <w:sz w:val="20"/>
                <w:szCs w:val="20"/>
                <w:lang w:eastAsia="en-AU"/>
              </w:rPr>
            </w:pPr>
            <w:r w:rsidRPr="000F04EC">
              <w:rPr>
                <w:rFonts w:ascii="Arial" w:eastAsia="Times New Roman" w:hAnsi="Arial" w:cs="Arial"/>
                <w:b/>
                <w:bCs/>
                <w:color w:val="000000"/>
                <w:sz w:val="20"/>
                <w:szCs w:val="20"/>
                <w:lang w:eastAsia="en-AU"/>
              </w:rPr>
              <w:t>Class 6 Laeliinae (Cattleya) Cluster 5+Flowers</w:t>
            </w:r>
          </w:p>
        </w:tc>
        <w:tc>
          <w:tcPr>
            <w:tcW w:w="1843" w:type="dxa"/>
            <w:tcBorders>
              <w:top w:val="nil"/>
              <w:left w:val="nil"/>
              <w:bottom w:val="single" w:sz="4" w:space="0" w:color="C8C8C8"/>
              <w:right w:val="single" w:sz="4" w:space="0" w:color="C8C8C8"/>
            </w:tcBorders>
            <w:hideMark/>
          </w:tcPr>
          <w:p w14:paraId="53C8E3CE"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c>
          <w:tcPr>
            <w:tcW w:w="3402" w:type="dxa"/>
            <w:tcBorders>
              <w:top w:val="nil"/>
              <w:left w:val="nil"/>
              <w:bottom w:val="single" w:sz="4" w:space="0" w:color="C8C8C8"/>
              <w:right w:val="single" w:sz="4" w:space="0" w:color="C8C8C8"/>
            </w:tcBorders>
            <w:hideMark/>
          </w:tcPr>
          <w:p w14:paraId="5CD8293B"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1. </w:t>
            </w:r>
            <w:r w:rsidRPr="000F04EC">
              <w:rPr>
                <w:rFonts w:ascii="Arial" w:eastAsia="Times New Roman" w:hAnsi="Arial" w:cs="Arial"/>
                <w:i/>
                <w:iCs/>
                <w:color w:val="000000"/>
                <w:sz w:val="20"/>
                <w:szCs w:val="20"/>
                <w:lang w:eastAsia="en-AU"/>
              </w:rPr>
              <w:t>Den.</w:t>
            </w:r>
            <w:r w:rsidRPr="000F04EC">
              <w:rPr>
                <w:rFonts w:ascii="Arial" w:eastAsia="Times New Roman" w:hAnsi="Arial" w:cs="Arial"/>
                <w:color w:val="000000"/>
                <w:sz w:val="20"/>
                <w:szCs w:val="20"/>
                <w:lang w:eastAsia="en-AU"/>
              </w:rPr>
              <w:t xml:space="preserve"> linguiforme</w:t>
            </w:r>
          </w:p>
        </w:tc>
        <w:tc>
          <w:tcPr>
            <w:tcW w:w="2126" w:type="dxa"/>
            <w:tcBorders>
              <w:top w:val="nil"/>
              <w:left w:val="nil"/>
              <w:bottom w:val="single" w:sz="4" w:space="0" w:color="C8C8C8"/>
              <w:right w:val="single" w:sz="4" w:space="0" w:color="C8C8C8"/>
            </w:tcBorders>
            <w:hideMark/>
          </w:tcPr>
          <w:p w14:paraId="6BB29CA4"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R. Moon</w:t>
            </w:r>
          </w:p>
        </w:tc>
      </w:tr>
      <w:tr w:rsidR="00593B2F" w:rsidRPr="000F04EC" w14:paraId="093F3995" w14:textId="77777777" w:rsidTr="00564C1F">
        <w:trPr>
          <w:trHeight w:val="255"/>
        </w:trPr>
        <w:tc>
          <w:tcPr>
            <w:tcW w:w="3544" w:type="dxa"/>
            <w:tcBorders>
              <w:top w:val="nil"/>
              <w:left w:val="single" w:sz="4" w:space="0" w:color="C8C8C8"/>
              <w:bottom w:val="single" w:sz="4" w:space="0" w:color="C8C8C8"/>
              <w:right w:val="single" w:sz="4" w:space="0" w:color="C8C8C8"/>
            </w:tcBorders>
            <w:hideMark/>
          </w:tcPr>
          <w:p w14:paraId="5799609D"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1. </w:t>
            </w:r>
            <w:r w:rsidRPr="000F04EC">
              <w:rPr>
                <w:rFonts w:ascii="Arial" w:eastAsia="Times New Roman" w:hAnsi="Arial" w:cs="Arial"/>
                <w:i/>
                <w:iCs/>
                <w:color w:val="000000"/>
                <w:sz w:val="20"/>
                <w:szCs w:val="20"/>
                <w:lang w:eastAsia="en-AU"/>
              </w:rPr>
              <w:t>C</w:t>
            </w:r>
            <w:r w:rsidRPr="000F04EC">
              <w:rPr>
                <w:rFonts w:ascii="Arial" w:eastAsia="Times New Roman" w:hAnsi="Arial" w:cs="Arial"/>
                <w:color w:val="000000"/>
                <w:sz w:val="20"/>
                <w:szCs w:val="20"/>
                <w:lang w:eastAsia="en-AU"/>
              </w:rPr>
              <w:t>. Trick or Treat</w:t>
            </w:r>
          </w:p>
        </w:tc>
        <w:tc>
          <w:tcPr>
            <w:tcW w:w="1843" w:type="dxa"/>
            <w:tcBorders>
              <w:top w:val="nil"/>
              <w:left w:val="nil"/>
              <w:bottom w:val="single" w:sz="4" w:space="0" w:color="C8C8C8"/>
              <w:right w:val="single" w:sz="4" w:space="0" w:color="C8C8C8"/>
            </w:tcBorders>
            <w:hideMark/>
          </w:tcPr>
          <w:p w14:paraId="321C5C13"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J. Tran</w:t>
            </w:r>
          </w:p>
        </w:tc>
        <w:tc>
          <w:tcPr>
            <w:tcW w:w="3402" w:type="dxa"/>
            <w:tcBorders>
              <w:top w:val="nil"/>
              <w:left w:val="nil"/>
              <w:bottom w:val="single" w:sz="4" w:space="0" w:color="C8C8C8"/>
              <w:right w:val="single" w:sz="4" w:space="0" w:color="C8C8C8"/>
            </w:tcBorders>
            <w:hideMark/>
          </w:tcPr>
          <w:p w14:paraId="0505141B"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2. </w:t>
            </w:r>
            <w:r w:rsidRPr="000F04EC">
              <w:rPr>
                <w:rFonts w:ascii="Arial" w:eastAsia="Times New Roman" w:hAnsi="Arial" w:cs="Arial"/>
                <w:i/>
                <w:iCs/>
                <w:color w:val="000000"/>
                <w:sz w:val="20"/>
                <w:szCs w:val="20"/>
                <w:lang w:eastAsia="en-AU"/>
              </w:rPr>
              <w:t>Den.</w:t>
            </w:r>
            <w:r w:rsidRPr="000F04EC">
              <w:rPr>
                <w:rFonts w:ascii="Arial" w:eastAsia="Times New Roman" w:hAnsi="Arial" w:cs="Arial"/>
                <w:color w:val="000000"/>
                <w:sz w:val="20"/>
                <w:szCs w:val="20"/>
                <w:lang w:eastAsia="en-AU"/>
              </w:rPr>
              <w:t xml:space="preserve"> schoeninum</w:t>
            </w:r>
          </w:p>
        </w:tc>
        <w:tc>
          <w:tcPr>
            <w:tcW w:w="2126" w:type="dxa"/>
            <w:tcBorders>
              <w:top w:val="nil"/>
              <w:left w:val="nil"/>
              <w:bottom w:val="single" w:sz="4" w:space="0" w:color="C8C8C8"/>
              <w:right w:val="single" w:sz="4" w:space="0" w:color="C8C8C8"/>
            </w:tcBorders>
            <w:hideMark/>
          </w:tcPr>
          <w:p w14:paraId="2EE10310"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R. Moon</w:t>
            </w:r>
          </w:p>
        </w:tc>
      </w:tr>
      <w:tr w:rsidR="00593B2F" w:rsidRPr="000F04EC" w14:paraId="022669EA" w14:textId="77777777" w:rsidTr="00564C1F">
        <w:trPr>
          <w:trHeight w:val="510"/>
        </w:trPr>
        <w:tc>
          <w:tcPr>
            <w:tcW w:w="3544" w:type="dxa"/>
            <w:tcBorders>
              <w:top w:val="nil"/>
              <w:left w:val="single" w:sz="4" w:space="0" w:color="C8C8C8"/>
              <w:bottom w:val="single" w:sz="4" w:space="0" w:color="C8C8C8"/>
              <w:right w:val="single" w:sz="4" w:space="0" w:color="C8C8C8"/>
            </w:tcBorders>
            <w:hideMark/>
          </w:tcPr>
          <w:p w14:paraId="5990C884"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2. </w:t>
            </w:r>
            <w:r w:rsidRPr="000F04EC">
              <w:rPr>
                <w:rFonts w:ascii="Arial" w:eastAsia="Times New Roman" w:hAnsi="Arial" w:cs="Arial"/>
                <w:i/>
                <w:iCs/>
                <w:color w:val="000000"/>
                <w:sz w:val="20"/>
                <w:szCs w:val="20"/>
                <w:lang w:eastAsia="en-AU"/>
              </w:rPr>
              <w:t xml:space="preserve">Lc. </w:t>
            </w:r>
            <w:r w:rsidRPr="000F04EC">
              <w:rPr>
                <w:rFonts w:ascii="Arial" w:eastAsia="Times New Roman" w:hAnsi="Arial" w:cs="Arial"/>
                <w:color w:val="000000"/>
                <w:sz w:val="20"/>
                <w:szCs w:val="20"/>
                <w:lang w:eastAsia="en-AU"/>
              </w:rPr>
              <w:t xml:space="preserve">Aussie Sunset ‘Cosmic Fire’ x </w:t>
            </w:r>
            <w:r w:rsidRPr="000F04EC">
              <w:rPr>
                <w:rFonts w:ascii="Arial" w:eastAsia="Times New Roman" w:hAnsi="Arial" w:cs="Arial"/>
                <w:i/>
                <w:iCs/>
                <w:color w:val="000000"/>
                <w:sz w:val="20"/>
                <w:szCs w:val="20"/>
                <w:lang w:eastAsia="en-AU"/>
              </w:rPr>
              <w:t>Lc</w:t>
            </w:r>
            <w:r w:rsidRPr="000F04EC">
              <w:rPr>
                <w:rFonts w:ascii="Arial" w:eastAsia="Times New Roman" w:hAnsi="Arial" w:cs="Arial"/>
                <w:color w:val="000000"/>
                <w:sz w:val="20"/>
                <w:szCs w:val="20"/>
                <w:lang w:eastAsia="en-AU"/>
              </w:rPr>
              <w:t xml:space="preserve"> Trick or Treat ‘Orange Beauty</w:t>
            </w:r>
          </w:p>
        </w:tc>
        <w:tc>
          <w:tcPr>
            <w:tcW w:w="1843" w:type="dxa"/>
            <w:tcBorders>
              <w:top w:val="nil"/>
              <w:left w:val="nil"/>
              <w:bottom w:val="single" w:sz="4" w:space="0" w:color="C8C8C8"/>
              <w:right w:val="single" w:sz="4" w:space="0" w:color="C8C8C8"/>
            </w:tcBorders>
            <w:hideMark/>
          </w:tcPr>
          <w:p w14:paraId="2269636B"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K. Koutsoukis</w:t>
            </w:r>
          </w:p>
        </w:tc>
        <w:tc>
          <w:tcPr>
            <w:tcW w:w="3402" w:type="dxa"/>
            <w:tcBorders>
              <w:top w:val="nil"/>
              <w:left w:val="nil"/>
              <w:bottom w:val="single" w:sz="4" w:space="0" w:color="C8C8C8"/>
              <w:right w:val="single" w:sz="4" w:space="0" w:color="C8C8C8"/>
            </w:tcBorders>
            <w:hideMark/>
          </w:tcPr>
          <w:p w14:paraId="4017D630"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3. </w:t>
            </w:r>
            <w:r w:rsidRPr="000F04EC">
              <w:rPr>
                <w:rFonts w:ascii="Arial" w:eastAsia="Times New Roman" w:hAnsi="Arial" w:cs="Arial"/>
                <w:i/>
                <w:iCs/>
                <w:color w:val="000000"/>
                <w:sz w:val="20"/>
                <w:szCs w:val="20"/>
                <w:lang w:eastAsia="en-AU"/>
              </w:rPr>
              <w:t>Den.</w:t>
            </w:r>
            <w:r w:rsidRPr="000F04EC">
              <w:rPr>
                <w:rFonts w:ascii="Arial" w:eastAsia="Times New Roman" w:hAnsi="Arial" w:cs="Arial"/>
                <w:color w:val="000000"/>
                <w:sz w:val="20"/>
                <w:szCs w:val="20"/>
                <w:lang w:eastAsia="en-AU"/>
              </w:rPr>
              <w:t xml:space="preserve"> teretifolium</w:t>
            </w:r>
          </w:p>
        </w:tc>
        <w:tc>
          <w:tcPr>
            <w:tcW w:w="2126" w:type="dxa"/>
            <w:tcBorders>
              <w:top w:val="nil"/>
              <w:left w:val="nil"/>
              <w:bottom w:val="single" w:sz="4" w:space="0" w:color="C8C8C8"/>
              <w:right w:val="single" w:sz="4" w:space="0" w:color="C8C8C8"/>
            </w:tcBorders>
            <w:hideMark/>
          </w:tcPr>
          <w:p w14:paraId="6D80D2DD"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R. Moon</w:t>
            </w:r>
          </w:p>
        </w:tc>
      </w:tr>
      <w:tr w:rsidR="00593B2F" w:rsidRPr="000F04EC" w14:paraId="7CE61F31" w14:textId="77777777" w:rsidTr="00564C1F">
        <w:trPr>
          <w:trHeight w:val="450"/>
        </w:trPr>
        <w:tc>
          <w:tcPr>
            <w:tcW w:w="3544" w:type="dxa"/>
            <w:tcBorders>
              <w:top w:val="nil"/>
              <w:left w:val="single" w:sz="4" w:space="0" w:color="C8C8C8"/>
              <w:bottom w:val="single" w:sz="4" w:space="0" w:color="C8C8C8"/>
              <w:right w:val="single" w:sz="4" w:space="0" w:color="C8C8C8"/>
            </w:tcBorders>
            <w:shd w:val="clear" w:color="000000" w:fill="FFFFFF"/>
            <w:noWrap/>
            <w:hideMark/>
          </w:tcPr>
          <w:p w14:paraId="16B9F2C7" w14:textId="77777777" w:rsidR="00593B2F" w:rsidRPr="000F04EC" w:rsidRDefault="00593B2F" w:rsidP="00593B2F">
            <w:pPr>
              <w:rPr>
                <w:rFonts w:ascii="Arial" w:eastAsia="Times New Roman" w:hAnsi="Arial" w:cs="Arial"/>
                <w:b/>
                <w:bCs/>
                <w:color w:val="000000"/>
                <w:sz w:val="20"/>
                <w:szCs w:val="20"/>
                <w:lang w:eastAsia="en-AU"/>
              </w:rPr>
            </w:pPr>
            <w:r w:rsidRPr="000F04EC">
              <w:rPr>
                <w:rFonts w:ascii="Arial" w:eastAsia="Times New Roman" w:hAnsi="Arial" w:cs="Arial"/>
                <w:b/>
                <w:bCs/>
                <w:color w:val="000000"/>
                <w:sz w:val="20"/>
                <w:szCs w:val="20"/>
                <w:lang w:eastAsia="en-AU"/>
              </w:rPr>
              <w:t>Class 7a Laeliinae (Cattleya) Species</w:t>
            </w:r>
          </w:p>
        </w:tc>
        <w:tc>
          <w:tcPr>
            <w:tcW w:w="1843" w:type="dxa"/>
            <w:tcBorders>
              <w:top w:val="nil"/>
              <w:left w:val="nil"/>
              <w:bottom w:val="single" w:sz="4" w:space="0" w:color="C8C8C8"/>
              <w:right w:val="single" w:sz="4" w:space="0" w:color="C8C8C8"/>
            </w:tcBorders>
            <w:hideMark/>
          </w:tcPr>
          <w:p w14:paraId="76A37BAE"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c>
          <w:tcPr>
            <w:tcW w:w="3402" w:type="dxa"/>
            <w:tcBorders>
              <w:top w:val="nil"/>
              <w:left w:val="nil"/>
              <w:bottom w:val="single" w:sz="4" w:space="0" w:color="C8C8C8"/>
              <w:right w:val="single" w:sz="4" w:space="0" w:color="C8C8C8"/>
            </w:tcBorders>
            <w:hideMark/>
          </w:tcPr>
          <w:p w14:paraId="78CCCCAD" w14:textId="77777777" w:rsidR="00593B2F" w:rsidRPr="000F04EC" w:rsidRDefault="00593B2F" w:rsidP="00593B2F">
            <w:pPr>
              <w:rPr>
                <w:rFonts w:ascii="Arial" w:eastAsia="Times New Roman" w:hAnsi="Arial" w:cs="Arial"/>
                <w:b/>
                <w:bCs/>
                <w:color w:val="000000"/>
                <w:sz w:val="20"/>
                <w:szCs w:val="20"/>
                <w:lang w:eastAsia="en-AU"/>
              </w:rPr>
            </w:pPr>
            <w:r w:rsidRPr="000F04EC">
              <w:rPr>
                <w:rFonts w:ascii="Arial" w:eastAsia="Times New Roman" w:hAnsi="Arial" w:cs="Arial"/>
                <w:b/>
                <w:bCs/>
                <w:color w:val="000000"/>
                <w:sz w:val="20"/>
                <w:szCs w:val="20"/>
                <w:lang w:eastAsia="en-AU"/>
              </w:rPr>
              <w:t>Class 32 Australian Epiphytes Hybrids</w:t>
            </w:r>
          </w:p>
        </w:tc>
        <w:tc>
          <w:tcPr>
            <w:tcW w:w="2126" w:type="dxa"/>
            <w:tcBorders>
              <w:top w:val="nil"/>
              <w:left w:val="nil"/>
              <w:bottom w:val="single" w:sz="4" w:space="0" w:color="C8C8C8"/>
              <w:right w:val="single" w:sz="4" w:space="0" w:color="C8C8C8"/>
            </w:tcBorders>
            <w:hideMark/>
          </w:tcPr>
          <w:p w14:paraId="63D4FC76"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r>
      <w:tr w:rsidR="00593B2F" w:rsidRPr="000F04EC" w14:paraId="1C1D43E1" w14:textId="77777777" w:rsidTr="00564C1F">
        <w:trPr>
          <w:trHeight w:val="255"/>
        </w:trPr>
        <w:tc>
          <w:tcPr>
            <w:tcW w:w="3544" w:type="dxa"/>
            <w:tcBorders>
              <w:top w:val="nil"/>
              <w:left w:val="single" w:sz="4" w:space="0" w:color="C8C8C8"/>
              <w:bottom w:val="single" w:sz="4" w:space="0" w:color="C8C8C8"/>
              <w:right w:val="single" w:sz="4" w:space="0" w:color="C8C8C8"/>
            </w:tcBorders>
            <w:hideMark/>
          </w:tcPr>
          <w:p w14:paraId="2347A352"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1. </w:t>
            </w:r>
            <w:r w:rsidRPr="000F04EC">
              <w:rPr>
                <w:rFonts w:ascii="Arial" w:eastAsia="Times New Roman" w:hAnsi="Arial" w:cs="Arial"/>
                <w:i/>
                <w:iCs/>
                <w:color w:val="000000"/>
                <w:sz w:val="20"/>
                <w:szCs w:val="20"/>
                <w:lang w:eastAsia="en-AU"/>
              </w:rPr>
              <w:t>C.</w:t>
            </w:r>
            <w:r w:rsidRPr="000F04EC">
              <w:rPr>
                <w:rFonts w:ascii="Arial" w:eastAsia="Times New Roman" w:hAnsi="Arial" w:cs="Arial"/>
                <w:color w:val="000000"/>
                <w:sz w:val="20"/>
                <w:szCs w:val="20"/>
                <w:lang w:eastAsia="en-AU"/>
              </w:rPr>
              <w:t xml:space="preserve"> neokautskyi</w:t>
            </w:r>
          </w:p>
        </w:tc>
        <w:tc>
          <w:tcPr>
            <w:tcW w:w="1843" w:type="dxa"/>
            <w:tcBorders>
              <w:top w:val="nil"/>
              <w:left w:val="nil"/>
              <w:bottom w:val="single" w:sz="4" w:space="0" w:color="C8C8C8"/>
              <w:right w:val="single" w:sz="4" w:space="0" w:color="C8C8C8"/>
            </w:tcBorders>
            <w:hideMark/>
          </w:tcPr>
          <w:p w14:paraId="0E5158D5"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P &amp; J D’Olier</w:t>
            </w:r>
          </w:p>
        </w:tc>
        <w:tc>
          <w:tcPr>
            <w:tcW w:w="3402" w:type="dxa"/>
            <w:tcBorders>
              <w:top w:val="nil"/>
              <w:left w:val="nil"/>
              <w:bottom w:val="single" w:sz="4" w:space="0" w:color="C8C8C8"/>
              <w:right w:val="single" w:sz="4" w:space="0" w:color="C8C8C8"/>
            </w:tcBorders>
            <w:hideMark/>
          </w:tcPr>
          <w:p w14:paraId="61C9A743"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1. </w:t>
            </w:r>
            <w:r w:rsidRPr="000F04EC">
              <w:rPr>
                <w:rFonts w:ascii="Arial" w:eastAsia="Times New Roman" w:hAnsi="Arial" w:cs="Arial"/>
                <w:i/>
                <w:iCs/>
                <w:color w:val="000000"/>
                <w:sz w:val="20"/>
                <w:szCs w:val="20"/>
                <w:lang w:eastAsia="en-AU"/>
              </w:rPr>
              <w:t>Den.</w:t>
            </w:r>
            <w:r w:rsidRPr="000F04EC">
              <w:rPr>
                <w:rFonts w:ascii="Arial" w:eastAsia="Times New Roman" w:hAnsi="Arial" w:cs="Arial"/>
                <w:color w:val="000000"/>
                <w:sz w:val="20"/>
                <w:szCs w:val="20"/>
                <w:lang w:eastAsia="en-AU"/>
              </w:rPr>
              <w:t xml:space="preserve"> Kingianum</w:t>
            </w:r>
          </w:p>
        </w:tc>
        <w:tc>
          <w:tcPr>
            <w:tcW w:w="2126" w:type="dxa"/>
            <w:tcBorders>
              <w:top w:val="nil"/>
              <w:left w:val="nil"/>
              <w:bottom w:val="single" w:sz="4" w:space="0" w:color="C8C8C8"/>
              <w:right w:val="single" w:sz="4" w:space="0" w:color="C8C8C8"/>
            </w:tcBorders>
            <w:hideMark/>
          </w:tcPr>
          <w:p w14:paraId="1022A4E9"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S &amp; L. Campagna</w:t>
            </w:r>
          </w:p>
        </w:tc>
      </w:tr>
      <w:tr w:rsidR="00593B2F" w:rsidRPr="000F04EC" w14:paraId="4BF01088" w14:textId="77777777" w:rsidTr="00564C1F">
        <w:trPr>
          <w:trHeight w:val="255"/>
        </w:trPr>
        <w:tc>
          <w:tcPr>
            <w:tcW w:w="3544" w:type="dxa"/>
            <w:tcBorders>
              <w:top w:val="nil"/>
              <w:left w:val="single" w:sz="4" w:space="0" w:color="C8C8C8"/>
              <w:bottom w:val="single" w:sz="4" w:space="0" w:color="C8C8C8"/>
              <w:right w:val="single" w:sz="4" w:space="0" w:color="C8C8C8"/>
            </w:tcBorders>
            <w:shd w:val="clear" w:color="000000" w:fill="FFFFFF"/>
            <w:noWrap/>
            <w:hideMark/>
          </w:tcPr>
          <w:p w14:paraId="29C1E249" w14:textId="77777777" w:rsidR="00593B2F" w:rsidRPr="000F04EC" w:rsidRDefault="00593B2F" w:rsidP="00593B2F">
            <w:pPr>
              <w:rPr>
                <w:rFonts w:ascii="Arial" w:eastAsia="Times New Roman" w:hAnsi="Arial" w:cs="Arial"/>
                <w:b/>
                <w:bCs/>
                <w:color w:val="000000"/>
                <w:sz w:val="20"/>
                <w:szCs w:val="20"/>
                <w:lang w:eastAsia="en-AU"/>
              </w:rPr>
            </w:pPr>
            <w:r w:rsidRPr="000F04EC">
              <w:rPr>
                <w:rFonts w:ascii="Arial" w:eastAsia="Times New Roman" w:hAnsi="Arial" w:cs="Arial"/>
                <w:b/>
                <w:bCs/>
                <w:color w:val="000000"/>
                <w:sz w:val="20"/>
                <w:szCs w:val="20"/>
                <w:lang w:eastAsia="en-AU"/>
              </w:rPr>
              <w:t>Class 7b Laeliinae Species Other than Cattleya</w:t>
            </w:r>
          </w:p>
        </w:tc>
        <w:tc>
          <w:tcPr>
            <w:tcW w:w="1843" w:type="dxa"/>
            <w:tcBorders>
              <w:top w:val="nil"/>
              <w:left w:val="nil"/>
              <w:bottom w:val="single" w:sz="4" w:space="0" w:color="C8C8C8"/>
              <w:right w:val="single" w:sz="4" w:space="0" w:color="C8C8C8"/>
            </w:tcBorders>
            <w:hideMark/>
          </w:tcPr>
          <w:p w14:paraId="0E12D24E"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c>
          <w:tcPr>
            <w:tcW w:w="3402" w:type="dxa"/>
            <w:tcBorders>
              <w:top w:val="nil"/>
              <w:left w:val="nil"/>
              <w:bottom w:val="single" w:sz="4" w:space="0" w:color="C8C8C8"/>
              <w:right w:val="single" w:sz="4" w:space="0" w:color="C8C8C8"/>
            </w:tcBorders>
            <w:hideMark/>
          </w:tcPr>
          <w:p w14:paraId="031AAE44" w14:textId="77777777" w:rsidR="00593B2F" w:rsidRPr="000F04EC" w:rsidRDefault="00593B2F" w:rsidP="00593B2F">
            <w:pPr>
              <w:rPr>
                <w:rFonts w:ascii="Arial" w:eastAsia="Times New Roman" w:hAnsi="Arial" w:cs="Arial"/>
                <w:b/>
                <w:bCs/>
                <w:color w:val="000000"/>
                <w:sz w:val="20"/>
                <w:szCs w:val="20"/>
                <w:lang w:eastAsia="en-AU"/>
              </w:rPr>
            </w:pPr>
            <w:r w:rsidRPr="000F04EC">
              <w:rPr>
                <w:rFonts w:ascii="Arial" w:eastAsia="Times New Roman" w:hAnsi="Arial" w:cs="Arial"/>
                <w:b/>
                <w:bCs/>
                <w:color w:val="000000"/>
                <w:sz w:val="20"/>
                <w:szCs w:val="20"/>
                <w:lang w:eastAsia="en-AU"/>
              </w:rPr>
              <w:t>Class 36 Australasian Hybrids</w:t>
            </w:r>
          </w:p>
        </w:tc>
        <w:tc>
          <w:tcPr>
            <w:tcW w:w="2126" w:type="dxa"/>
            <w:tcBorders>
              <w:top w:val="nil"/>
              <w:left w:val="nil"/>
              <w:bottom w:val="single" w:sz="4" w:space="0" w:color="C8C8C8"/>
              <w:right w:val="single" w:sz="4" w:space="0" w:color="C8C8C8"/>
            </w:tcBorders>
            <w:hideMark/>
          </w:tcPr>
          <w:p w14:paraId="319C1576"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r>
      <w:tr w:rsidR="00593B2F" w:rsidRPr="000F04EC" w14:paraId="4403F34A" w14:textId="77777777" w:rsidTr="00564C1F">
        <w:trPr>
          <w:trHeight w:val="510"/>
        </w:trPr>
        <w:tc>
          <w:tcPr>
            <w:tcW w:w="3544" w:type="dxa"/>
            <w:tcBorders>
              <w:top w:val="nil"/>
              <w:left w:val="single" w:sz="4" w:space="0" w:color="C8C8C8"/>
              <w:bottom w:val="single" w:sz="4" w:space="0" w:color="C8C8C8"/>
              <w:right w:val="single" w:sz="4" w:space="0" w:color="C8C8C8"/>
            </w:tcBorders>
            <w:hideMark/>
          </w:tcPr>
          <w:p w14:paraId="53B718E2"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1, </w:t>
            </w:r>
            <w:r w:rsidRPr="000F04EC">
              <w:rPr>
                <w:rFonts w:ascii="Arial" w:eastAsia="Times New Roman" w:hAnsi="Arial" w:cs="Arial"/>
                <w:i/>
                <w:iCs/>
                <w:color w:val="000000"/>
                <w:sz w:val="20"/>
                <w:szCs w:val="20"/>
                <w:lang w:eastAsia="en-AU"/>
              </w:rPr>
              <w:t>Epi.</w:t>
            </w:r>
            <w:r w:rsidRPr="000F04EC">
              <w:rPr>
                <w:rFonts w:ascii="Arial" w:eastAsia="Times New Roman" w:hAnsi="Arial" w:cs="Arial"/>
                <w:color w:val="000000"/>
                <w:sz w:val="20"/>
                <w:szCs w:val="20"/>
                <w:lang w:eastAsia="en-AU"/>
              </w:rPr>
              <w:t xml:space="preserve"> Unknown</w:t>
            </w:r>
          </w:p>
        </w:tc>
        <w:tc>
          <w:tcPr>
            <w:tcW w:w="1843" w:type="dxa"/>
            <w:tcBorders>
              <w:top w:val="nil"/>
              <w:left w:val="nil"/>
              <w:bottom w:val="single" w:sz="4" w:space="0" w:color="C8C8C8"/>
              <w:right w:val="single" w:sz="4" w:space="0" w:color="C8C8C8"/>
            </w:tcBorders>
            <w:hideMark/>
          </w:tcPr>
          <w:p w14:paraId="32426A06"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T. Balgos &amp; S Thompson</w:t>
            </w:r>
          </w:p>
        </w:tc>
        <w:tc>
          <w:tcPr>
            <w:tcW w:w="3402" w:type="dxa"/>
            <w:tcBorders>
              <w:top w:val="nil"/>
              <w:left w:val="nil"/>
              <w:bottom w:val="single" w:sz="4" w:space="0" w:color="C8C8C8"/>
              <w:right w:val="single" w:sz="4" w:space="0" w:color="C8C8C8"/>
            </w:tcBorders>
            <w:hideMark/>
          </w:tcPr>
          <w:p w14:paraId="38EA2C71"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1. </w:t>
            </w:r>
            <w:r w:rsidRPr="000F04EC">
              <w:rPr>
                <w:rFonts w:ascii="Arial" w:eastAsia="Times New Roman" w:hAnsi="Arial" w:cs="Arial"/>
                <w:i/>
                <w:iCs/>
                <w:color w:val="000000"/>
                <w:sz w:val="20"/>
                <w:szCs w:val="20"/>
                <w:lang w:eastAsia="en-AU"/>
              </w:rPr>
              <w:t xml:space="preserve">Den. </w:t>
            </w:r>
            <w:r w:rsidRPr="000F04EC">
              <w:rPr>
                <w:rFonts w:ascii="Arial" w:eastAsia="Times New Roman" w:hAnsi="Arial" w:cs="Arial"/>
                <w:color w:val="000000"/>
                <w:sz w:val="20"/>
                <w:szCs w:val="20"/>
                <w:lang w:eastAsia="en-AU"/>
              </w:rPr>
              <w:t>Red Dame x canaliculatum</w:t>
            </w:r>
          </w:p>
        </w:tc>
        <w:tc>
          <w:tcPr>
            <w:tcW w:w="2126" w:type="dxa"/>
            <w:tcBorders>
              <w:top w:val="nil"/>
              <w:left w:val="nil"/>
              <w:bottom w:val="single" w:sz="4" w:space="0" w:color="C8C8C8"/>
              <w:right w:val="single" w:sz="4" w:space="0" w:color="C8C8C8"/>
            </w:tcBorders>
            <w:hideMark/>
          </w:tcPr>
          <w:p w14:paraId="0AB7B0BD"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P &amp; J D’Olier</w:t>
            </w:r>
          </w:p>
        </w:tc>
      </w:tr>
      <w:tr w:rsidR="00593B2F" w:rsidRPr="000F04EC" w14:paraId="2D6498F7" w14:textId="77777777" w:rsidTr="00564C1F">
        <w:trPr>
          <w:trHeight w:val="255"/>
        </w:trPr>
        <w:tc>
          <w:tcPr>
            <w:tcW w:w="3544" w:type="dxa"/>
            <w:tcBorders>
              <w:top w:val="nil"/>
              <w:left w:val="single" w:sz="4" w:space="0" w:color="C8C8C8"/>
              <w:bottom w:val="single" w:sz="4" w:space="0" w:color="C8C8C8"/>
              <w:right w:val="single" w:sz="4" w:space="0" w:color="C8C8C8"/>
            </w:tcBorders>
            <w:shd w:val="clear" w:color="000000" w:fill="FFFFFF"/>
            <w:noWrap/>
            <w:hideMark/>
          </w:tcPr>
          <w:p w14:paraId="6699334D" w14:textId="77777777" w:rsidR="00593B2F" w:rsidRPr="000F04EC" w:rsidRDefault="00593B2F" w:rsidP="00593B2F">
            <w:pPr>
              <w:rPr>
                <w:rFonts w:ascii="Arial" w:eastAsia="Times New Roman" w:hAnsi="Arial" w:cs="Arial"/>
                <w:b/>
                <w:bCs/>
                <w:color w:val="000000"/>
                <w:sz w:val="20"/>
                <w:szCs w:val="20"/>
                <w:lang w:eastAsia="en-AU"/>
              </w:rPr>
            </w:pPr>
            <w:r w:rsidRPr="000F04EC">
              <w:rPr>
                <w:rFonts w:ascii="Arial" w:eastAsia="Times New Roman" w:hAnsi="Arial" w:cs="Arial"/>
                <w:b/>
                <w:bCs/>
                <w:color w:val="000000"/>
                <w:sz w:val="20"/>
                <w:szCs w:val="20"/>
                <w:lang w:eastAsia="en-AU"/>
              </w:rPr>
              <w:t>Class 10 Cypripedioideae Species</w:t>
            </w:r>
          </w:p>
        </w:tc>
        <w:tc>
          <w:tcPr>
            <w:tcW w:w="1843" w:type="dxa"/>
            <w:tcBorders>
              <w:top w:val="nil"/>
              <w:left w:val="nil"/>
              <w:bottom w:val="single" w:sz="4" w:space="0" w:color="C8C8C8"/>
              <w:right w:val="single" w:sz="4" w:space="0" w:color="C8C8C8"/>
            </w:tcBorders>
            <w:hideMark/>
          </w:tcPr>
          <w:p w14:paraId="1E51ED83"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c>
          <w:tcPr>
            <w:tcW w:w="3402" w:type="dxa"/>
            <w:tcBorders>
              <w:top w:val="nil"/>
              <w:left w:val="nil"/>
              <w:bottom w:val="single" w:sz="4" w:space="0" w:color="C8C8C8"/>
              <w:right w:val="single" w:sz="4" w:space="0" w:color="C8C8C8"/>
            </w:tcBorders>
            <w:hideMark/>
          </w:tcPr>
          <w:p w14:paraId="48117A94"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c>
          <w:tcPr>
            <w:tcW w:w="2126" w:type="dxa"/>
            <w:tcBorders>
              <w:top w:val="nil"/>
              <w:left w:val="nil"/>
              <w:bottom w:val="single" w:sz="4" w:space="0" w:color="C8C8C8"/>
              <w:right w:val="single" w:sz="4" w:space="0" w:color="C8C8C8"/>
            </w:tcBorders>
            <w:hideMark/>
          </w:tcPr>
          <w:p w14:paraId="61985E40"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r>
      <w:tr w:rsidR="00593B2F" w:rsidRPr="000F04EC" w14:paraId="5D0F41F5" w14:textId="77777777" w:rsidTr="00564C1F">
        <w:trPr>
          <w:trHeight w:val="285"/>
        </w:trPr>
        <w:tc>
          <w:tcPr>
            <w:tcW w:w="3544" w:type="dxa"/>
            <w:tcBorders>
              <w:top w:val="nil"/>
              <w:left w:val="single" w:sz="4" w:space="0" w:color="C8C8C8"/>
              <w:bottom w:val="single" w:sz="4" w:space="0" w:color="C8C8C8"/>
              <w:right w:val="single" w:sz="4" w:space="0" w:color="C8C8C8"/>
            </w:tcBorders>
            <w:hideMark/>
          </w:tcPr>
          <w:p w14:paraId="074CFBCC"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1. </w:t>
            </w:r>
            <w:r w:rsidRPr="000F04EC">
              <w:rPr>
                <w:rFonts w:ascii="Arial" w:eastAsia="Times New Roman" w:hAnsi="Arial" w:cs="Arial"/>
                <w:i/>
                <w:iCs/>
                <w:color w:val="000000"/>
                <w:sz w:val="20"/>
                <w:szCs w:val="20"/>
                <w:lang w:eastAsia="en-AU"/>
              </w:rPr>
              <w:t>Paph</w:t>
            </w:r>
            <w:r w:rsidRPr="000F04EC">
              <w:rPr>
                <w:rFonts w:ascii="Arial" w:eastAsia="Times New Roman" w:hAnsi="Arial" w:cs="Arial"/>
                <w:color w:val="000000"/>
                <w:sz w:val="20"/>
                <w:szCs w:val="20"/>
                <w:lang w:eastAsia="en-AU"/>
              </w:rPr>
              <w:t xml:space="preserve"> delenatii var alba</w:t>
            </w:r>
          </w:p>
        </w:tc>
        <w:tc>
          <w:tcPr>
            <w:tcW w:w="1843" w:type="dxa"/>
            <w:tcBorders>
              <w:top w:val="nil"/>
              <w:left w:val="nil"/>
              <w:bottom w:val="single" w:sz="4" w:space="0" w:color="C8C8C8"/>
              <w:right w:val="single" w:sz="4" w:space="0" w:color="C8C8C8"/>
            </w:tcBorders>
            <w:hideMark/>
          </w:tcPr>
          <w:p w14:paraId="2F648033"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S. McIlwain</w:t>
            </w:r>
          </w:p>
        </w:tc>
        <w:tc>
          <w:tcPr>
            <w:tcW w:w="3402" w:type="dxa"/>
            <w:tcBorders>
              <w:top w:val="nil"/>
              <w:left w:val="nil"/>
              <w:bottom w:val="single" w:sz="4" w:space="0" w:color="C8C8C8"/>
              <w:right w:val="single" w:sz="4" w:space="0" w:color="C8C8C8"/>
            </w:tcBorders>
            <w:shd w:val="clear" w:color="000000" w:fill="FFFFFF"/>
            <w:noWrap/>
            <w:hideMark/>
          </w:tcPr>
          <w:p w14:paraId="3D96FC1E" w14:textId="77777777" w:rsidR="00593B2F" w:rsidRPr="000F04EC" w:rsidRDefault="00593B2F" w:rsidP="00593B2F">
            <w:pPr>
              <w:jc w:val="cente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Novice</w:t>
            </w:r>
          </w:p>
        </w:tc>
        <w:tc>
          <w:tcPr>
            <w:tcW w:w="2126" w:type="dxa"/>
            <w:tcBorders>
              <w:top w:val="nil"/>
              <w:left w:val="nil"/>
              <w:bottom w:val="single" w:sz="4" w:space="0" w:color="C8C8C8"/>
              <w:right w:val="single" w:sz="4" w:space="0" w:color="C8C8C8"/>
            </w:tcBorders>
            <w:hideMark/>
          </w:tcPr>
          <w:p w14:paraId="6452F1B3"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r>
      <w:tr w:rsidR="00593B2F" w:rsidRPr="000F04EC" w14:paraId="70FBC96C" w14:textId="77777777" w:rsidTr="00564C1F">
        <w:trPr>
          <w:trHeight w:val="255"/>
        </w:trPr>
        <w:tc>
          <w:tcPr>
            <w:tcW w:w="3544" w:type="dxa"/>
            <w:tcBorders>
              <w:top w:val="nil"/>
              <w:left w:val="single" w:sz="4" w:space="0" w:color="C8C8C8"/>
              <w:bottom w:val="single" w:sz="4" w:space="0" w:color="C8C8C8"/>
              <w:right w:val="single" w:sz="4" w:space="0" w:color="C8C8C8"/>
            </w:tcBorders>
            <w:hideMark/>
          </w:tcPr>
          <w:p w14:paraId="2D623D5B"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2. </w:t>
            </w:r>
            <w:r w:rsidRPr="000F04EC">
              <w:rPr>
                <w:rFonts w:ascii="Arial" w:eastAsia="Times New Roman" w:hAnsi="Arial" w:cs="Arial"/>
                <w:i/>
                <w:iCs/>
                <w:color w:val="000000"/>
                <w:sz w:val="20"/>
                <w:szCs w:val="20"/>
                <w:lang w:eastAsia="en-AU"/>
              </w:rPr>
              <w:t>Paph</w:t>
            </w:r>
            <w:r w:rsidRPr="000F04EC">
              <w:rPr>
                <w:rFonts w:ascii="Arial" w:eastAsia="Times New Roman" w:hAnsi="Arial" w:cs="Arial"/>
                <w:color w:val="000000"/>
                <w:sz w:val="20"/>
                <w:szCs w:val="20"/>
                <w:lang w:eastAsia="en-AU"/>
              </w:rPr>
              <w:t xml:space="preserve"> argus</w:t>
            </w:r>
          </w:p>
        </w:tc>
        <w:tc>
          <w:tcPr>
            <w:tcW w:w="1843" w:type="dxa"/>
            <w:tcBorders>
              <w:top w:val="nil"/>
              <w:left w:val="nil"/>
              <w:bottom w:val="single" w:sz="4" w:space="0" w:color="C8C8C8"/>
              <w:right w:val="single" w:sz="4" w:space="0" w:color="C8C8C8"/>
            </w:tcBorders>
            <w:hideMark/>
          </w:tcPr>
          <w:p w14:paraId="2CD88E5F"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S. McIlwain</w:t>
            </w:r>
          </w:p>
        </w:tc>
        <w:tc>
          <w:tcPr>
            <w:tcW w:w="3402" w:type="dxa"/>
            <w:tcBorders>
              <w:top w:val="nil"/>
              <w:left w:val="nil"/>
              <w:bottom w:val="single" w:sz="4" w:space="0" w:color="C8C8C8"/>
              <w:right w:val="single" w:sz="4" w:space="0" w:color="C8C8C8"/>
            </w:tcBorders>
            <w:shd w:val="clear" w:color="000000" w:fill="FFFFFF"/>
            <w:noWrap/>
            <w:hideMark/>
          </w:tcPr>
          <w:p w14:paraId="0ADAA2D7" w14:textId="77777777" w:rsidR="00593B2F" w:rsidRPr="000F04EC" w:rsidRDefault="00593B2F" w:rsidP="00593B2F">
            <w:pPr>
              <w:rPr>
                <w:rFonts w:ascii="Arial" w:eastAsia="Times New Roman" w:hAnsi="Arial" w:cs="Arial"/>
                <w:b/>
                <w:bCs/>
                <w:color w:val="000000"/>
                <w:sz w:val="20"/>
                <w:szCs w:val="20"/>
                <w:lang w:eastAsia="en-AU"/>
              </w:rPr>
            </w:pPr>
            <w:r w:rsidRPr="000F04EC">
              <w:rPr>
                <w:rFonts w:ascii="Arial" w:eastAsia="Times New Roman" w:hAnsi="Arial" w:cs="Arial"/>
                <w:b/>
                <w:bCs/>
                <w:color w:val="000000"/>
                <w:sz w:val="20"/>
                <w:szCs w:val="20"/>
                <w:lang w:eastAsia="en-AU"/>
              </w:rPr>
              <w:t>Class 38 Novice Dendrobium</w:t>
            </w:r>
          </w:p>
        </w:tc>
        <w:tc>
          <w:tcPr>
            <w:tcW w:w="2126" w:type="dxa"/>
            <w:tcBorders>
              <w:top w:val="nil"/>
              <w:left w:val="nil"/>
              <w:bottom w:val="single" w:sz="4" w:space="0" w:color="C8C8C8"/>
              <w:right w:val="single" w:sz="4" w:space="0" w:color="C8C8C8"/>
            </w:tcBorders>
            <w:hideMark/>
          </w:tcPr>
          <w:p w14:paraId="00A5BACC"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r>
      <w:tr w:rsidR="00593B2F" w:rsidRPr="000F04EC" w14:paraId="127DDCFD" w14:textId="77777777" w:rsidTr="00564C1F">
        <w:trPr>
          <w:trHeight w:val="255"/>
        </w:trPr>
        <w:tc>
          <w:tcPr>
            <w:tcW w:w="3544" w:type="dxa"/>
            <w:tcBorders>
              <w:top w:val="nil"/>
              <w:left w:val="single" w:sz="4" w:space="0" w:color="C8C8C8"/>
              <w:bottom w:val="single" w:sz="4" w:space="0" w:color="C8C8C8"/>
              <w:right w:val="single" w:sz="4" w:space="0" w:color="C8C8C8"/>
            </w:tcBorders>
            <w:shd w:val="clear" w:color="000000" w:fill="FFFFFF"/>
            <w:noWrap/>
            <w:hideMark/>
          </w:tcPr>
          <w:p w14:paraId="066B1F9D" w14:textId="77777777" w:rsidR="00593B2F" w:rsidRPr="000F04EC" w:rsidRDefault="00593B2F" w:rsidP="00593B2F">
            <w:pPr>
              <w:rPr>
                <w:rFonts w:ascii="Arial" w:eastAsia="Times New Roman" w:hAnsi="Arial" w:cs="Arial"/>
                <w:b/>
                <w:bCs/>
                <w:color w:val="000000"/>
                <w:sz w:val="20"/>
                <w:szCs w:val="20"/>
                <w:lang w:eastAsia="en-AU"/>
              </w:rPr>
            </w:pPr>
            <w:r w:rsidRPr="000F04EC">
              <w:rPr>
                <w:rFonts w:ascii="Arial" w:eastAsia="Times New Roman" w:hAnsi="Arial" w:cs="Arial"/>
                <w:b/>
                <w:bCs/>
                <w:color w:val="000000"/>
                <w:sz w:val="20"/>
                <w:szCs w:val="20"/>
                <w:lang w:eastAsia="en-AU"/>
              </w:rPr>
              <w:t>Class 11 Dendrobium Hybrids (Not Australasian)</w:t>
            </w:r>
          </w:p>
        </w:tc>
        <w:tc>
          <w:tcPr>
            <w:tcW w:w="1843" w:type="dxa"/>
            <w:tcBorders>
              <w:top w:val="nil"/>
              <w:left w:val="nil"/>
              <w:bottom w:val="single" w:sz="4" w:space="0" w:color="C8C8C8"/>
              <w:right w:val="single" w:sz="4" w:space="0" w:color="C8C8C8"/>
            </w:tcBorders>
            <w:hideMark/>
          </w:tcPr>
          <w:p w14:paraId="56A86DED"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c>
          <w:tcPr>
            <w:tcW w:w="3402" w:type="dxa"/>
            <w:tcBorders>
              <w:top w:val="nil"/>
              <w:left w:val="nil"/>
              <w:bottom w:val="single" w:sz="4" w:space="0" w:color="C8C8C8"/>
              <w:right w:val="single" w:sz="4" w:space="0" w:color="C8C8C8"/>
            </w:tcBorders>
            <w:hideMark/>
          </w:tcPr>
          <w:p w14:paraId="168DF72A"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1. </w:t>
            </w:r>
            <w:r w:rsidRPr="000F04EC">
              <w:rPr>
                <w:rFonts w:ascii="Arial" w:eastAsia="Times New Roman" w:hAnsi="Arial" w:cs="Arial"/>
                <w:i/>
                <w:iCs/>
                <w:color w:val="000000"/>
                <w:sz w:val="20"/>
                <w:szCs w:val="20"/>
                <w:lang w:eastAsia="en-AU"/>
              </w:rPr>
              <w:t xml:space="preserve">Den. </w:t>
            </w:r>
            <w:r w:rsidRPr="000F04EC">
              <w:rPr>
                <w:rFonts w:ascii="Arial" w:eastAsia="Times New Roman" w:hAnsi="Arial" w:cs="Arial"/>
                <w:color w:val="000000"/>
                <w:sz w:val="20"/>
                <w:szCs w:val="20"/>
                <w:lang w:eastAsia="en-AU"/>
              </w:rPr>
              <w:t>Swallow Queen</w:t>
            </w:r>
          </w:p>
        </w:tc>
        <w:tc>
          <w:tcPr>
            <w:tcW w:w="2126" w:type="dxa"/>
            <w:tcBorders>
              <w:top w:val="nil"/>
              <w:left w:val="nil"/>
              <w:bottom w:val="single" w:sz="4" w:space="0" w:color="C8C8C8"/>
              <w:right w:val="single" w:sz="4" w:space="0" w:color="C8C8C8"/>
            </w:tcBorders>
            <w:hideMark/>
          </w:tcPr>
          <w:p w14:paraId="5F4FC678"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F. Halil</w:t>
            </w:r>
          </w:p>
        </w:tc>
      </w:tr>
      <w:tr w:rsidR="00593B2F" w:rsidRPr="000F04EC" w14:paraId="4DB1C203" w14:textId="77777777" w:rsidTr="00564C1F">
        <w:trPr>
          <w:trHeight w:val="510"/>
        </w:trPr>
        <w:tc>
          <w:tcPr>
            <w:tcW w:w="3544" w:type="dxa"/>
            <w:tcBorders>
              <w:top w:val="nil"/>
              <w:left w:val="single" w:sz="4" w:space="0" w:color="C8C8C8"/>
              <w:bottom w:val="single" w:sz="4" w:space="0" w:color="C8C8C8"/>
              <w:right w:val="single" w:sz="4" w:space="0" w:color="C8C8C8"/>
            </w:tcBorders>
            <w:hideMark/>
          </w:tcPr>
          <w:p w14:paraId="01937EE6"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1. </w:t>
            </w:r>
            <w:r w:rsidRPr="000F04EC">
              <w:rPr>
                <w:rFonts w:ascii="Arial" w:eastAsia="Times New Roman" w:hAnsi="Arial" w:cs="Arial"/>
                <w:i/>
                <w:iCs/>
                <w:color w:val="000000"/>
                <w:sz w:val="20"/>
                <w:szCs w:val="20"/>
                <w:lang w:eastAsia="en-AU"/>
              </w:rPr>
              <w:t xml:space="preserve">Den. </w:t>
            </w:r>
            <w:r w:rsidRPr="000F04EC">
              <w:rPr>
                <w:rFonts w:ascii="Arial" w:eastAsia="Times New Roman" w:hAnsi="Arial" w:cs="Arial"/>
                <w:color w:val="000000"/>
                <w:sz w:val="20"/>
                <w:szCs w:val="20"/>
                <w:lang w:eastAsia="en-AU"/>
              </w:rPr>
              <w:t>Hamana Lake Dream x Sailor Boy x Popeye</w:t>
            </w:r>
          </w:p>
        </w:tc>
        <w:tc>
          <w:tcPr>
            <w:tcW w:w="1843" w:type="dxa"/>
            <w:tcBorders>
              <w:top w:val="nil"/>
              <w:left w:val="nil"/>
              <w:bottom w:val="single" w:sz="4" w:space="0" w:color="C8C8C8"/>
              <w:right w:val="single" w:sz="4" w:space="0" w:color="C8C8C8"/>
            </w:tcBorders>
            <w:hideMark/>
          </w:tcPr>
          <w:p w14:paraId="1277FEBF"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J. Costa</w:t>
            </w:r>
          </w:p>
        </w:tc>
        <w:tc>
          <w:tcPr>
            <w:tcW w:w="3402" w:type="dxa"/>
            <w:tcBorders>
              <w:top w:val="nil"/>
              <w:left w:val="nil"/>
              <w:bottom w:val="single" w:sz="4" w:space="0" w:color="C8C8C8"/>
              <w:right w:val="single" w:sz="4" w:space="0" w:color="C8C8C8"/>
            </w:tcBorders>
            <w:hideMark/>
          </w:tcPr>
          <w:p w14:paraId="207499EA"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2. </w:t>
            </w:r>
            <w:r w:rsidRPr="000F04EC">
              <w:rPr>
                <w:rFonts w:ascii="Arial" w:eastAsia="Times New Roman" w:hAnsi="Arial" w:cs="Arial"/>
                <w:i/>
                <w:iCs/>
                <w:color w:val="000000"/>
                <w:sz w:val="20"/>
                <w:szCs w:val="20"/>
                <w:lang w:eastAsia="en-AU"/>
              </w:rPr>
              <w:t>Den</w:t>
            </w:r>
            <w:r w:rsidRPr="000F04EC">
              <w:rPr>
                <w:rFonts w:ascii="Arial" w:eastAsia="Times New Roman" w:hAnsi="Arial" w:cs="Arial"/>
                <w:color w:val="000000"/>
                <w:sz w:val="20"/>
                <w:szCs w:val="20"/>
                <w:lang w:eastAsia="en-AU"/>
              </w:rPr>
              <w:t xml:space="preserve"> Unknown</w:t>
            </w:r>
          </w:p>
        </w:tc>
        <w:tc>
          <w:tcPr>
            <w:tcW w:w="2126" w:type="dxa"/>
            <w:tcBorders>
              <w:top w:val="nil"/>
              <w:left w:val="nil"/>
              <w:bottom w:val="single" w:sz="4" w:space="0" w:color="C8C8C8"/>
              <w:right w:val="single" w:sz="4" w:space="0" w:color="C8C8C8"/>
            </w:tcBorders>
            <w:hideMark/>
          </w:tcPr>
          <w:p w14:paraId="344171A6"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F. Halil</w:t>
            </w:r>
          </w:p>
        </w:tc>
      </w:tr>
      <w:tr w:rsidR="00593B2F" w:rsidRPr="000F04EC" w14:paraId="78536F36" w14:textId="77777777" w:rsidTr="00564C1F">
        <w:trPr>
          <w:trHeight w:val="255"/>
        </w:trPr>
        <w:tc>
          <w:tcPr>
            <w:tcW w:w="3544" w:type="dxa"/>
            <w:tcBorders>
              <w:top w:val="nil"/>
              <w:left w:val="single" w:sz="4" w:space="0" w:color="C8C8C8"/>
              <w:bottom w:val="single" w:sz="4" w:space="0" w:color="C8C8C8"/>
              <w:right w:val="single" w:sz="4" w:space="0" w:color="C8C8C8"/>
            </w:tcBorders>
            <w:hideMark/>
          </w:tcPr>
          <w:p w14:paraId="376CC0F9"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2. </w:t>
            </w:r>
            <w:r w:rsidRPr="000F04EC">
              <w:rPr>
                <w:rFonts w:ascii="Arial" w:eastAsia="Times New Roman" w:hAnsi="Arial" w:cs="Arial"/>
                <w:i/>
                <w:iCs/>
                <w:color w:val="000000"/>
                <w:sz w:val="20"/>
                <w:szCs w:val="20"/>
                <w:lang w:eastAsia="en-AU"/>
              </w:rPr>
              <w:t>Den.</w:t>
            </w:r>
            <w:r w:rsidRPr="000F04EC">
              <w:rPr>
                <w:rFonts w:ascii="Arial" w:eastAsia="Times New Roman" w:hAnsi="Arial" w:cs="Arial"/>
                <w:color w:val="000000"/>
                <w:sz w:val="20"/>
                <w:szCs w:val="20"/>
                <w:lang w:eastAsia="en-AU"/>
              </w:rPr>
              <w:t xml:space="preserve"> Yukidaruma 'The King' </w:t>
            </w:r>
          </w:p>
        </w:tc>
        <w:tc>
          <w:tcPr>
            <w:tcW w:w="1843" w:type="dxa"/>
            <w:tcBorders>
              <w:top w:val="nil"/>
              <w:left w:val="nil"/>
              <w:bottom w:val="single" w:sz="4" w:space="0" w:color="C8C8C8"/>
              <w:right w:val="single" w:sz="4" w:space="0" w:color="C8C8C8"/>
            </w:tcBorders>
            <w:hideMark/>
          </w:tcPr>
          <w:p w14:paraId="6233E460"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G. Hodder</w:t>
            </w:r>
          </w:p>
        </w:tc>
        <w:tc>
          <w:tcPr>
            <w:tcW w:w="3402" w:type="dxa"/>
            <w:tcBorders>
              <w:top w:val="nil"/>
              <w:left w:val="nil"/>
              <w:bottom w:val="single" w:sz="4" w:space="0" w:color="C8C8C8"/>
              <w:right w:val="single" w:sz="4" w:space="0" w:color="C8C8C8"/>
            </w:tcBorders>
            <w:shd w:val="clear" w:color="000000" w:fill="FFFFFF"/>
            <w:noWrap/>
            <w:hideMark/>
          </w:tcPr>
          <w:p w14:paraId="7BCD217F" w14:textId="77777777" w:rsidR="00593B2F" w:rsidRPr="000F04EC" w:rsidRDefault="00593B2F" w:rsidP="00593B2F">
            <w:pPr>
              <w:rPr>
                <w:rFonts w:ascii="Arial" w:eastAsia="Times New Roman" w:hAnsi="Arial" w:cs="Arial"/>
                <w:b/>
                <w:bCs/>
                <w:color w:val="000000"/>
                <w:sz w:val="20"/>
                <w:szCs w:val="20"/>
                <w:lang w:eastAsia="en-AU"/>
              </w:rPr>
            </w:pPr>
            <w:r w:rsidRPr="000F04EC">
              <w:rPr>
                <w:rFonts w:ascii="Arial" w:eastAsia="Times New Roman" w:hAnsi="Arial" w:cs="Arial"/>
                <w:b/>
                <w:bCs/>
                <w:color w:val="000000"/>
                <w:sz w:val="20"/>
                <w:szCs w:val="20"/>
                <w:lang w:eastAsia="en-AU"/>
              </w:rPr>
              <w:t>Class 39 Novice Laeliinae</w:t>
            </w:r>
          </w:p>
        </w:tc>
        <w:tc>
          <w:tcPr>
            <w:tcW w:w="2126" w:type="dxa"/>
            <w:tcBorders>
              <w:top w:val="nil"/>
              <w:left w:val="nil"/>
              <w:bottom w:val="single" w:sz="4" w:space="0" w:color="C8C8C8"/>
              <w:right w:val="single" w:sz="4" w:space="0" w:color="C8C8C8"/>
            </w:tcBorders>
            <w:hideMark/>
          </w:tcPr>
          <w:p w14:paraId="078AF130"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r>
      <w:tr w:rsidR="00593B2F" w:rsidRPr="000F04EC" w14:paraId="398D3A27" w14:textId="77777777" w:rsidTr="00564C1F">
        <w:trPr>
          <w:trHeight w:val="255"/>
        </w:trPr>
        <w:tc>
          <w:tcPr>
            <w:tcW w:w="3544" w:type="dxa"/>
            <w:tcBorders>
              <w:top w:val="nil"/>
              <w:left w:val="single" w:sz="4" w:space="0" w:color="C8C8C8"/>
              <w:bottom w:val="single" w:sz="4" w:space="0" w:color="C8C8C8"/>
              <w:right w:val="single" w:sz="4" w:space="0" w:color="C8C8C8"/>
            </w:tcBorders>
            <w:hideMark/>
          </w:tcPr>
          <w:p w14:paraId="33DE7456"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3. </w:t>
            </w:r>
            <w:r w:rsidRPr="000F04EC">
              <w:rPr>
                <w:rFonts w:ascii="Arial" w:eastAsia="Times New Roman" w:hAnsi="Arial" w:cs="Arial"/>
                <w:i/>
                <w:iCs/>
                <w:color w:val="000000"/>
                <w:sz w:val="20"/>
                <w:szCs w:val="20"/>
                <w:lang w:eastAsia="en-AU"/>
              </w:rPr>
              <w:t xml:space="preserve">Den. </w:t>
            </w:r>
            <w:r w:rsidRPr="000F04EC">
              <w:rPr>
                <w:rFonts w:ascii="Arial" w:eastAsia="Times New Roman" w:hAnsi="Arial" w:cs="Arial"/>
                <w:color w:val="000000"/>
                <w:sz w:val="20"/>
                <w:szCs w:val="20"/>
                <w:lang w:eastAsia="en-AU"/>
              </w:rPr>
              <w:t>Fortune H</w:t>
            </w:r>
          </w:p>
        </w:tc>
        <w:tc>
          <w:tcPr>
            <w:tcW w:w="1843" w:type="dxa"/>
            <w:tcBorders>
              <w:top w:val="nil"/>
              <w:left w:val="nil"/>
              <w:bottom w:val="single" w:sz="4" w:space="0" w:color="C8C8C8"/>
              <w:right w:val="single" w:sz="4" w:space="0" w:color="C8C8C8"/>
            </w:tcBorders>
            <w:hideMark/>
          </w:tcPr>
          <w:p w14:paraId="7821DBAF"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G. Hodder</w:t>
            </w:r>
          </w:p>
        </w:tc>
        <w:tc>
          <w:tcPr>
            <w:tcW w:w="3402" w:type="dxa"/>
            <w:tcBorders>
              <w:top w:val="nil"/>
              <w:left w:val="nil"/>
              <w:bottom w:val="single" w:sz="4" w:space="0" w:color="C8C8C8"/>
              <w:right w:val="single" w:sz="4" w:space="0" w:color="C8C8C8"/>
            </w:tcBorders>
            <w:hideMark/>
          </w:tcPr>
          <w:p w14:paraId="45F5BD9D"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1. </w:t>
            </w:r>
            <w:r w:rsidRPr="000F04EC">
              <w:rPr>
                <w:rFonts w:ascii="Arial" w:eastAsia="Times New Roman" w:hAnsi="Arial" w:cs="Arial"/>
                <w:i/>
                <w:iCs/>
                <w:color w:val="000000"/>
                <w:sz w:val="20"/>
                <w:szCs w:val="20"/>
                <w:lang w:eastAsia="en-AU"/>
              </w:rPr>
              <w:t xml:space="preserve">Epi. </w:t>
            </w:r>
            <w:r w:rsidRPr="000F04EC">
              <w:rPr>
                <w:rFonts w:ascii="Arial" w:eastAsia="Times New Roman" w:hAnsi="Arial" w:cs="Arial"/>
                <w:color w:val="000000"/>
                <w:sz w:val="20"/>
                <w:szCs w:val="20"/>
                <w:lang w:eastAsia="en-AU"/>
              </w:rPr>
              <w:t xml:space="preserve">Candy Valley #1 </w:t>
            </w:r>
          </w:p>
        </w:tc>
        <w:tc>
          <w:tcPr>
            <w:tcW w:w="2126" w:type="dxa"/>
            <w:tcBorders>
              <w:top w:val="nil"/>
              <w:left w:val="nil"/>
              <w:bottom w:val="single" w:sz="4" w:space="0" w:color="C8C8C8"/>
              <w:right w:val="single" w:sz="4" w:space="0" w:color="C8C8C8"/>
            </w:tcBorders>
            <w:hideMark/>
          </w:tcPr>
          <w:p w14:paraId="7F77FF61"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K. Munro</w:t>
            </w:r>
          </w:p>
        </w:tc>
      </w:tr>
      <w:tr w:rsidR="00593B2F" w:rsidRPr="000F04EC" w14:paraId="626A4BE3" w14:textId="77777777" w:rsidTr="00564C1F">
        <w:trPr>
          <w:trHeight w:val="255"/>
        </w:trPr>
        <w:tc>
          <w:tcPr>
            <w:tcW w:w="3544" w:type="dxa"/>
            <w:tcBorders>
              <w:top w:val="nil"/>
              <w:left w:val="single" w:sz="4" w:space="0" w:color="C8C8C8"/>
              <w:bottom w:val="single" w:sz="4" w:space="0" w:color="C8C8C8"/>
              <w:right w:val="single" w:sz="4" w:space="0" w:color="C8C8C8"/>
            </w:tcBorders>
            <w:shd w:val="clear" w:color="000000" w:fill="FFFFFF"/>
            <w:noWrap/>
            <w:hideMark/>
          </w:tcPr>
          <w:p w14:paraId="79FCC534" w14:textId="77777777" w:rsidR="00593B2F" w:rsidRPr="000F04EC" w:rsidRDefault="00593B2F" w:rsidP="00593B2F">
            <w:pPr>
              <w:rPr>
                <w:rFonts w:ascii="Arial" w:eastAsia="Times New Roman" w:hAnsi="Arial" w:cs="Arial"/>
                <w:b/>
                <w:bCs/>
                <w:color w:val="000000"/>
                <w:sz w:val="20"/>
                <w:szCs w:val="20"/>
                <w:lang w:eastAsia="en-AU"/>
              </w:rPr>
            </w:pPr>
            <w:r w:rsidRPr="000F04EC">
              <w:rPr>
                <w:rFonts w:ascii="Arial" w:eastAsia="Times New Roman" w:hAnsi="Arial" w:cs="Arial"/>
                <w:b/>
                <w:bCs/>
                <w:color w:val="000000"/>
                <w:sz w:val="20"/>
                <w:szCs w:val="20"/>
                <w:lang w:eastAsia="en-AU"/>
              </w:rPr>
              <w:t>Class 12 Dendrobium Species (Not Australasian)</w:t>
            </w:r>
          </w:p>
        </w:tc>
        <w:tc>
          <w:tcPr>
            <w:tcW w:w="1843" w:type="dxa"/>
            <w:tcBorders>
              <w:top w:val="nil"/>
              <w:left w:val="nil"/>
              <w:bottom w:val="single" w:sz="4" w:space="0" w:color="C8C8C8"/>
              <w:right w:val="single" w:sz="4" w:space="0" w:color="C8C8C8"/>
            </w:tcBorders>
            <w:hideMark/>
          </w:tcPr>
          <w:p w14:paraId="71265054"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c>
          <w:tcPr>
            <w:tcW w:w="3402" w:type="dxa"/>
            <w:tcBorders>
              <w:top w:val="nil"/>
              <w:left w:val="nil"/>
              <w:bottom w:val="single" w:sz="4" w:space="0" w:color="C8C8C8"/>
              <w:right w:val="single" w:sz="4" w:space="0" w:color="C8C8C8"/>
            </w:tcBorders>
            <w:hideMark/>
          </w:tcPr>
          <w:p w14:paraId="65E48AD8"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2. </w:t>
            </w:r>
            <w:r w:rsidRPr="000F04EC">
              <w:rPr>
                <w:rFonts w:ascii="Arial" w:eastAsia="Times New Roman" w:hAnsi="Arial" w:cs="Arial"/>
                <w:i/>
                <w:iCs/>
                <w:color w:val="000000"/>
                <w:sz w:val="20"/>
                <w:szCs w:val="20"/>
                <w:lang w:eastAsia="en-AU"/>
              </w:rPr>
              <w:t>C.</w:t>
            </w:r>
            <w:r w:rsidRPr="000F04EC">
              <w:rPr>
                <w:rFonts w:ascii="Arial" w:eastAsia="Times New Roman" w:hAnsi="Arial" w:cs="Arial"/>
                <w:color w:val="000000"/>
                <w:sz w:val="20"/>
                <w:szCs w:val="20"/>
                <w:lang w:eastAsia="en-AU"/>
              </w:rPr>
              <w:t xml:space="preserve"> Unknown</w:t>
            </w:r>
          </w:p>
        </w:tc>
        <w:tc>
          <w:tcPr>
            <w:tcW w:w="2126" w:type="dxa"/>
            <w:tcBorders>
              <w:top w:val="nil"/>
              <w:left w:val="nil"/>
              <w:bottom w:val="single" w:sz="4" w:space="0" w:color="C8C8C8"/>
              <w:right w:val="single" w:sz="4" w:space="0" w:color="C8C8C8"/>
            </w:tcBorders>
            <w:hideMark/>
          </w:tcPr>
          <w:p w14:paraId="0BAF62B4"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F. Halil</w:t>
            </w:r>
          </w:p>
        </w:tc>
      </w:tr>
      <w:tr w:rsidR="00593B2F" w:rsidRPr="000F04EC" w14:paraId="01721B6A" w14:textId="77777777" w:rsidTr="00564C1F">
        <w:trPr>
          <w:trHeight w:val="510"/>
        </w:trPr>
        <w:tc>
          <w:tcPr>
            <w:tcW w:w="3544" w:type="dxa"/>
            <w:tcBorders>
              <w:top w:val="nil"/>
              <w:left w:val="single" w:sz="4" w:space="0" w:color="C8C8C8"/>
              <w:bottom w:val="single" w:sz="4" w:space="0" w:color="C8C8C8"/>
              <w:right w:val="single" w:sz="4" w:space="0" w:color="C8C8C8"/>
            </w:tcBorders>
            <w:hideMark/>
          </w:tcPr>
          <w:p w14:paraId="22EE1BA8"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1. </w:t>
            </w:r>
            <w:r w:rsidRPr="000F04EC">
              <w:rPr>
                <w:rFonts w:ascii="Arial" w:eastAsia="Times New Roman" w:hAnsi="Arial" w:cs="Arial"/>
                <w:i/>
                <w:iCs/>
                <w:color w:val="000000"/>
                <w:sz w:val="20"/>
                <w:szCs w:val="20"/>
                <w:lang w:eastAsia="en-AU"/>
              </w:rPr>
              <w:t>Den.</w:t>
            </w:r>
            <w:r w:rsidRPr="000F04EC">
              <w:rPr>
                <w:rFonts w:ascii="Arial" w:eastAsia="Times New Roman" w:hAnsi="Arial" w:cs="Arial"/>
                <w:color w:val="000000"/>
                <w:sz w:val="20"/>
                <w:szCs w:val="20"/>
                <w:lang w:eastAsia="en-AU"/>
              </w:rPr>
              <w:t xml:space="preserve"> moliforme ‘Tsubski’ x moliforme ‘Tsubski’</w:t>
            </w:r>
          </w:p>
        </w:tc>
        <w:tc>
          <w:tcPr>
            <w:tcW w:w="1843" w:type="dxa"/>
            <w:tcBorders>
              <w:top w:val="nil"/>
              <w:left w:val="nil"/>
              <w:bottom w:val="single" w:sz="4" w:space="0" w:color="C8C8C8"/>
              <w:right w:val="single" w:sz="4" w:space="0" w:color="C8C8C8"/>
            </w:tcBorders>
            <w:hideMark/>
          </w:tcPr>
          <w:p w14:paraId="23A7CDDB"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S. McIlwain</w:t>
            </w:r>
          </w:p>
        </w:tc>
        <w:tc>
          <w:tcPr>
            <w:tcW w:w="3402" w:type="dxa"/>
            <w:tcBorders>
              <w:top w:val="nil"/>
              <w:left w:val="nil"/>
              <w:bottom w:val="single" w:sz="4" w:space="0" w:color="C8C8C8"/>
              <w:right w:val="single" w:sz="4" w:space="0" w:color="C8C8C8"/>
            </w:tcBorders>
            <w:hideMark/>
          </w:tcPr>
          <w:p w14:paraId="77910B85"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3. </w:t>
            </w:r>
            <w:r w:rsidRPr="000F04EC">
              <w:rPr>
                <w:rFonts w:ascii="Arial" w:eastAsia="Times New Roman" w:hAnsi="Arial" w:cs="Arial"/>
                <w:i/>
                <w:iCs/>
                <w:color w:val="000000"/>
                <w:sz w:val="20"/>
                <w:szCs w:val="20"/>
                <w:lang w:eastAsia="en-AU"/>
              </w:rPr>
              <w:t xml:space="preserve">Ctt. </w:t>
            </w:r>
            <w:r w:rsidRPr="000F04EC">
              <w:rPr>
                <w:rFonts w:ascii="Arial" w:eastAsia="Times New Roman" w:hAnsi="Arial" w:cs="Arial"/>
                <w:color w:val="000000"/>
                <w:sz w:val="20"/>
                <w:szCs w:val="20"/>
                <w:lang w:eastAsia="en-AU"/>
              </w:rPr>
              <w:t>Doris &amp; Byron ‘Christmas Rose’</w:t>
            </w:r>
          </w:p>
        </w:tc>
        <w:tc>
          <w:tcPr>
            <w:tcW w:w="2126" w:type="dxa"/>
            <w:tcBorders>
              <w:top w:val="nil"/>
              <w:left w:val="nil"/>
              <w:bottom w:val="single" w:sz="4" w:space="0" w:color="C8C8C8"/>
              <w:right w:val="single" w:sz="4" w:space="0" w:color="C8C8C8"/>
            </w:tcBorders>
            <w:hideMark/>
          </w:tcPr>
          <w:p w14:paraId="1273D9AA"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F. Halil</w:t>
            </w:r>
          </w:p>
        </w:tc>
      </w:tr>
      <w:tr w:rsidR="00593B2F" w:rsidRPr="000F04EC" w14:paraId="53C2F565" w14:textId="77777777" w:rsidTr="00564C1F">
        <w:trPr>
          <w:trHeight w:val="450"/>
        </w:trPr>
        <w:tc>
          <w:tcPr>
            <w:tcW w:w="3544" w:type="dxa"/>
            <w:tcBorders>
              <w:top w:val="nil"/>
              <w:left w:val="single" w:sz="4" w:space="0" w:color="C8C8C8"/>
              <w:bottom w:val="single" w:sz="4" w:space="0" w:color="C8C8C8"/>
              <w:right w:val="single" w:sz="4" w:space="0" w:color="C8C8C8"/>
            </w:tcBorders>
            <w:hideMark/>
          </w:tcPr>
          <w:p w14:paraId="11925E05" w14:textId="77777777" w:rsidR="00593B2F" w:rsidRPr="000F04EC" w:rsidRDefault="00593B2F" w:rsidP="00593B2F">
            <w:pPr>
              <w:rPr>
                <w:rFonts w:ascii="Arial" w:eastAsia="Times New Roman" w:hAnsi="Arial" w:cs="Arial"/>
                <w:b/>
                <w:bCs/>
                <w:color w:val="000000"/>
                <w:sz w:val="20"/>
                <w:szCs w:val="20"/>
                <w:lang w:eastAsia="en-AU"/>
              </w:rPr>
            </w:pPr>
            <w:r w:rsidRPr="000F04EC">
              <w:rPr>
                <w:rFonts w:ascii="Arial" w:eastAsia="Times New Roman" w:hAnsi="Arial" w:cs="Arial"/>
                <w:b/>
                <w:bCs/>
                <w:color w:val="000000"/>
                <w:sz w:val="20"/>
                <w:szCs w:val="20"/>
                <w:lang w:eastAsia="en-AU"/>
              </w:rPr>
              <w:t>Class 13 Monopodial/Vandaceous Species</w:t>
            </w:r>
          </w:p>
        </w:tc>
        <w:tc>
          <w:tcPr>
            <w:tcW w:w="1843" w:type="dxa"/>
            <w:tcBorders>
              <w:top w:val="nil"/>
              <w:left w:val="nil"/>
              <w:bottom w:val="single" w:sz="4" w:space="0" w:color="C8C8C8"/>
              <w:right w:val="single" w:sz="4" w:space="0" w:color="C8C8C8"/>
            </w:tcBorders>
            <w:hideMark/>
          </w:tcPr>
          <w:p w14:paraId="372D9540"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c>
          <w:tcPr>
            <w:tcW w:w="3402" w:type="dxa"/>
            <w:tcBorders>
              <w:top w:val="nil"/>
              <w:left w:val="nil"/>
              <w:bottom w:val="single" w:sz="4" w:space="0" w:color="C8C8C8"/>
              <w:right w:val="single" w:sz="4" w:space="0" w:color="C8C8C8"/>
            </w:tcBorders>
            <w:shd w:val="clear" w:color="000000" w:fill="FFFFFF"/>
            <w:noWrap/>
            <w:hideMark/>
          </w:tcPr>
          <w:p w14:paraId="6AC37667" w14:textId="77777777" w:rsidR="00593B2F" w:rsidRPr="000F04EC" w:rsidRDefault="00593B2F" w:rsidP="00593B2F">
            <w:pPr>
              <w:rPr>
                <w:rFonts w:ascii="Arial" w:eastAsia="Times New Roman" w:hAnsi="Arial" w:cs="Arial"/>
                <w:b/>
                <w:bCs/>
                <w:color w:val="000000"/>
                <w:sz w:val="20"/>
                <w:szCs w:val="20"/>
                <w:lang w:eastAsia="en-AU"/>
              </w:rPr>
            </w:pPr>
            <w:r w:rsidRPr="000F04EC">
              <w:rPr>
                <w:rFonts w:ascii="Arial" w:eastAsia="Times New Roman" w:hAnsi="Arial" w:cs="Arial"/>
                <w:b/>
                <w:bCs/>
                <w:color w:val="000000"/>
                <w:sz w:val="20"/>
                <w:szCs w:val="20"/>
                <w:lang w:eastAsia="en-AU"/>
              </w:rPr>
              <w:t>Class 40 Novice Coelogyninae</w:t>
            </w:r>
          </w:p>
        </w:tc>
        <w:tc>
          <w:tcPr>
            <w:tcW w:w="2126" w:type="dxa"/>
            <w:tcBorders>
              <w:top w:val="nil"/>
              <w:left w:val="nil"/>
              <w:bottom w:val="single" w:sz="4" w:space="0" w:color="C8C8C8"/>
              <w:right w:val="single" w:sz="4" w:space="0" w:color="C8C8C8"/>
            </w:tcBorders>
            <w:hideMark/>
          </w:tcPr>
          <w:p w14:paraId="67A22DC6"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r>
      <w:tr w:rsidR="00593B2F" w:rsidRPr="000F04EC" w14:paraId="4A2C352B" w14:textId="77777777" w:rsidTr="00564C1F">
        <w:trPr>
          <w:trHeight w:val="255"/>
        </w:trPr>
        <w:tc>
          <w:tcPr>
            <w:tcW w:w="3544" w:type="dxa"/>
            <w:tcBorders>
              <w:top w:val="nil"/>
              <w:left w:val="single" w:sz="4" w:space="0" w:color="C8C8C8"/>
              <w:bottom w:val="single" w:sz="4" w:space="0" w:color="C8C8C8"/>
              <w:right w:val="single" w:sz="4" w:space="0" w:color="C8C8C8"/>
            </w:tcBorders>
            <w:hideMark/>
          </w:tcPr>
          <w:p w14:paraId="794D162E"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1. </w:t>
            </w:r>
            <w:r w:rsidRPr="000F04EC">
              <w:rPr>
                <w:rFonts w:ascii="Arial" w:eastAsia="Times New Roman" w:hAnsi="Arial" w:cs="Arial"/>
                <w:i/>
                <w:iCs/>
                <w:color w:val="000000"/>
                <w:sz w:val="20"/>
                <w:szCs w:val="20"/>
                <w:lang w:eastAsia="en-AU"/>
              </w:rPr>
              <w:t xml:space="preserve">Phal. </w:t>
            </w:r>
            <w:r w:rsidRPr="000F04EC">
              <w:rPr>
                <w:rFonts w:ascii="Arial" w:eastAsia="Times New Roman" w:hAnsi="Arial" w:cs="Arial"/>
                <w:color w:val="000000"/>
                <w:sz w:val="20"/>
                <w:szCs w:val="20"/>
                <w:lang w:eastAsia="en-AU"/>
              </w:rPr>
              <w:t>schilleriana</w:t>
            </w:r>
          </w:p>
        </w:tc>
        <w:tc>
          <w:tcPr>
            <w:tcW w:w="1843" w:type="dxa"/>
            <w:tcBorders>
              <w:top w:val="nil"/>
              <w:left w:val="nil"/>
              <w:bottom w:val="single" w:sz="4" w:space="0" w:color="C8C8C8"/>
              <w:right w:val="single" w:sz="4" w:space="0" w:color="C8C8C8"/>
            </w:tcBorders>
            <w:hideMark/>
          </w:tcPr>
          <w:p w14:paraId="1D58D188"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S. McIlwain</w:t>
            </w:r>
          </w:p>
        </w:tc>
        <w:tc>
          <w:tcPr>
            <w:tcW w:w="3402" w:type="dxa"/>
            <w:tcBorders>
              <w:top w:val="nil"/>
              <w:left w:val="nil"/>
              <w:bottom w:val="single" w:sz="4" w:space="0" w:color="C8C8C8"/>
              <w:right w:val="single" w:sz="4" w:space="0" w:color="C8C8C8"/>
            </w:tcBorders>
            <w:hideMark/>
          </w:tcPr>
          <w:p w14:paraId="736B1AC1"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1. </w:t>
            </w:r>
            <w:r w:rsidRPr="000F04EC">
              <w:rPr>
                <w:rFonts w:ascii="Arial" w:eastAsia="Times New Roman" w:hAnsi="Arial" w:cs="Arial"/>
                <w:i/>
                <w:iCs/>
                <w:color w:val="000000"/>
                <w:sz w:val="20"/>
                <w:szCs w:val="20"/>
                <w:lang w:eastAsia="en-AU"/>
              </w:rPr>
              <w:t xml:space="preserve">Coel. </w:t>
            </w:r>
            <w:r w:rsidRPr="000F04EC">
              <w:rPr>
                <w:rFonts w:ascii="Arial" w:eastAsia="Times New Roman" w:hAnsi="Arial" w:cs="Arial"/>
                <w:color w:val="000000"/>
                <w:sz w:val="20"/>
                <w:szCs w:val="20"/>
                <w:lang w:eastAsia="en-AU"/>
              </w:rPr>
              <w:t>flaccida</w:t>
            </w:r>
          </w:p>
        </w:tc>
        <w:tc>
          <w:tcPr>
            <w:tcW w:w="2126" w:type="dxa"/>
            <w:tcBorders>
              <w:top w:val="nil"/>
              <w:left w:val="nil"/>
              <w:bottom w:val="single" w:sz="4" w:space="0" w:color="C8C8C8"/>
              <w:right w:val="single" w:sz="4" w:space="0" w:color="C8C8C8"/>
            </w:tcBorders>
            <w:hideMark/>
          </w:tcPr>
          <w:p w14:paraId="6EEE61D6"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G. Yung</w:t>
            </w:r>
          </w:p>
        </w:tc>
      </w:tr>
      <w:tr w:rsidR="00593B2F" w:rsidRPr="000F04EC" w14:paraId="6A0DB298" w14:textId="77777777" w:rsidTr="00564C1F">
        <w:trPr>
          <w:trHeight w:val="255"/>
        </w:trPr>
        <w:tc>
          <w:tcPr>
            <w:tcW w:w="3544" w:type="dxa"/>
            <w:tcBorders>
              <w:top w:val="nil"/>
              <w:left w:val="single" w:sz="4" w:space="0" w:color="C8C8C8"/>
              <w:bottom w:val="single" w:sz="4" w:space="0" w:color="C8C8C8"/>
              <w:right w:val="single" w:sz="4" w:space="0" w:color="C8C8C8"/>
            </w:tcBorders>
            <w:shd w:val="clear" w:color="000000" w:fill="FFFFFF"/>
            <w:noWrap/>
            <w:hideMark/>
          </w:tcPr>
          <w:p w14:paraId="1D009827" w14:textId="77777777" w:rsidR="00593B2F" w:rsidRPr="000F04EC" w:rsidRDefault="00593B2F" w:rsidP="00593B2F">
            <w:pPr>
              <w:rPr>
                <w:rFonts w:ascii="Arial" w:eastAsia="Times New Roman" w:hAnsi="Arial" w:cs="Arial"/>
                <w:b/>
                <w:bCs/>
                <w:color w:val="000000"/>
                <w:sz w:val="20"/>
                <w:szCs w:val="20"/>
                <w:lang w:eastAsia="en-AU"/>
              </w:rPr>
            </w:pPr>
            <w:r w:rsidRPr="000F04EC">
              <w:rPr>
                <w:rFonts w:ascii="Arial" w:eastAsia="Times New Roman" w:hAnsi="Arial" w:cs="Arial"/>
                <w:b/>
                <w:bCs/>
                <w:color w:val="000000"/>
                <w:sz w:val="20"/>
                <w:szCs w:val="20"/>
                <w:lang w:eastAsia="en-AU"/>
              </w:rPr>
              <w:t>Class 15 Coelogyninae Species</w:t>
            </w:r>
          </w:p>
        </w:tc>
        <w:tc>
          <w:tcPr>
            <w:tcW w:w="1843" w:type="dxa"/>
            <w:tcBorders>
              <w:top w:val="nil"/>
              <w:left w:val="nil"/>
              <w:bottom w:val="single" w:sz="4" w:space="0" w:color="C8C8C8"/>
              <w:right w:val="single" w:sz="4" w:space="0" w:color="C8C8C8"/>
            </w:tcBorders>
            <w:hideMark/>
          </w:tcPr>
          <w:p w14:paraId="3AD9C85D"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c>
          <w:tcPr>
            <w:tcW w:w="3402" w:type="dxa"/>
            <w:tcBorders>
              <w:top w:val="nil"/>
              <w:left w:val="nil"/>
              <w:bottom w:val="single" w:sz="4" w:space="0" w:color="C8C8C8"/>
              <w:right w:val="single" w:sz="4" w:space="0" w:color="C8C8C8"/>
            </w:tcBorders>
            <w:shd w:val="clear" w:color="000000" w:fill="FFFFFF"/>
            <w:noWrap/>
            <w:hideMark/>
          </w:tcPr>
          <w:p w14:paraId="4FE87A77" w14:textId="77777777" w:rsidR="00593B2F" w:rsidRPr="000F04EC" w:rsidRDefault="00593B2F" w:rsidP="00593B2F">
            <w:pPr>
              <w:rPr>
                <w:rFonts w:ascii="Arial" w:eastAsia="Times New Roman" w:hAnsi="Arial" w:cs="Arial"/>
                <w:b/>
                <w:bCs/>
                <w:color w:val="000000"/>
                <w:sz w:val="20"/>
                <w:szCs w:val="20"/>
                <w:lang w:eastAsia="en-AU"/>
              </w:rPr>
            </w:pPr>
            <w:r w:rsidRPr="000F04EC">
              <w:rPr>
                <w:rFonts w:ascii="Arial" w:eastAsia="Times New Roman" w:hAnsi="Arial" w:cs="Arial"/>
                <w:b/>
                <w:bCs/>
                <w:color w:val="000000"/>
                <w:sz w:val="20"/>
                <w:szCs w:val="20"/>
                <w:lang w:eastAsia="en-AU"/>
              </w:rPr>
              <w:t>Class 41 Novice Phalaenopsis</w:t>
            </w:r>
          </w:p>
        </w:tc>
        <w:tc>
          <w:tcPr>
            <w:tcW w:w="2126" w:type="dxa"/>
            <w:tcBorders>
              <w:top w:val="nil"/>
              <w:left w:val="nil"/>
              <w:bottom w:val="single" w:sz="4" w:space="0" w:color="C8C8C8"/>
              <w:right w:val="single" w:sz="4" w:space="0" w:color="C8C8C8"/>
            </w:tcBorders>
            <w:hideMark/>
          </w:tcPr>
          <w:p w14:paraId="24AF098A"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r>
      <w:tr w:rsidR="00593B2F" w:rsidRPr="000F04EC" w14:paraId="2C4B9475" w14:textId="77777777" w:rsidTr="00564C1F">
        <w:trPr>
          <w:trHeight w:val="255"/>
        </w:trPr>
        <w:tc>
          <w:tcPr>
            <w:tcW w:w="3544" w:type="dxa"/>
            <w:tcBorders>
              <w:top w:val="nil"/>
              <w:left w:val="single" w:sz="4" w:space="0" w:color="C8C8C8"/>
              <w:bottom w:val="single" w:sz="4" w:space="0" w:color="C8C8C8"/>
              <w:right w:val="single" w:sz="4" w:space="0" w:color="C8C8C8"/>
            </w:tcBorders>
            <w:hideMark/>
          </w:tcPr>
          <w:p w14:paraId="2A896BA7"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1. </w:t>
            </w:r>
            <w:r w:rsidRPr="000F04EC">
              <w:rPr>
                <w:rFonts w:ascii="Arial" w:eastAsia="Times New Roman" w:hAnsi="Arial" w:cs="Arial"/>
                <w:i/>
                <w:iCs/>
                <w:color w:val="000000"/>
                <w:sz w:val="20"/>
                <w:szCs w:val="20"/>
                <w:lang w:eastAsia="en-AU"/>
              </w:rPr>
              <w:t>Coel.</w:t>
            </w:r>
            <w:r w:rsidRPr="000F04EC">
              <w:rPr>
                <w:rFonts w:ascii="Arial" w:eastAsia="Times New Roman" w:hAnsi="Arial" w:cs="Arial"/>
                <w:color w:val="000000"/>
                <w:sz w:val="20"/>
                <w:szCs w:val="20"/>
                <w:lang w:eastAsia="en-AU"/>
              </w:rPr>
              <w:t xml:space="preserve"> lawernciana</w:t>
            </w:r>
          </w:p>
        </w:tc>
        <w:tc>
          <w:tcPr>
            <w:tcW w:w="1843" w:type="dxa"/>
            <w:tcBorders>
              <w:top w:val="nil"/>
              <w:left w:val="nil"/>
              <w:bottom w:val="single" w:sz="4" w:space="0" w:color="C8C8C8"/>
              <w:right w:val="single" w:sz="4" w:space="0" w:color="C8C8C8"/>
            </w:tcBorders>
            <w:hideMark/>
          </w:tcPr>
          <w:p w14:paraId="74F3B7DD"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S. McIlwain</w:t>
            </w:r>
          </w:p>
        </w:tc>
        <w:tc>
          <w:tcPr>
            <w:tcW w:w="3402" w:type="dxa"/>
            <w:tcBorders>
              <w:top w:val="nil"/>
              <w:left w:val="nil"/>
              <w:bottom w:val="single" w:sz="4" w:space="0" w:color="C8C8C8"/>
              <w:right w:val="single" w:sz="4" w:space="0" w:color="C8C8C8"/>
            </w:tcBorders>
            <w:hideMark/>
          </w:tcPr>
          <w:p w14:paraId="44E17D17"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1. </w:t>
            </w:r>
            <w:r w:rsidRPr="000F04EC">
              <w:rPr>
                <w:rFonts w:ascii="Arial" w:eastAsia="Times New Roman" w:hAnsi="Arial" w:cs="Arial"/>
                <w:i/>
                <w:iCs/>
                <w:color w:val="000000"/>
                <w:sz w:val="20"/>
                <w:szCs w:val="20"/>
                <w:lang w:eastAsia="en-AU"/>
              </w:rPr>
              <w:t>Phal.</w:t>
            </w:r>
            <w:r w:rsidRPr="000F04EC">
              <w:rPr>
                <w:rFonts w:ascii="Arial" w:eastAsia="Times New Roman" w:hAnsi="Arial" w:cs="Arial"/>
                <w:color w:val="000000"/>
                <w:sz w:val="20"/>
                <w:szCs w:val="20"/>
                <w:lang w:eastAsia="en-AU"/>
              </w:rPr>
              <w:t xml:space="preserve"> Unknown</w:t>
            </w:r>
          </w:p>
        </w:tc>
        <w:tc>
          <w:tcPr>
            <w:tcW w:w="2126" w:type="dxa"/>
            <w:tcBorders>
              <w:top w:val="nil"/>
              <w:left w:val="nil"/>
              <w:bottom w:val="single" w:sz="4" w:space="0" w:color="C8C8C8"/>
              <w:right w:val="single" w:sz="4" w:space="0" w:color="C8C8C8"/>
            </w:tcBorders>
            <w:hideMark/>
          </w:tcPr>
          <w:p w14:paraId="1988B319"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D. Gillon</w:t>
            </w:r>
          </w:p>
        </w:tc>
      </w:tr>
      <w:tr w:rsidR="00593B2F" w:rsidRPr="000F04EC" w14:paraId="421D35AD" w14:textId="77777777" w:rsidTr="00564C1F">
        <w:trPr>
          <w:trHeight w:val="255"/>
        </w:trPr>
        <w:tc>
          <w:tcPr>
            <w:tcW w:w="3544" w:type="dxa"/>
            <w:tcBorders>
              <w:top w:val="nil"/>
              <w:left w:val="single" w:sz="4" w:space="0" w:color="C8C8C8"/>
              <w:bottom w:val="single" w:sz="4" w:space="0" w:color="C8C8C8"/>
              <w:right w:val="single" w:sz="4" w:space="0" w:color="C8C8C8"/>
            </w:tcBorders>
            <w:hideMark/>
          </w:tcPr>
          <w:p w14:paraId="6A8B2631"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2. </w:t>
            </w:r>
            <w:r w:rsidRPr="000F04EC">
              <w:rPr>
                <w:rFonts w:ascii="Arial" w:eastAsia="Times New Roman" w:hAnsi="Arial" w:cs="Arial"/>
                <w:i/>
                <w:iCs/>
                <w:color w:val="000000"/>
                <w:sz w:val="20"/>
                <w:szCs w:val="20"/>
                <w:lang w:eastAsia="en-AU"/>
              </w:rPr>
              <w:t xml:space="preserve">Coel. </w:t>
            </w:r>
            <w:r w:rsidRPr="000F04EC">
              <w:rPr>
                <w:rFonts w:ascii="Arial" w:eastAsia="Times New Roman" w:hAnsi="Arial" w:cs="Arial"/>
                <w:color w:val="000000"/>
                <w:sz w:val="20"/>
                <w:szCs w:val="20"/>
                <w:lang w:eastAsia="en-AU"/>
              </w:rPr>
              <w:t>flaccida</w:t>
            </w:r>
          </w:p>
        </w:tc>
        <w:tc>
          <w:tcPr>
            <w:tcW w:w="1843" w:type="dxa"/>
            <w:tcBorders>
              <w:top w:val="nil"/>
              <w:left w:val="nil"/>
              <w:bottom w:val="single" w:sz="4" w:space="0" w:color="C8C8C8"/>
              <w:right w:val="single" w:sz="4" w:space="0" w:color="C8C8C8"/>
            </w:tcBorders>
            <w:hideMark/>
          </w:tcPr>
          <w:p w14:paraId="77450FE5"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R. Oppedisano</w:t>
            </w:r>
          </w:p>
        </w:tc>
        <w:tc>
          <w:tcPr>
            <w:tcW w:w="3402" w:type="dxa"/>
            <w:tcBorders>
              <w:top w:val="nil"/>
              <w:left w:val="nil"/>
              <w:bottom w:val="single" w:sz="4" w:space="0" w:color="C8C8C8"/>
              <w:right w:val="single" w:sz="4" w:space="0" w:color="C8C8C8"/>
            </w:tcBorders>
            <w:hideMark/>
          </w:tcPr>
          <w:p w14:paraId="2F7FCC30"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2. </w:t>
            </w:r>
            <w:r w:rsidRPr="000F04EC">
              <w:rPr>
                <w:rFonts w:ascii="Arial" w:eastAsia="Times New Roman" w:hAnsi="Arial" w:cs="Arial"/>
                <w:i/>
                <w:iCs/>
                <w:color w:val="000000"/>
                <w:sz w:val="20"/>
                <w:szCs w:val="20"/>
                <w:lang w:eastAsia="en-AU"/>
              </w:rPr>
              <w:t>Phal.</w:t>
            </w:r>
            <w:r w:rsidRPr="000F04EC">
              <w:rPr>
                <w:rFonts w:ascii="Arial" w:eastAsia="Times New Roman" w:hAnsi="Arial" w:cs="Arial"/>
                <w:color w:val="000000"/>
                <w:sz w:val="20"/>
                <w:szCs w:val="20"/>
                <w:lang w:eastAsia="en-AU"/>
              </w:rPr>
              <w:t xml:space="preserve"> Unknown</w:t>
            </w:r>
          </w:p>
        </w:tc>
        <w:tc>
          <w:tcPr>
            <w:tcW w:w="2126" w:type="dxa"/>
            <w:tcBorders>
              <w:top w:val="nil"/>
              <w:left w:val="nil"/>
              <w:bottom w:val="single" w:sz="4" w:space="0" w:color="C8C8C8"/>
              <w:right w:val="single" w:sz="4" w:space="0" w:color="C8C8C8"/>
            </w:tcBorders>
            <w:hideMark/>
          </w:tcPr>
          <w:p w14:paraId="54C91AFD"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D. Gillon</w:t>
            </w:r>
          </w:p>
        </w:tc>
      </w:tr>
      <w:tr w:rsidR="00593B2F" w:rsidRPr="000F04EC" w14:paraId="05F974DA" w14:textId="77777777" w:rsidTr="00564C1F">
        <w:trPr>
          <w:trHeight w:val="255"/>
        </w:trPr>
        <w:tc>
          <w:tcPr>
            <w:tcW w:w="3544" w:type="dxa"/>
            <w:tcBorders>
              <w:top w:val="nil"/>
              <w:left w:val="single" w:sz="4" w:space="0" w:color="C8C8C8"/>
              <w:bottom w:val="single" w:sz="4" w:space="0" w:color="C8C8C8"/>
              <w:right w:val="single" w:sz="4" w:space="0" w:color="C8C8C8"/>
            </w:tcBorders>
            <w:hideMark/>
          </w:tcPr>
          <w:p w14:paraId="75A0F88C"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3. </w:t>
            </w:r>
            <w:r w:rsidRPr="000F04EC">
              <w:rPr>
                <w:rFonts w:ascii="Arial" w:eastAsia="Times New Roman" w:hAnsi="Arial" w:cs="Arial"/>
                <w:i/>
                <w:iCs/>
                <w:color w:val="000000"/>
                <w:sz w:val="20"/>
                <w:szCs w:val="20"/>
                <w:lang w:eastAsia="en-AU"/>
              </w:rPr>
              <w:t xml:space="preserve">Coel. </w:t>
            </w:r>
            <w:r w:rsidRPr="000F04EC">
              <w:rPr>
                <w:rFonts w:ascii="Arial" w:eastAsia="Times New Roman" w:hAnsi="Arial" w:cs="Arial"/>
                <w:color w:val="000000"/>
                <w:sz w:val="20"/>
                <w:szCs w:val="20"/>
                <w:lang w:eastAsia="en-AU"/>
              </w:rPr>
              <w:t>longiarchis</w:t>
            </w:r>
          </w:p>
        </w:tc>
        <w:tc>
          <w:tcPr>
            <w:tcW w:w="1843" w:type="dxa"/>
            <w:tcBorders>
              <w:top w:val="nil"/>
              <w:left w:val="nil"/>
              <w:bottom w:val="single" w:sz="4" w:space="0" w:color="C8C8C8"/>
              <w:right w:val="single" w:sz="4" w:space="0" w:color="C8C8C8"/>
            </w:tcBorders>
            <w:hideMark/>
          </w:tcPr>
          <w:p w14:paraId="3B6C16BC"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P &amp; J D’Olier</w:t>
            </w:r>
          </w:p>
        </w:tc>
        <w:tc>
          <w:tcPr>
            <w:tcW w:w="3402" w:type="dxa"/>
            <w:tcBorders>
              <w:top w:val="nil"/>
              <w:left w:val="nil"/>
              <w:bottom w:val="single" w:sz="4" w:space="0" w:color="C8C8C8"/>
              <w:right w:val="single" w:sz="4" w:space="0" w:color="C8C8C8"/>
            </w:tcBorders>
            <w:hideMark/>
          </w:tcPr>
          <w:p w14:paraId="3CB0F826"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3. </w:t>
            </w:r>
            <w:r w:rsidRPr="000F04EC">
              <w:rPr>
                <w:rFonts w:ascii="Arial" w:eastAsia="Times New Roman" w:hAnsi="Arial" w:cs="Arial"/>
                <w:i/>
                <w:iCs/>
                <w:color w:val="000000"/>
                <w:sz w:val="20"/>
                <w:szCs w:val="20"/>
                <w:lang w:eastAsia="en-AU"/>
              </w:rPr>
              <w:t>Phal.</w:t>
            </w:r>
            <w:r w:rsidRPr="000F04EC">
              <w:rPr>
                <w:rFonts w:ascii="Arial" w:eastAsia="Times New Roman" w:hAnsi="Arial" w:cs="Arial"/>
                <w:color w:val="000000"/>
                <w:sz w:val="20"/>
                <w:szCs w:val="20"/>
                <w:lang w:eastAsia="en-AU"/>
              </w:rPr>
              <w:t xml:space="preserve"> Unknown</w:t>
            </w:r>
          </w:p>
        </w:tc>
        <w:tc>
          <w:tcPr>
            <w:tcW w:w="2126" w:type="dxa"/>
            <w:tcBorders>
              <w:top w:val="nil"/>
              <w:left w:val="nil"/>
              <w:bottom w:val="single" w:sz="4" w:space="0" w:color="C8C8C8"/>
              <w:right w:val="single" w:sz="4" w:space="0" w:color="C8C8C8"/>
            </w:tcBorders>
            <w:hideMark/>
          </w:tcPr>
          <w:p w14:paraId="6C2C9914"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D. Gillon</w:t>
            </w:r>
          </w:p>
        </w:tc>
      </w:tr>
      <w:tr w:rsidR="00593B2F" w:rsidRPr="000F04EC" w14:paraId="3E11151A" w14:textId="77777777" w:rsidTr="00564C1F">
        <w:trPr>
          <w:trHeight w:val="255"/>
        </w:trPr>
        <w:tc>
          <w:tcPr>
            <w:tcW w:w="3544" w:type="dxa"/>
            <w:tcBorders>
              <w:top w:val="nil"/>
              <w:left w:val="single" w:sz="4" w:space="0" w:color="C8C8C8"/>
              <w:bottom w:val="single" w:sz="4" w:space="0" w:color="C8C8C8"/>
              <w:right w:val="single" w:sz="4" w:space="0" w:color="C8C8C8"/>
            </w:tcBorders>
            <w:shd w:val="clear" w:color="000000" w:fill="FFFFFF"/>
            <w:noWrap/>
            <w:hideMark/>
          </w:tcPr>
          <w:p w14:paraId="4E0487EA" w14:textId="77777777" w:rsidR="00593B2F" w:rsidRPr="000F04EC" w:rsidRDefault="00593B2F" w:rsidP="00593B2F">
            <w:pPr>
              <w:rPr>
                <w:rFonts w:ascii="Arial" w:eastAsia="Times New Roman" w:hAnsi="Arial" w:cs="Arial"/>
                <w:b/>
                <w:bCs/>
                <w:color w:val="000000"/>
                <w:sz w:val="20"/>
                <w:szCs w:val="20"/>
                <w:lang w:eastAsia="en-AU"/>
              </w:rPr>
            </w:pPr>
            <w:r w:rsidRPr="000F04EC">
              <w:rPr>
                <w:rFonts w:ascii="Arial" w:eastAsia="Times New Roman" w:hAnsi="Arial" w:cs="Arial"/>
                <w:b/>
                <w:bCs/>
                <w:color w:val="000000"/>
                <w:sz w:val="20"/>
                <w:szCs w:val="20"/>
                <w:lang w:eastAsia="en-AU"/>
              </w:rPr>
              <w:t>Class 17 Phalaenopsis Exhibition over 76mm</w:t>
            </w:r>
          </w:p>
        </w:tc>
        <w:tc>
          <w:tcPr>
            <w:tcW w:w="1843" w:type="dxa"/>
            <w:tcBorders>
              <w:top w:val="nil"/>
              <w:left w:val="nil"/>
              <w:bottom w:val="single" w:sz="4" w:space="0" w:color="C8C8C8"/>
              <w:right w:val="single" w:sz="4" w:space="0" w:color="C8C8C8"/>
            </w:tcBorders>
            <w:hideMark/>
          </w:tcPr>
          <w:p w14:paraId="1EDF091B"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c>
          <w:tcPr>
            <w:tcW w:w="3402" w:type="dxa"/>
            <w:tcBorders>
              <w:top w:val="nil"/>
              <w:left w:val="nil"/>
              <w:bottom w:val="single" w:sz="4" w:space="0" w:color="C8C8C8"/>
              <w:right w:val="single" w:sz="4" w:space="0" w:color="C8C8C8"/>
            </w:tcBorders>
            <w:shd w:val="clear" w:color="000000" w:fill="FFFFFF"/>
            <w:noWrap/>
            <w:hideMark/>
          </w:tcPr>
          <w:p w14:paraId="6D6D1644" w14:textId="77777777" w:rsidR="00593B2F" w:rsidRPr="000F04EC" w:rsidRDefault="00593B2F" w:rsidP="00593B2F">
            <w:pPr>
              <w:rPr>
                <w:rFonts w:ascii="Arial" w:eastAsia="Times New Roman" w:hAnsi="Arial" w:cs="Arial"/>
                <w:b/>
                <w:bCs/>
                <w:color w:val="000000"/>
                <w:sz w:val="20"/>
                <w:szCs w:val="20"/>
                <w:lang w:eastAsia="en-AU"/>
              </w:rPr>
            </w:pPr>
            <w:r w:rsidRPr="000F04EC">
              <w:rPr>
                <w:rFonts w:ascii="Arial" w:eastAsia="Times New Roman" w:hAnsi="Arial" w:cs="Arial"/>
                <w:b/>
                <w:bCs/>
                <w:color w:val="000000"/>
                <w:sz w:val="20"/>
                <w:szCs w:val="20"/>
                <w:lang w:eastAsia="en-AU"/>
              </w:rPr>
              <w:t>Class 44 Novice Misc. Hybrids Not Listed</w:t>
            </w:r>
          </w:p>
        </w:tc>
        <w:tc>
          <w:tcPr>
            <w:tcW w:w="2126" w:type="dxa"/>
            <w:tcBorders>
              <w:top w:val="nil"/>
              <w:left w:val="nil"/>
              <w:bottom w:val="single" w:sz="4" w:space="0" w:color="C8C8C8"/>
              <w:right w:val="single" w:sz="4" w:space="0" w:color="C8C8C8"/>
            </w:tcBorders>
            <w:hideMark/>
          </w:tcPr>
          <w:p w14:paraId="0CFC1728"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r>
      <w:tr w:rsidR="00593B2F" w:rsidRPr="000F04EC" w14:paraId="3D32B1C1" w14:textId="77777777" w:rsidTr="00564C1F">
        <w:trPr>
          <w:trHeight w:val="510"/>
        </w:trPr>
        <w:tc>
          <w:tcPr>
            <w:tcW w:w="3544" w:type="dxa"/>
            <w:tcBorders>
              <w:top w:val="nil"/>
              <w:left w:val="single" w:sz="4" w:space="0" w:color="C8C8C8"/>
              <w:bottom w:val="single" w:sz="4" w:space="0" w:color="C8C8C8"/>
              <w:right w:val="single" w:sz="4" w:space="0" w:color="C8C8C8"/>
            </w:tcBorders>
            <w:hideMark/>
          </w:tcPr>
          <w:p w14:paraId="3063496F"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1. </w:t>
            </w:r>
            <w:r w:rsidRPr="000F04EC">
              <w:rPr>
                <w:rFonts w:ascii="Arial" w:eastAsia="Times New Roman" w:hAnsi="Arial" w:cs="Arial"/>
                <w:i/>
                <w:iCs/>
                <w:color w:val="000000"/>
                <w:sz w:val="20"/>
                <w:szCs w:val="20"/>
                <w:lang w:eastAsia="en-AU"/>
              </w:rPr>
              <w:t xml:space="preserve">Phal. </w:t>
            </w:r>
            <w:r w:rsidRPr="000F04EC">
              <w:rPr>
                <w:rFonts w:ascii="Arial" w:eastAsia="Times New Roman" w:hAnsi="Arial" w:cs="Arial"/>
                <w:color w:val="000000"/>
                <w:sz w:val="20"/>
                <w:szCs w:val="20"/>
                <w:lang w:eastAsia="en-AU"/>
              </w:rPr>
              <w:t>Unknown</w:t>
            </w:r>
          </w:p>
        </w:tc>
        <w:tc>
          <w:tcPr>
            <w:tcW w:w="1843" w:type="dxa"/>
            <w:tcBorders>
              <w:top w:val="nil"/>
              <w:left w:val="nil"/>
              <w:bottom w:val="single" w:sz="4" w:space="0" w:color="C8C8C8"/>
              <w:right w:val="single" w:sz="4" w:space="0" w:color="C8C8C8"/>
            </w:tcBorders>
            <w:hideMark/>
          </w:tcPr>
          <w:p w14:paraId="6C04E9A2"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J. Major</w:t>
            </w:r>
          </w:p>
        </w:tc>
        <w:tc>
          <w:tcPr>
            <w:tcW w:w="3402" w:type="dxa"/>
            <w:tcBorders>
              <w:top w:val="nil"/>
              <w:left w:val="nil"/>
              <w:bottom w:val="single" w:sz="4" w:space="0" w:color="C8C8C8"/>
              <w:right w:val="single" w:sz="4" w:space="0" w:color="C8C8C8"/>
            </w:tcBorders>
            <w:hideMark/>
          </w:tcPr>
          <w:p w14:paraId="1383E28A"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1. </w:t>
            </w:r>
            <w:r w:rsidRPr="000F04EC">
              <w:rPr>
                <w:rFonts w:ascii="Arial" w:eastAsia="Times New Roman" w:hAnsi="Arial" w:cs="Arial"/>
                <w:i/>
                <w:iCs/>
                <w:color w:val="000000"/>
                <w:sz w:val="20"/>
                <w:szCs w:val="20"/>
                <w:lang w:eastAsia="en-AU"/>
              </w:rPr>
              <w:t>Zga.</w:t>
            </w:r>
            <w:r w:rsidRPr="000F04EC">
              <w:rPr>
                <w:rFonts w:ascii="Arial" w:eastAsia="Times New Roman" w:hAnsi="Arial" w:cs="Arial"/>
                <w:color w:val="000000"/>
                <w:sz w:val="20"/>
                <w:szCs w:val="20"/>
                <w:lang w:eastAsia="en-AU"/>
              </w:rPr>
              <w:t xml:space="preserve"> Happy Bay ‘Green Hills’ x Npp Beverley Lou Stripes</w:t>
            </w:r>
          </w:p>
        </w:tc>
        <w:tc>
          <w:tcPr>
            <w:tcW w:w="2126" w:type="dxa"/>
            <w:tcBorders>
              <w:top w:val="nil"/>
              <w:left w:val="nil"/>
              <w:bottom w:val="single" w:sz="4" w:space="0" w:color="C8C8C8"/>
              <w:right w:val="single" w:sz="4" w:space="0" w:color="C8C8C8"/>
            </w:tcBorders>
            <w:hideMark/>
          </w:tcPr>
          <w:p w14:paraId="4596972F"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A. Malcom</w:t>
            </w:r>
          </w:p>
        </w:tc>
      </w:tr>
      <w:tr w:rsidR="00593B2F" w:rsidRPr="000F04EC" w14:paraId="31D41352" w14:textId="77777777" w:rsidTr="00564C1F">
        <w:trPr>
          <w:trHeight w:val="255"/>
        </w:trPr>
        <w:tc>
          <w:tcPr>
            <w:tcW w:w="3544" w:type="dxa"/>
            <w:tcBorders>
              <w:top w:val="nil"/>
              <w:left w:val="single" w:sz="4" w:space="0" w:color="C8C8C8"/>
              <w:bottom w:val="single" w:sz="4" w:space="0" w:color="C8C8C8"/>
              <w:right w:val="single" w:sz="4" w:space="0" w:color="C8C8C8"/>
            </w:tcBorders>
            <w:hideMark/>
          </w:tcPr>
          <w:p w14:paraId="5CD9FE1F"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2. </w:t>
            </w:r>
            <w:r w:rsidRPr="000F04EC">
              <w:rPr>
                <w:rFonts w:ascii="Arial" w:eastAsia="Times New Roman" w:hAnsi="Arial" w:cs="Arial"/>
                <w:i/>
                <w:iCs/>
                <w:color w:val="000000"/>
                <w:sz w:val="20"/>
                <w:szCs w:val="20"/>
                <w:lang w:eastAsia="en-AU"/>
              </w:rPr>
              <w:t xml:space="preserve">Phal. </w:t>
            </w:r>
            <w:r w:rsidRPr="000F04EC">
              <w:rPr>
                <w:rFonts w:ascii="Arial" w:eastAsia="Times New Roman" w:hAnsi="Arial" w:cs="Arial"/>
                <w:color w:val="000000"/>
                <w:sz w:val="20"/>
                <w:szCs w:val="20"/>
                <w:lang w:eastAsia="en-AU"/>
              </w:rPr>
              <w:t>Unknown</w:t>
            </w:r>
          </w:p>
        </w:tc>
        <w:tc>
          <w:tcPr>
            <w:tcW w:w="1843" w:type="dxa"/>
            <w:tcBorders>
              <w:top w:val="nil"/>
              <w:left w:val="nil"/>
              <w:bottom w:val="single" w:sz="4" w:space="0" w:color="C8C8C8"/>
              <w:right w:val="single" w:sz="4" w:space="0" w:color="C8C8C8"/>
            </w:tcBorders>
            <w:hideMark/>
          </w:tcPr>
          <w:p w14:paraId="31F6D044"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J. Major</w:t>
            </w:r>
          </w:p>
        </w:tc>
        <w:tc>
          <w:tcPr>
            <w:tcW w:w="3402" w:type="dxa"/>
            <w:tcBorders>
              <w:top w:val="nil"/>
              <w:left w:val="nil"/>
              <w:bottom w:val="single" w:sz="4" w:space="0" w:color="C8C8C8"/>
              <w:right w:val="single" w:sz="4" w:space="0" w:color="C8C8C8"/>
            </w:tcBorders>
            <w:shd w:val="clear" w:color="000000" w:fill="FFFFFF"/>
            <w:noWrap/>
            <w:hideMark/>
          </w:tcPr>
          <w:p w14:paraId="64A094D8" w14:textId="77777777" w:rsidR="00593B2F" w:rsidRPr="000F04EC" w:rsidRDefault="00593B2F" w:rsidP="00593B2F">
            <w:pPr>
              <w:rPr>
                <w:rFonts w:ascii="Arial" w:eastAsia="Times New Roman" w:hAnsi="Arial" w:cs="Arial"/>
                <w:b/>
                <w:bCs/>
                <w:color w:val="000000"/>
                <w:sz w:val="20"/>
                <w:szCs w:val="20"/>
                <w:lang w:eastAsia="en-AU"/>
              </w:rPr>
            </w:pPr>
            <w:r w:rsidRPr="000F04EC">
              <w:rPr>
                <w:rFonts w:ascii="Arial" w:eastAsia="Times New Roman" w:hAnsi="Arial" w:cs="Arial"/>
                <w:b/>
                <w:bCs/>
                <w:color w:val="000000"/>
                <w:sz w:val="20"/>
                <w:szCs w:val="20"/>
                <w:lang w:eastAsia="en-AU"/>
              </w:rPr>
              <w:t>Class 46 Novice Australian Species &amp; Hybrids</w:t>
            </w:r>
          </w:p>
        </w:tc>
        <w:tc>
          <w:tcPr>
            <w:tcW w:w="2126" w:type="dxa"/>
            <w:tcBorders>
              <w:top w:val="nil"/>
              <w:left w:val="nil"/>
              <w:bottom w:val="single" w:sz="4" w:space="0" w:color="C8C8C8"/>
              <w:right w:val="single" w:sz="4" w:space="0" w:color="C8C8C8"/>
            </w:tcBorders>
            <w:hideMark/>
          </w:tcPr>
          <w:p w14:paraId="7F7B21FE"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r>
      <w:tr w:rsidR="00593B2F" w:rsidRPr="000F04EC" w14:paraId="71474105" w14:textId="77777777" w:rsidTr="00564C1F">
        <w:trPr>
          <w:trHeight w:val="510"/>
        </w:trPr>
        <w:tc>
          <w:tcPr>
            <w:tcW w:w="3544" w:type="dxa"/>
            <w:tcBorders>
              <w:top w:val="nil"/>
              <w:left w:val="single" w:sz="4" w:space="0" w:color="C8C8C8"/>
              <w:bottom w:val="single" w:sz="4" w:space="0" w:color="C8C8C8"/>
              <w:right w:val="single" w:sz="4" w:space="0" w:color="C8C8C8"/>
            </w:tcBorders>
            <w:hideMark/>
          </w:tcPr>
          <w:p w14:paraId="2FF608FB"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3. </w:t>
            </w:r>
            <w:r w:rsidRPr="000F04EC">
              <w:rPr>
                <w:rFonts w:ascii="Arial" w:eastAsia="Times New Roman" w:hAnsi="Arial" w:cs="Arial"/>
                <w:i/>
                <w:iCs/>
                <w:color w:val="000000"/>
                <w:sz w:val="20"/>
                <w:szCs w:val="20"/>
                <w:lang w:eastAsia="en-AU"/>
              </w:rPr>
              <w:t xml:space="preserve">Phal. </w:t>
            </w:r>
            <w:r w:rsidRPr="000F04EC">
              <w:rPr>
                <w:rFonts w:ascii="Arial" w:eastAsia="Times New Roman" w:hAnsi="Arial" w:cs="Arial"/>
                <w:color w:val="000000"/>
                <w:sz w:val="20"/>
                <w:szCs w:val="20"/>
                <w:lang w:eastAsia="en-AU"/>
              </w:rPr>
              <w:t>Unknown</w:t>
            </w:r>
          </w:p>
        </w:tc>
        <w:tc>
          <w:tcPr>
            <w:tcW w:w="1843" w:type="dxa"/>
            <w:tcBorders>
              <w:top w:val="nil"/>
              <w:left w:val="nil"/>
              <w:bottom w:val="single" w:sz="4" w:space="0" w:color="C8C8C8"/>
              <w:right w:val="single" w:sz="4" w:space="0" w:color="C8C8C8"/>
            </w:tcBorders>
            <w:hideMark/>
          </w:tcPr>
          <w:p w14:paraId="0CC35702"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J. Major</w:t>
            </w:r>
          </w:p>
        </w:tc>
        <w:tc>
          <w:tcPr>
            <w:tcW w:w="3402" w:type="dxa"/>
            <w:tcBorders>
              <w:top w:val="nil"/>
              <w:left w:val="nil"/>
              <w:bottom w:val="single" w:sz="4" w:space="0" w:color="C8C8C8"/>
              <w:right w:val="single" w:sz="4" w:space="0" w:color="C8C8C8"/>
            </w:tcBorders>
            <w:hideMark/>
          </w:tcPr>
          <w:p w14:paraId="3CEDA8B1"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1. </w:t>
            </w:r>
            <w:r w:rsidRPr="000F04EC">
              <w:rPr>
                <w:rFonts w:ascii="Arial" w:eastAsia="Times New Roman" w:hAnsi="Arial" w:cs="Arial"/>
                <w:i/>
                <w:iCs/>
                <w:color w:val="000000"/>
                <w:sz w:val="20"/>
                <w:szCs w:val="20"/>
                <w:lang w:eastAsia="en-AU"/>
              </w:rPr>
              <w:t xml:space="preserve">Sarco. </w:t>
            </w:r>
            <w:r w:rsidRPr="000F04EC">
              <w:rPr>
                <w:rFonts w:ascii="Arial" w:eastAsia="Times New Roman" w:hAnsi="Arial" w:cs="Arial"/>
                <w:color w:val="000000"/>
                <w:sz w:val="20"/>
                <w:szCs w:val="20"/>
                <w:lang w:eastAsia="en-AU"/>
              </w:rPr>
              <w:t>Kulnura Sprint ‘Super Blotch’ x Kulnura Harrow Extreme</w:t>
            </w:r>
          </w:p>
        </w:tc>
        <w:tc>
          <w:tcPr>
            <w:tcW w:w="2126" w:type="dxa"/>
            <w:tcBorders>
              <w:top w:val="nil"/>
              <w:left w:val="nil"/>
              <w:bottom w:val="single" w:sz="4" w:space="0" w:color="C8C8C8"/>
              <w:right w:val="single" w:sz="4" w:space="0" w:color="C8C8C8"/>
            </w:tcBorders>
            <w:hideMark/>
          </w:tcPr>
          <w:p w14:paraId="046D544A" w14:textId="6D441ABC"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M. Griffiths</w:t>
            </w:r>
          </w:p>
        </w:tc>
      </w:tr>
      <w:tr w:rsidR="00593B2F" w:rsidRPr="000F04EC" w14:paraId="6158964B" w14:textId="77777777" w:rsidTr="00564C1F">
        <w:trPr>
          <w:trHeight w:val="510"/>
        </w:trPr>
        <w:tc>
          <w:tcPr>
            <w:tcW w:w="3544" w:type="dxa"/>
            <w:tcBorders>
              <w:top w:val="nil"/>
              <w:left w:val="single" w:sz="4" w:space="0" w:color="C8C8C8"/>
              <w:bottom w:val="single" w:sz="4" w:space="0" w:color="C8C8C8"/>
              <w:right w:val="single" w:sz="4" w:space="0" w:color="C8C8C8"/>
            </w:tcBorders>
            <w:shd w:val="clear" w:color="000000" w:fill="FFFFFF"/>
            <w:noWrap/>
            <w:hideMark/>
          </w:tcPr>
          <w:p w14:paraId="5596481D" w14:textId="77777777" w:rsidR="00593B2F" w:rsidRPr="000F04EC" w:rsidRDefault="00593B2F" w:rsidP="00593B2F">
            <w:pPr>
              <w:rPr>
                <w:rFonts w:ascii="Arial" w:eastAsia="Times New Roman" w:hAnsi="Arial" w:cs="Arial"/>
                <w:b/>
                <w:bCs/>
                <w:color w:val="000000"/>
                <w:sz w:val="20"/>
                <w:szCs w:val="20"/>
                <w:lang w:eastAsia="en-AU"/>
              </w:rPr>
            </w:pPr>
            <w:r w:rsidRPr="000F04EC">
              <w:rPr>
                <w:rFonts w:ascii="Arial" w:eastAsia="Times New Roman" w:hAnsi="Arial" w:cs="Arial"/>
                <w:b/>
                <w:bCs/>
                <w:color w:val="000000"/>
                <w:sz w:val="20"/>
                <w:szCs w:val="20"/>
                <w:lang w:eastAsia="en-AU"/>
              </w:rPr>
              <w:lastRenderedPageBreak/>
              <w:t>Class 18 Phalaenopsis Novelty up to 75mm</w:t>
            </w:r>
          </w:p>
        </w:tc>
        <w:tc>
          <w:tcPr>
            <w:tcW w:w="1843" w:type="dxa"/>
            <w:tcBorders>
              <w:top w:val="nil"/>
              <w:left w:val="nil"/>
              <w:bottom w:val="single" w:sz="4" w:space="0" w:color="C8C8C8"/>
              <w:right w:val="single" w:sz="4" w:space="0" w:color="C8C8C8"/>
            </w:tcBorders>
            <w:hideMark/>
          </w:tcPr>
          <w:p w14:paraId="01595E93"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c>
          <w:tcPr>
            <w:tcW w:w="3402" w:type="dxa"/>
            <w:tcBorders>
              <w:top w:val="nil"/>
              <w:left w:val="nil"/>
              <w:bottom w:val="single" w:sz="4" w:space="0" w:color="C8C8C8"/>
              <w:right w:val="single" w:sz="4" w:space="0" w:color="C8C8C8"/>
            </w:tcBorders>
            <w:hideMark/>
          </w:tcPr>
          <w:p w14:paraId="5C8DDF4E"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2. </w:t>
            </w:r>
            <w:r w:rsidRPr="000F04EC">
              <w:rPr>
                <w:rFonts w:ascii="Arial" w:eastAsia="Times New Roman" w:hAnsi="Arial" w:cs="Arial"/>
                <w:i/>
                <w:iCs/>
                <w:color w:val="000000"/>
                <w:sz w:val="20"/>
                <w:szCs w:val="20"/>
                <w:lang w:eastAsia="en-AU"/>
              </w:rPr>
              <w:t>Sarc.</w:t>
            </w:r>
            <w:r w:rsidRPr="000F04EC">
              <w:rPr>
                <w:rFonts w:ascii="Arial" w:eastAsia="Times New Roman" w:hAnsi="Arial" w:cs="Arial"/>
                <w:color w:val="000000"/>
                <w:sz w:val="20"/>
                <w:szCs w:val="20"/>
                <w:lang w:eastAsia="en-AU"/>
              </w:rPr>
              <w:t xml:space="preserve"> Kulnura Drive ‘4 Black’ x Kulnura Dazzle ‘Deep Velvet’</w:t>
            </w:r>
          </w:p>
        </w:tc>
        <w:tc>
          <w:tcPr>
            <w:tcW w:w="2126" w:type="dxa"/>
            <w:tcBorders>
              <w:top w:val="nil"/>
              <w:left w:val="nil"/>
              <w:bottom w:val="single" w:sz="4" w:space="0" w:color="C8C8C8"/>
              <w:right w:val="single" w:sz="4" w:space="0" w:color="C8C8C8"/>
            </w:tcBorders>
            <w:hideMark/>
          </w:tcPr>
          <w:p w14:paraId="49BC8C20"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K. Munro</w:t>
            </w:r>
          </w:p>
        </w:tc>
      </w:tr>
      <w:tr w:rsidR="00593B2F" w:rsidRPr="000F04EC" w14:paraId="504DDC2A" w14:textId="77777777" w:rsidTr="00564C1F">
        <w:trPr>
          <w:trHeight w:val="255"/>
        </w:trPr>
        <w:tc>
          <w:tcPr>
            <w:tcW w:w="3544" w:type="dxa"/>
            <w:tcBorders>
              <w:top w:val="nil"/>
              <w:left w:val="single" w:sz="4" w:space="0" w:color="C8C8C8"/>
              <w:bottom w:val="single" w:sz="4" w:space="0" w:color="C8C8C8"/>
              <w:right w:val="single" w:sz="4" w:space="0" w:color="C8C8C8"/>
            </w:tcBorders>
            <w:hideMark/>
          </w:tcPr>
          <w:p w14:paraId="1E8A9FF4"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xml:space="preserve">1. </w:t>
            </w:r>
            <w:r w:rsidRPr="000F04EC">
              <w:rPr>
                <w:rFonts w:ascii="Arial" w:eastAsia="Times New Roman" w:hAnsi="Arial" w:cs="Arial"/>
                <w:i/>
                <w:iCs/>
                <w:color w:val="000000"/>
                <w:sz w:val="20"/>
                <w:szCs w:val="20"/>
                <w:lang w:eastAsia="en-AU"/>
              </w:rPr>
              <w:t>Phal.</w:t>
            </w:r>
            <w:r w:rsidRPr="000F04EC">
              <w:rPr>
                <w:rFonts w:ascii="Arial" w:eastAsia="Times New Roman" w:hAnsi="Arial" w:cs="Arial"/>
                <w:color w:val="000000"/>
                <w:sz w:val="20"/>
                <w:szCs w:val="20"/>
                <w:lang w:eastAsia="en-AU"/>
              </w:rPr>
              <w:t xml:space="preserve"> Unknown</w:t>
            </w:r>
          </w:p>
        </w:tc>
        <w:tc>
          <w:tcPr>
            <w:tcW w:w="1843" w:type="dxa"/>
            <w:tcBorders>
              <w:top w:val="nil"/>
              <w:left w:val="nil"/>
              <w:bottom w:val="single" w:sz="4" w:space="0" w:color="C8C8C8"/>
              <w:right w:val="single" w:sz="4" w:space="0" w:color="C8C8C8"/>
            </w:tcBorders>
            <w:hideMark/>
          </w:tcPr>
          <w:p w14:paraId="47270BE9"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S. McIlwain</w:t>
            </w:r>
          </w:p>
        </w:tc>
        <w:tc>
          <w:tcPr>
            <w:tcW w:w="3402" w:type="dxa"/>
            <w:tcBorders>
              <w:top w:val="nil"/>
              <w:left w:val="nil"/>
              <w:bottom w:val="single" w:sz="4" w:space="0" w:color="C8C8C8"/>
              <w:right w:val="single" w:sz="4" w:space="0" w:color="C8C8C8"/>
            </w:tcBorders>
            <w:hideMark/>
          </w:tcPr>
          <w:p w14:paraId="4000D34B"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c>
          <w:tcPr>
            <w:tcW w:w="2126" w:type="dxa"/>
            <w:tcBorders>
              <w:top w:val="nil"/>
              <w:left w:val="nil"/>
              <w:bottom w:val="single" w:sz="4" w:space="0" w:color="C8C8C8"/>
              <w:right w:val="single" w:sz="4" w:space="0" w:color="C8C8C8"/>
            </w:tcBorders>
            <w:hideMark/>
          </w:tcPr>
          <w:p w14:paraId="7AB6C26D"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r>
      <w:tr w:rsidR="00593B2F" w:rsidRPr="000F04EC" w14:paraId="4E41E139" w14:textId="77777777" w:rsidTr="00564C1F">
        <w:trPr>
          <w:trHeight w:val="255"/>
        </w:trPr>
        <w:tc>
          <w:tcPr>
            <w:tcW w:w="3544" w:type="dxa"/>
            <w:tcBorders>
              <w:top w:val="nil"/>
              <w:left w:val="single" w:sz="4" w:space="0" w:color="C8C8C8"/>
              <w:bottom w:val="single" w:sz="4" w:space="0" w:color="C8C8C8"/>
              <w:right w:val="single" w:sz="4" w:space="0" w:color="C8C8C8"/>
            </w:tcBorders>
            <w:hideMark/>
          </w:tcPr>
          <w:p w14:paraId="560407CE"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c>
          <w:tcPr>
            <w:tcW w:w="1843" w:type="dxa"/>
            <w:tcBorders>
              <w:top w:val="nil"/>
              <w:left w:val="nil"/>
              <w:bottom w:val="single" w:sz="4" w:space="0" w:color="C8C8C8"/>
              <w:right w:val="single" w:sz="4" w:space="0" w:color="C8C8C8"/>
            </w:tcBorders>
            <w:hideMark/>
          </w:tcPr>
          <w:p w14:paraId="73AC4DCA"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c>
          <w:tcPr>
            <w:tcW w:w="3402" w:type="dxa"/>
            <w:tcBorders>
              <w:top w:val="nil"/>
              <w:left w:val="nil"/>
              <w:bottom w:val="single" w:sz="4" w:space="0" w:color="C8C8C8"/>
              <w:right w:val="single" w:sz="4" w:space="0" w:color="C8C8C8"/>
            </w:tcBorders>
            <w:hideMark/>
          </w:tcPr>
          <w:p w14:paraId="34312410"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No of Plants Benched = 79</w:t>
            </w:r>
          </w:p>
        </w:tc>
        <w:tc>
          <w:tcPr>
            <w:tcW w:w="2126" w:type="dxa"/>
            <w:tcBorders>
              <w:top w:val="nil"/>
              <w:left w:val="nil"/>
              <w:bottom w:val="single" w:sz="4" w:space="0" w:color="C8C8C8"/>
              <w:right w:val="single" w:sz="4" w:space="0" w:color="C8C8C8"/>
            </w:tcBorders>
            <w:hideMark/>
          </w:tcPr>
          <w:p w14:paraId="5C414005" w14:textId="77777777" w:rsidR="00593B2F" w:rsidRPr="000F04EC" w:rsidRDefault="00593B2F" w:rsidP="00593B2F">
            <w:pPr>
              <w:rPr>
                <w:rFonts w:ascii="Arial" w:eastAsia="Times New Roman" w:hAnsi="Arial" w:cs="Arial"/>
                <w:color w:val="000000"/>
                <w:sz w:val="20"/>
                <w:szCs w:val="20"/>
                <w:lang w:eastAsia="en-AU"/>
              </w:rPr>
            </w:pPr>
            <w:r w:rsidRPr="000F04EC">
              <w:rPr>
                <w:rFonts w:ascii="Arial" w:eastAsia="Times New Roman" w:hAnsi="Arial" w:cs="Arial"/>
                <w:color w:val="000000"/>
                <w:sz w:val="20"/>
                <w:szCs w:val="20"/>
                <w:lang w:eastAsia="en-AU"/>
              </w:rPr>
              <w:t> </w:t>
            </w:r>
          </w:p>
        </w:tc>
      </w:tr>
    </w:tbl>
    <w:p w14:paraId="4E433DAD" w14:textId="171D6FAF" w:rsidR="003F276E" w:rsidRPr="000F04EC" w:rsidRDefault="003F276E" w:rsidP="008E17D4">
      <w:pPr>
        <w:tabs>
          <w:tab w:val="left" w:pos="10490"/>
        </w:tabs>
        <w:ind w:right="448"/>
        <w:rPr>
          <w:rFonts w:ascii="Arial" w:hAnsi="Arial" w:cs="Arial"/>
          <w:b/>
          <w:bCs/>
          <w:sz w:val="20"/>
          <w:szCs w:val="20"/>
        </w:rPr>
      </w:pPr>
    </w:p>
    <w:p w14:paraId="2AA377B3" w14:textId="531BB90F" w:rsidR="00AA0C15" w:rsidRPr="000F04EC" w:rsidRDefault="00AA0C15" w:rsidP="00AA0C15">
      <w:pPr>
        <w:ind w:right="448"/>
        <w:rPr>
          <w:rFonts w:ascii="Arial" w:hAnsi="Arial" w:cs="Arial"/>
          <w:sz w:val="20"/>
          <w:szCs w:val="20"/>
        </w:rPr>
      </w:pPr>
    </w:p>
    <w:p w14:paraId="4A3FC70D" w14:textId="77777777" w:rsidR="00AA0C15" w:rsidRPr="000F04EC" w:rsidRDefault="00AA0C15" w:rsidP="00AA0C15">
      <w:pPr>
        <w:ind w:right="448"/>
        <w:jc w:val="center"/>
        <w:rPr>
          <w:rFonts w:ascii="Arial" w:hAnsi="Arial" w:cs="Arial"/>
          <w:b/>
          <w:bCs/>
          <w:sz w:val="20"/>
          <w:szCs w:val="20"/>
        </w:rPr>
      </w:pPr>
    </w:p>
    <w:sectPr w:rsidR="00AA0C15" w:rsidRPr="000F04EC" w:rsidSect="00564C1F">
      <w:type w:val="continuous"/>
      <w:pgSz w:w="11900" w:h="16840"/>
      <w:pgMar w:top="284" w:right="397"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13D28"/>
    <w:multiLevelType w:val="hybridMultilevel"/>
    <w:tmpl w:val="DC843ED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 w15:restartNumberingAfterBreak="0">
    <w:nsid w:val="16E46B41"/>
    <w:multiLevelType w:val="hybridMultilevel"/>
    <w:tmpl w:val="D98667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D3F2258"/>
    <w:multiLevelType w:val="multilevel"/>
    <w:tmpl w:val="9C342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792738"/>
    <w:multiLevelType w:val="multilevel"/>
    <w:tmpl w:val="8F36AA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3EC37573"/>
    <w:multiLevelType w:val="hybridMultilevel"/>
    <w:tmpl w:val="0310D6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33E4268"/>
    <w:multiLevelType w:val="hybridMultilevel"/>
    <w:tmpl w:val="B0C401B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 w15:restartNumberingAfterBreak="0">
    <w:nsid w:val="69B4652C"/>
    <w:multiLevelType w:val="multilevel"/>
    <w:tmpl w:val="40962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F696E33"/>
    <w:multiLevelType w:val="multilevel"/>
    <w:tmpl w:val="C28E5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40233DD"/>
    <w:multiLevelType w:val="multilevel"/>
    <w:tmpl w:val="D3808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85872526">
    <w:abstractNumId w:val="0"/>
  </w:num>
  <w:num w:numId="2" w16cid:durableId="1018042020">
    <w:abstractNumId w:val="5"/>
  </w:num>
  <w:num w:numId="3" w16cid:durableId="1229877419">
    <w:abstractNumId w:val="3"/>
  </w:num>
  <w:num w:numId="4" w16cid:durableId="1585528557">
    <w:abstractNumId w:val="7"/>
  </w:num>
  <w:num w:numId="5" w16cid:durableId="1541671664">
    <w:abstractNumId w:val="6"/>
  </w:num>
  <w:num w:numId="6" w16cid:durableId="1207182560">
    <w:abstractNumId w:val="8"/>
  </w:num>
  <w:num w:numId="7" w16cid:durableId="1524704338">
    <w:abstractNumId w:val="1"/>
  </w:num>
  <w:num w:numId="8" w16cid:durableId="1770857995">
    <w:abstractNumId w:val="2"/>
  </w:num>
  <w:num w:numId="9" w16cid:durableId="15068260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99D"/>
    <w:rsid w:val="00000E70"/>
    <w:rsid w:val="000014AF"/>
    <w:rsid w:val="000102EF"/>
    <w:rsid w:val="00013202"/>
    <w:rsid w:val="00031B7D"/>
    <w:rsid w:val="0003210E"/>
    <w:rsid w:val="00033CB3"/>
    <w:rsid w:val="0003737C"/>
    <w:rsid w:val="000416F7"/>
    <w:rsid w:val="00044DA1"/>
    <w:rsid w:val="0005335A"/>
    <w:rsid w:val="000572B3"/>
    <w:rsid w:val="00076C34"/>
    <w:rsid w:val="000814BA"/>
    <w:rsid w:val="00083896"/>
    <w:rsid w:val="00083EBA"/>
    <w:rsid w:val="0008509D"/>
    <w:rsid w:val="000A4E81"/>
    <w:rsid w:val="000B1F71"/>
    <w:rsid w:val="000C22F8"/>
    <w:rsid w:val="000D28D0"/>
    <w:rsid w:val="000F04EC"/>
    <w:rsid w:val="000F4269"/>
    <w:rsid w:val="000F52D6"/>
    <w:rsid w:val="00101807"/>
    <w:rsid w:val="001048E3"/>
    <w:rsid w:val="00114643"/>
    <w:rsid w:val="00116DC0"/>
    <w:rsid w:val="00116DC1"/>
    <w:rsid w:val="001200AF"/>
    <w:rsid w:val="00120C9A"/>
    <w:rsid w:val="00124F1B"/>
    <w:rsid w:val="001324AD"/>
    <w:rsid w:val="00140189"/>
    <w:rsid w:val="00141D25"/>
    <w:rsid w:val="00144022"/>
    <w:rsid w:val="00144CEA"/>
    <w:rsid w:val="0015316A"/>
    <w:rsid w:val="00163188"/>
    <w:rsid w:val="00165AFA"/>
    <w:rsid w:val="00171038"/>
    <w:rsid w:val="001776F7"/>
    <w:rsid w:val="001779B1"/>
    <w:rsid w:val="00185D5F"/>
    <w:rsid w:val="00194E48"/>
    <w:rsid w:val="001966AA"/>
    <w:rsid w:val="001977EC"/>
    <w:rsid w:val="001C2A74"/>
    <w:rsid w:val="001C3AE9"/>
    <w:rsid w:val="001D49A5"/>
    <w:rsid w:val="001D7C4A"/>
    <w:rsid w:val="001E6D95"/>
    <w:rsid w:val="001F6171"/>
    <w:rsid w:val="002029E5"/>
    <w:rsid w:val="00202E9D"/>
    <w:rsid w:val="0021249B"/>
    <w:rsid w:val="0021259B"/>
    <w:rsid w:val="002133D2"/>
    <w:rsid w:val="002152BB"/>
    <w:rsid w:val="002208BF"/>
    <w:rsid w:val="00224A39"/>
    <w:rsid w:val="00230BE5"/>
    <w:rsid w:val="00240FF8"/>
    <w:rsid w:val="002421C2"/>
    <w:rsid w:val="0024461C"/>
    <w:rsid w:val="00246A9B"/>
    <w:rsid w:val="00253553"/>
    <w:rsid w:val="00264ABE"/>
    <w:rsid w:val="002746E9"/>
    <w:rsid w:val="00277C47"/>
    <w:rsid w:val="00277CF0"/>
    <w:rsid w:val="00287ACA"/>
    <w:rsid w:val="002A29C3"/>
    <w:rsid w:val="002A3388"/>
    <w:rsid w:val="002A63CE"/>
    <w:rsid w:val="002B19D4"/>
    <w:rsid w:val="002B2CE4"/>
    <w:rsid w:val="002B6100"/>
    <w:rsid w:val="002B686F"/>
    <w:rsid w:val="002C113D"/>
    <w:rsid w:val="002C2FEA"/>
    <w:rsid w:val="002D6718"/>
    <w:rsid w:val="002D7F54"/>
    <w:rsid w:val="002E0794"/>
    <w:rsid w:val="002E49C7"/>
    <w:rsid w:val="002E4CAB"/>
    <w:rsid w:val="002F3020"/>
    <w:rsid w:val="0030480B"/>
    <w:rsid w:val="0031717B"/>
    <w:rsid w:val="00324831"/>
    <w:rsid w:val="003258DF"/>
    <w:rsid w:val="0032599D"/>
    <w:rsid w:val="00345AA2"/>
    <w:rsid w:val="00352A90"/>
    <w:rsid w:val="00356704"/>
    <w:rsid w:val="003641F2"/>
    <w:rsid w:val="003A648E"/>
    <w:rsid w:val="003B3555"/>
    <w:rsid w:val="003C1737"/>
    <w:rsid w:val="003C3DB2"/>
    <w:rsid w:val="003C73A5"/>
    <w:rsid w:val="003C7E5D"/>
    <w:rsid w:val="003E05BE"/>
    <w:rsid w:val="003E2076"/>
    <w:rsid w:val="003E5245"/>
    <w:rsid w:val="003F276E"/>
    <w:rsid w:val="003F5BC8"/>
    <w:rsid w:val="003F6F52"/>
    <w:rsid w:val="00400CC1"/>
    <w:rsid w:val="00405C30"/>
    <w:rsid w:val="00413A62"/>
    <w:rsid w:val="0041781A"/>
    <w:rsid w:val="00421BD9"/>
    <w:rsid w:val="004257A2"/>
    <w:rsid w:val="004258E6"/>
    <w:rsid w:val="004276F6"/>
    <w:rsid w:val="004473DA"/>
    <w:rsid w:val="00461710"/>
    <w:rsid w:val="004774CC"/>
    <w:rsid w:val="0047792C"/>
    <w:rsid w:val="00481AAF"/>
    <w:rsid w:val="00493E44"/>
    <w:rsid w:val="004A55C4"/>
    <w:rsid w:val="004B0427"/>
    <w:rsid w:val="004B694B"/>
    <w:rsid w:val="004C4C0A"/>
    <w:rsid w:val="004C6F52"/>
    <w:rsid w:val="004D06EA"/>
    <w:rsid w:val="004D6F67"/>
    <w:rsid w:val="004E1D67"/>
    <w:rsid w:val="004F36B4"/>
    <w:rsid w:val="005074DC"/>
    <w:rsid w:val="00527F67"/>
    <w:rsid w:val="00534418"/>
    <w:rsid w:val="00535E93"/>
    <w:rsid w:val="00550ACC"/>
    <w:rsid w:val="00556F34"/>
    <w:rsid w:val="00561F54"/>
    <w:rsid w:val="00562938"/>
    <w:rsid w:val="00564C1F"/>
    <w:rsid w:val="005708A5"/>
    <w:rsid w:val="00580010"/>
    <w:rsid w:val="0058376B"/>
    <w:rsid w:val="00592DA6"/>
    <w:rsid w:val="00593B2F"/>
    <w:rsid w:val="00596167"/>
    <w:rsid w:val="005A53B2"/>
    <w:rsid w:val="005B307D"/>
    <w:rsid w:val="005C2E8C"/>
    <w:rsid w:val="005C6160"/>
    <w:rsid w:val="005D202E"/>
    <w:rsid w:val="005E6B41"/>
    <w:rsid w:val="005F232B"/>
    <w:rsid w:val="005F3916"/>
    <w:rsid w:val="00602291"/>
    <w:rsid w:val="00605A7B"/>
    <w:rsid w:val="00614C4C"/>
    <w:rsid w:val="00621BC6"/>
    <w:rsid w:val="0062755A"/>
    <w:rsid w:val="00647A6D"/>
    <w:rsid w:val="006508A8"/>
    <w:rsid w:val="0065339D"/>
    <w:rsid w:val="0065693C"/>
    <w:rsid w:val="00661A33"/>
    <w:rsid w:val="00665350"/>
    <w:rsid w:val="00673BB9"/>
    <w:rsid w:val="00673E04"/>
    <w:rsid w:val="006858B3"/>
    <w:rsid w:val="00686832"/>
    <w:rsid w:val="006A139A"/>
    <w:rsid w:val="006B4F5E"/>
    <w:rsid w:val="006C028E"/>
    <w:rsid w:val="006E3E37"/>
    <w:rsid w:val="006F1472"/>
    <w:rsid w:val="006F6D6B"/>
    <w:rsid w:val="00701BE7"/>
    <w:rsid w:val="00707A74"/>
    <w:rsid w:val="00732E2C"/>
    <w:rsid w:val="00735C47"/>
    <w:rsid w:val="0074398C"/>
    <w:rsid w:val="00746C44"/>
    <w:rsid w:val="00747483"/>
    <w:rsid w:val="00752E4D"/>
    <w:rsid w:val="00755EB6"/>
    <w:rsid w:val="00756A20"/>
    <w:rsid w:val="00757861"/>
    <w:rsid w:val="00766B79"/>
    <w:rsid w:val="007713D1"/>
    <w:rsid w:val="00772B94"/>
    <w:rsid w:val="0077369A"/>
    <w:rsid w:val="007806DD"/>
    <w:rsid w:val="007901B8"/>
    <w:rsid w:val="00794B2D"/>
    <w:rsid w:val="007A185F"/>
    <w:rsid w:val="007A50D2"/>
    <w:rsid w:val="007B61CA"/>
    <w:rsid w:val="007B701A"/>
    <w:rsid w:val="007C0232"/>
    <w:rsid w:val="007C0931"/>
    <w:rsid w:val="007D5BB3"/>
    <w:rsid w:val="007F5545"/>
    <w:rsid w:val="00805B4B"/>
    <w:rsid w:val="008075F3"/>
    <w:rsid w:val="00820347"/>
    <w:rsid w:val="00844256"/>
    <w:rsid w:val="00845423"/>
    <w:rsid w:val="00847BC6"/>
    <w:rsid w:val="008523B6"/>
    <w:rsid w:val="00876BEC"/>
    <w:rsid w:val="00880C36"/>
    <w:rsid w:val="008909BD"/>
    <w:rsid w:val="008A1445"/>
    <w:rsid w:val="008A170A"/>
    <w:rsid w:val="008A2D0D"/>
    <w:rsid w:val="008A6A33"/>
    <w:rsid w:val="008C6EC3"/>
    <w:rsid w:val="008D233F"/>
    <w:rsid w:val="008E173B"/>
    <w:rsid w:val="008E17D4"/>
    <w:rsid w:val="008E2A02"/>
    <w:rsid w:val="008E3103"/>
    <w:rsid w:val="008F096D"/>
    <w:rsid w:val="008F35BF"/>
    <w:rsid w:val="008F4EAB"/>
    <w:rsid w:val="00926D7D"/>
    <w:rsid w:val="00935813"/>
    <w:rsid w:val="0094595E"/>
    <w:rsid w:val="00957CDB"/>
    <w:rsid w:val="0096131D"/>
    <w:rsid w:val="0096423C"/>
    <w:rsid w:val="0099012B"/>
    <w:rsid w:val="00993104"/>
    <w:rsid w:val="00994461"/>
    <w:rsid w:val="009A7D13"/>
    <w:rsid w:val="009B2E5C"/>
    <w:rsid w:val="009B2FB9"/>
    <w:rsid w:val="009B4588"/>
    <w:rsid w:val="009D367C"/>
    <w:rsid w:val="009D7DA4"/>
    <w:rsid w:val="009E4762"/>
    <w:rsid w:val="009F18B1"/>
    <w:rsid w:val="009F2A0C"/>
    <w:rsid w:val="009F712F"/>
    <w:rsid w:val="009F7BC9"/>
    <w:rsid w:val="00A02224"/>
    <w:rsid w:val="00A02A80"/>
    <w:rsid w:val="00A048C8"/>
    <w:rsid w:val="00A05659"/>
    <w:rsid w:val="00A15640"/>
    <w:rsid w:val="00A3335B"/>
    <w:rsid w:val="00A371E4"/>
    <w:rsid w:val="00A56B26"/>
    <w:rsid w:val="00A67F1A"/>
    <w:rsid w:val="00A75E05"/>
    <w:rsid w:val="00A81484"/>
    <w:rsid w:val="00A8496D"/>
    <w:rsid w:val="00A92EBD"/>
    <w:rsid w:val="00AA0C15"/>
    <w:rsid w:val="00AB51D0"/>
    <w:rsid w:val="00AC1CC5"/>
    <w:rsid w:val="00AC464E"/>
    <w:rsid w:val="00AC591A"/>
    <w:rsid w:val="00AE3AAD"/>
    <w:rsid w:val="00AE6985"/>
    <w:rsid w:val="00B01B9E"/>
    <w:rsid w:val="00B041A8"/>
    <w:rsid w:val="00B05241"/>
    <w:rsid w:val="00B06709"/>
    <w:rsid w:val="00B15C2F"/>
    <w:rsid w:val="00B23D27"/>
    <w:rsid w:val="00B33230"/>
    <w:rsid w:val="00B41C2E"/>
    <w:rsid w:val="00B5769F"/>
    <w:rsid w:val="00B61DA2"/>
    <w:rsid w:val="00B62AB7"/>
    <w:rsid w:val="00B64EE9"/>
    <w:rsid w:val="00B80F66"/>
    <w:rsid w:val="00B90839"/>
    <w:rsid w:val="00B955DC"/>
    <w:rsid w:val="00BA3834"/>
    <w:rsid w:val="00BA4CB7"/>
    <w:rsid w:val="00BB63DF"/>
    <w:rsid w:val="00BB6ACB"/>
    <w:rsid w:val="00BB76E5"/>
    <w:rsid w:val="00BD380B"/>
    <w:rsid w:val="00BD6EB6"/>
    <w:rsid w:val="00BD7E77"/>
    <w:rsid w:val="00BE0933"/>
    <w:rsid w:val="00BE7924"/>
    <w:rsid w:val="00BF5D1D"/>
    <w:rsid w:val="00C00081"/>
    <w:rsid w:val="00C00AF2"/>
    <w:rsid w:val="00C05AC5"/>
    <w:rsid w:val="00C10BDE"/>
    <w:rsid w:val="00C23D4D"/>
    <w:rsid w:val="00C2457E"/>
    <w:rsid w:val="00C3087A"/>
    <w:rsid w:val="00C40DDD"/>
    <w:rsid w:val="00C41733"/>
    <w:rsid w:val="00C42875"/>
    <w:rsid w:val="00C434A5"/>
    <w:rsid w:val="00C45695"/>
    <w:rsid w:val="00C54397"/>
    <w:rsid w:val="00C564FD"/>
    <w:rsid w:val="00C568BA"/>
    <w:rsid w:val="00C659AC"/>
    <w:rsid w:val="00C66494"/>
    <w:rsid w:val="00C91E44"/>
    <w:rsid w:val="00C93DBA"/>
    <w:rsid w:val="00C96DF3"/>
    <w:rsid w:val="00CA5BEC"/>
    <w:rsid w:val="00CC0FDD"/>
    <w:rsid w:val="00CC106A"/>
    <w:rsid w:val="00CC5809"/>
    <w:rsid w:val="00CC7139"/>
    <w:rsid w:val="00CC7E9C"/>
    <w:rsid w:val="00CD07D1"/>
    <w:rsid w:val="00CE19F1"/>
    <w:rsid w:val="00CE3978"/>
    <w:rsid w:val="00CF05D7"/>
    <w:rsid w:val="00CF174B"/>
    <w:rsid w:val="00CF6858"/>
    <w:rsid w:val="00D068F6"/>
    <w:rsid w:val="00D14A3A"/>
    <w:rsid w:val="00D32F01"/>
    <w:rsid w:val="00D340F4"/>
    <w:rsid w:val="00D468BB"/>
    <w:rsid w:val="00D57B10"/>
    <w:rsid w:val="00D74995"/>
    <w:rsid w:val="00D8017D"/>
    <w:rsid w:val="00D835EE"/>
    <w:rsid w:val="00D839F3"/>
    <w:rsid w:val="00DA4E8E"/>
    <w:rsid w:val="00DA504A"/>
    <w:rsid w:val="00DB25A6"/>
    <w:rsid w:val="00DD02B3"/>
    <w:rsid w:val="00DE282E"/>
    <w:rsid w:val="00DE664A"/>
    <w:rsid w:val="00DE6EFF"/>
    <w:rsid w:val="00DF09D7"/>
    <w:rsid w:val="00DF49A4"/>
    <w:rsid w:val="00E01BBC"/>
    <w:rsid w:val="00E1531C"/>
    <w:rsid w:val="00E16CD8"/>
    <w:rsid w:val="00E217CF"/>
    <w:rsid w:val="00E41A64"/>
    <w:rsid w:val="00E43FF5"/>
    <w:rsid w:val="00E46E7B"/>
    <w:rsid w:val="00E62BDD"/>
    <w:rsid w:val="00E7232E"/>
    <w:rsid w:val="00E727F8"/>
    <w:rsid w:val="00E73107"/>
    <w:rsid w:val="00E73C0B"/>
    <w:rsid w:val="00E73C1D"/>
    <w:rsid w:val="00E840A2"/>
    <w:rsid w:val="00E84193"/>
    <w:rsid w:val="00E951D3"/>
    <w:rsid w:val="00EC2E33"/>
    <w:rsid w:val="00EC4C86"/>
    <w:rsid w:val="00EC5E09"/>
    <w:rsid w:val="00ED2E23"/>
    <w:rsid w:val="00EF08C6"/>
    <w:rsid w:val="00EF0F54"/>
    <w:rsid w:val="00EF5832"/>
    <w:rsid w:val="00F04333"/>
    <w:rsid w:val="00F065BC"/>
    <w:rsid w:val="00F47987"/>
    <w:rsid w:val="00F81AF0"/>
    <w:rsid w:val="00F833F9"/>
    <w:rsid w:val="00FA0C8C"/>
    <w:rsid w:val="00FA1AF1"/>
    <w:rsid w:val="00FA1BAF"/>
    <w:rsid w:val="00FB5F5A"/>
    <w:rsid w:val="00FF0754"/>
    <w:rsid w:val="00FF0B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F8677"/>
  <w15:chartTrackingRefBased/>
  <w15:docId w15:val="{BE88B2A5-9C4E-4518-98E5-3C5E7FCC8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32599D"/>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semiHidden/>
    <w:unhideWhenUsed/>
    <w:qFormat/>
    <w:rsid w:val="0032599D"/>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32599D"/>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32599D"/>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32599D"/>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32599D"/>
    <w:pPr>
      <w:keepNext/>
      <w:keepLines/>
      <w:spacing w:before="4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32599D"/>
    <w:pPr>
      <w:keepNext/>
      <w:keepLines/>
      <w:spacing w:before="40"/>
      <w:outlineLvl w:val="6"/>
    </w:pPr>
    <w:rPr>
      <w:rFonts w:eastAsia="Times New Roman"/>
      <w:color w:val="595959"/>
    </w:rPr>
  </w:style>
  <w:style w:type="paragraph" w:styleId="Heading8">
    <w:name w:val="heading 8"/>
    <w:basedOn w:val="Normal"/>
    <w:next w:val="Normal"/>
    <w:link w:val="Heading8Char"/>
    <w:uiPriority w:val="9"/>
    <w:semiHidden/>
    <w:unhideWhenUsed/>
    <w:qFormat/>
    <w:rsid w:val="0032599D"/>
    <w:pPr>
      <w:keepNext/>
      <w:keepLines/>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32599D"/>
    <w:pPr>
      <w:keepNext/>
      <w:keepLines/>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2599D"/>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32599D"/>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32599D"/>
    <w:rPr>
      <w:rFonts w:eastAsia="Times New Roman" w:cs="Times New Roman"/>
      <w:color w:val="0F4761"/>
      <w:sz w:val="28"/>
      <w:szCs w:val="28"/>
    </w:rPr>
  </w:style>
  <w:style w:type="character" w:customStyle="1" w:styleId="Heading4Char">
    <w:name w:val="Heading 4 Char"/>
    <w:link w:val="Heading4"/>
    <w:uiPriority w:val="9"/>
    <w:semiHidden/>
    <w:rsid w:val="0032599D"/>
    <w:rPr>
      <w:rFonts w:eastAsia="Times New Roman" w:cs="Times New Roman"/>
      <w:i/>
      <w:iCs/>
      <w:color w:val="0F4761"/>
    </w:rPr>
  </w:style>
  <w:style w:type="character" w:customStyle="1" w:styleId="Heading5Char">
    <w:name w:val="Heading 5 Char"/>
    <w:link w:val="Heading5"/>
    <w:uiPriority w:val="9"/>
    <w:semiHidden/>
    <w:rsid w:val="0032599D"/>
    <w:rPr>
      <w:rFonts w:eastAsia="Times New Roman" w:cs="Times New Roman"/>
      <w:color w:val="0F4761"/>
    </w:rPr>
  </w:style>
  <w:style w:type="character" w:customStyle="1" w:styleId="Heading6Char">
    <w:name w:val="Heading 6 Char"/>
    <w:link w:val="Heading6"/>
    <w:uiPriority w:val="9"/>
    <w:semiHidden/>
    <w:rsid w:val="0032599D"/>
    <w:rPr>
      <w:rFonts w:eastAsia="Times New Roman" w:cs="Times New Roman"/>
      <w:i/>
      <w:iCs/>
      <w:color w:val="595959"/>
    </w:rPr>
  </w:style>
  <w:style w:type="character" w:customStyle="1" w:styleId="Heading7Char">
    <w:name w:val="Heading 7 Char"/>
    <w:link w:val="Heading7"/>
    <w:uiPriority w:val="9"/>
    <w:semiHidden/>
    <w:rsid w:val="0032599D"/>
    <w:rPr>
      <w:rFonts w:eastAsia="Times New Roman" w:cs="Times New Roman"/>
      <w:color w:val="595959"/>
    </w:rPr>
  </w:style>
  <w:style w:type="character" w:customStyle="1" w:styleId="Heading8Char">
    <w:name w:val="Heading 8 Char"/>
    <w:link w:val="Heading8"/>
    <w:uiPriority w:val="9"/>
    <w:semiHidden/>
    <w:rsid w:val="0032599D"/>
    <w:rPr>
      <w:rFonts w:eastAsia="Times New Roman" w:cs="Times New Roman"/>
      <w:i/>
      <w:iCs/>
      <w:color w:val="272727"/>
    </w:rPr>
  </w:style>
  <w:style w:type="character" w:customStyle="1" w:styleId="Heading9Char">
    <w:name w:val="Heading 9 Char"/>
    <w:link w:val="Heading9"/>
    <w:uiPriority w:val="9"/>
    <w:semiHidden/>
    <w:rsid w:val="0032599D"/>
    <w:rPr>
      <w:rFonts w:eastAsia="Times New Roman" w:cs="Times New Roman"/>
      <w:color w:val="272727"/>
    </w:rPr>
  </w:style>
  <w:style w:type="paragraph" w:styleId="Title">
    <w:name w:val="Title"/>
    <w:basedOn w:val="Normal"/>
    <w:next w:val="Normal"/>
    <w:link w:val="TitleChar"/>
    <w:uiPriority w:val="10"/>
    <w:qFormat/>
    <w:rsid w:val="0032599D"/>
    <w:pPr>
      <w:spacing w:after="80"/>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32599D"/>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32599D"/>
    <w:pPr>
      <w:numPr>
        <w:ilvl w:val="1"/>
      </w:numPr>
      <w:spacing w:after="160"/>
    </w:pPr>
    <w:rPr>
      <w:rFonts w:eastAsia="Times New Roman"/>
      <w:color w:val="595959"/>
      <w:spacing w:val="15"/>
      <w:sz w:val="28"/>
      <w:szCs w:val="28"/>
    </w:rPr>
  </w:style>
  <w:style w:type="character" w:customStyle="1" w:styleId="SubtitleChar">
    <w:name w:val="Subtitle Char"/>
    <w:link w:val="Subtitle"/>
    <w:uiPriority w:val="11"/>
    <w:rsid w:val="0032599D"/>
    <w:rPr>
      <w:rFonts w:eastAsia="Times New Roman" w:cs="Times New Roman"/>
      <w:color w:val="595959"/>
      <w:spacing w:val="15"/>
      <w:sz w:val="28"/>
      <w:szCs w:val="28"/>
    </w:rPr>
  </w:style>
  <w:style w:type="paragraph" w:styleId="Quote">
    <w:name w:val="Quote"/>
    <w:basedOn w:val="Normal"/>
    <w:next w:val="Normal"/>
    <w:link w:val="QuoteChar"/>
    <w:uiPriority w:val="29"/>
    <w:qFormat/>
    <w:rsid w:val="0032599D"/>
    <w:pPr>
      <w:spacing w:before="160" w:after="160"/>
      <w:jc w:val="center"/>
    </w:pPr>
    <w:rPr>
      <w:i/>
      <w:iCs/>
      <w:color w:val="404040"/>
    </w:rPr>
  </w:style>
  <w:style w:type="character" w:customStyle="1" w:styleId="QuoteChar">
    <w:name w:val="Quote Char"/>
    <w:link w:val="Quote"/>
    <w:uiPriority w:val="29"/>
    <w:rsid w:val="0032599D"/>
    <w:rPr>
      <w:i/>
      <w:iCs/>
      <w:color w:val="404040"/>
    </w:rPr>
  </w:style>
  <w:style w:type="paragraph" w:styleId="ListParagraph">
    <w:name w:val="List Paragraph"/>
    <w:basedOn w:val="Normal"/>
    <w:uiPriority w:val="34"/>
    <w:qFormat/>
    <w:rsid w:val="0032599D"/>
    <w:pPr>
      <w:ind w:left="720"/>
      <w:contextualSpacing/>
    </w:pPr>
  </w:style>
  <w:style w:type="character" w:styleId="IntenseEmphasis">
    <w:name w:val="Intense Emphasis"/>
    <w:uiPriority w:val="21"/>
    <w:qFormat/>
    <w:rsid w:val="0032599D"/>
    <w:rPr>
      <w:i/>
      <w:iCs/>
      <w:color w:val="0F4761"/>
    </w:rPr>
  </w:style>
  <w:style w:type="paragraph" w:styleId="IntenseQuote">
    <w:name w:val="Intense Quote"/>
    <w:basedOn w:val="Normal"/>
    <w:next w:val="Normal"/>
    <w:link w:val="IntenseQuoteChar"/>
    <w:uiPriority w:val="30"/>
    <w:qFormat/>
    <w:rsid w:val="0032599D"/>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32599D"/>
    <w:rPr>
      <w:i/>
      <w:iCs/>
      <w:color w:val="0F4761"/>
    </w:rPr>
  </w:style>
  <w:style w:type="character" w:styleId="IntenseReference">
    <w:name w:val="Intense Reference"/>
    <w:uiPriority w:val="32"/>
    <w:qFormat/>
    <w:rsid w:val="0032599D"/>
    <w:rPr>
      <w:b/>
      <w:bCs/>
      <w:smallCaps/>
      <w:color w:val="0F4761"/>
      <w:spacing w:val="5"/>
    </w:rPr>
  </w:style>
  <w:style w:type="character" w:styleId="Hyperlink">
    <w:name w:val="Hyperlink"/>
    <w:uiPriority w:val="99"/>
    <w:rsid w:val="001E6D95"/>
    <w:rPr>
      <w:color w:val="0000FF"/>
      <w:u w:val="single"/>
    </w:rPr>
  </w:style>
  <w:style w:type="character" w:styleId="UnresolvedMention">
    <w:name w:val="Unresolved Mention"/>
    <w:uiPriority w:val="99"/>
    <w:semiHidden/>
    <w:unhideWhenUsed/>
    <w:rsid w:val="00794B2D"/>
    <w:rPr>
      <w:color w:val="605E5C"/>
      <w:shd w:val="clear" w:color="auto" w:fill="E1DFDD"/>
    </w:rPr>
  </w:style>
  <w:style w:type="paragraph" w:styleId="NormalWeb">
    <w:name w:val="Normal (Web)"/>
    <w:basedOn w:val="Normal"/>
    <w:uiPriority w:val="99"/>
    <w:rsid w:val="00550ACC"/>
    <w:pPr>
      <w:suppressAutoHyphens/>
      <w:spacing w:before="280" w:after="280"/>
    </w:pPr>
    <w:rPr>
      <w:rFonts w:ascii="Times New Roman" w:eastAsia="Times New Roman" w:hAnsi="Times New Roman"/>
      <w:lang w:eastAsia="ar-SA"/>
    </w:rPr>
  </w:style>
  <w:style w:type="character" w:styleId="Strong">
    <w:name w:val="Strong"/>
    <w:uiPriority w:val="22"/>
    <w:qFormat/>
    <w:rsid w:val="008A6A33"/>
    <w:rPr>
      <w:b/>
      <w:bCs/>
    </w:rPr>
  </w:style>
  <w:style w:type="table" w:styleId="TableGrid">
    <w:name w:val="Table Grid"/>
    <w:basedOn w:val="TableNormal"/>
    <w:uiPriority w:val="39"/>
    <w:rsid w:val="00B41C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ummerorchidfestival.com.au/" TargetMode="External"/><Relationship Id="rId13" Type="http://schemas.openxmlformats.org/officeDocument/2006/relationships/hyperlink" Target="https://en.wikipedia.org/wiki/Botanical_name" TargetMode="External"/><Relationship Id="rId18" Type="http://schemas.openxmlformats.org/officeDocument/2006/relationships/hyperlink" Target="https://en.wikipedia.org/wiki/Rainfores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en.wikipedia.org/wiki/Tamworth,_New_South_Wales" TargetMode="External"/><Relationship Id="rId7" Type="http://schemas.openxmlformats.org/officeDocument/2006/relationships/hyperlink" Target="mailto:fivedockrslos@yahoo.com.au" TargetMode="External"/><Relationship Id="rId12" Type="http://schemas.openxmlformats.org/officeDocument/2006/relationships/hyperlink" Target="https://en.wikipedia.org/wiki/Norrk%C3%B6ping" TargetMode="External"/><Relationship Id="rId17" Type="http://schemas.openxmlformats.org/officeDocument/2006/relationships/hyperlink" Target="https://en.wikipedia.org/wiki/Sclerophyl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n.wikipedia.org/wiki/Queensland" TargetMode="External"/><Relationship Id="rId20" Type="http://schemas.openxmlformats.org/officeDocument/2006/relationships/hyperlink" Target="https://en.wikipedia.org/wiki/Gungal,_New_South_Wales"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en.wikipedia.org/wiki/Swedes" TargetMode="External"/><Relationship Id="rId24" Type="http://schemas.openxmlformats.org/officeDocument/2006/relationships/hyperlink" Target="https://en.wikipedia.org/wiki/Gympie" TargetMode="External"/><Relationship Id="rId5" Type="http://schemas.openxmlformats.org/officeDocument/2006/relationships/webSettings" Target="webSettings.xml"/><Relationship Id="rId15" Type="http://schemas.openxmlformats.org/officeDocument/2006/relationships/hyperlink" Target="https://en.wikipedia.org/wiki/New_South_Wales" TargetMode="External"/><Relationship Id="rId23" Type="http://schemas.openxmlformats.org/officeDocument/2006/relationships/hyperlink" Target="https://en.wikipedia.org/wiki/Townsville" TargetMode="External"/><Relationship Id="rId10" Type="http://schemas.openxmlformats.org/officeDocument/2006/relationships/image" Target="media/image3.jpeg"/><Relationship Id="rId19" Type="http://schemas.openxmlformats.org/officeDocument/2006/relationships/hyperlink" Target="https://en.wikipedia.org/wiki/Ulladulla,_New_South_Wale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en.wikipedia.org/wiki/Latin" TargetMode="External"/><Relationship Id="rId22" Type="http://schemas.openxmlformats.org/officeDocument/2006/relationships/hyperlink" Target="https://en.wikipedia.org/wiki/Atherton_Tablel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CD63C-C4AD-4279-913F-ABB32B1D3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6</Pages>
  <Words>2136</Words>
  <Characters>12176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14284</CharactersWithSpaces>
  <SharedDoc>false</SharedDoc>
  <HLinks>
    <vt:vector size="30" baseType="variant">
      <vt:variant>
        <vt:i4>1310823</vt:i4>
      </vt:variant>
      <vt:variant>
        <vt:i4>12</vt:i4>
      </vt:variant>
      <vt:variant>
        <vt:i4>0</vt:i4>
      </vt:variant>
      <vt:variant>
        <vt:i4>5</vt:i4>
      </vt:variant>
      <vt:variant>
        <vt:lpwstr>mailto:orchidmania@westnet.com.au</vt:lpwstr>
      </vt:variant>
      <vt:variant>
        <vt:lpwstr/>
      </vt:variant>
      <vt:variant>
        <vt:i4>3932281</vt:i4>
      </vt:variant>
      <vt:variant>
        <vt:i4>9</vt:i4>
      </vt:variant>
      <vt:variant>
        <vt:i4>0</vt:i4>
      </vt:variant>
      <vt:variant>
        <vt:i4>5</vt:i4>
      </vt:variant>
      <vt:variant>
        <vt:lpwstr>https://en.wikipedia.org/wiki/Passeriformes</vt:lpwstr>
      </vt:variant>
      <vt:variant>
        <vt:lpwstr/>
      </vt:variant>
      <vt:variant>
        <vt:i4>4128855</vt:i4>
      </vt:variant>
      <vt:variant>
        <vt:i4>6</vt:i4>
      </vt:variant>
      <vt:variant>
        <vt:i4>0</vt:i4>
      </vt:variant>
      <vt:variant>
        <vt:i4>5</vt:i4>
      </vt:variant>
      <vt:variant>
        <vt:lpwstr>https://en.wikipedia.org/wiki/Family_(biology)</vt:lpwstr>
      </vt:variant>
      <vt:variant>
        <vt:lpwstr/>
      </vt:variant>
      <vt:variant>
        <vt:i4>589951</vt:i4>
      </vt:variant>
      <vt:variant>
        <vt:i4>3</vt:i4>
      </vt:variant>
      <vt:variant>
        <vt:i4>0</vt:i4>
      </vt:variant>
      <vt:variant>
        <vt:i4>5</vt:i4>
      </vt:variant>
      <vt:variant>
        <vt:lpwstr>mailto:fivedockrslos@yahoo.com.au</vt:lpwstr>
      </vt:variant>
      <vt:variant>
        <vt:lpwstr/>
      </vt:variant>
      <vt:variant>
        <vt:i4>4784206</vt:i4>
      </vt:variant>
      <vt:variant>
        <vt:i4>10121</vt:i4>
      </vt:variant>
      <vt:variant>
        <vt:i4>1029</vt:i4>
      </vt:variant>
      <vt:variant>
        <vt:i4>4</vt:i4>
      </vt:variant>
      <vt:variant>
        <vt:lpwstr>http://www.orchidsmadeeasy.com/wdp/wp-content/uploads/Growing-Orchid.jpg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Dolier</dc:creator>
  <cp:keywords/>
  <dc:description/>
  <cp:lastModifiedBy>Robert Moon</cp:lastModifiedBy>
  <cp:revision>11</cp:revision>
  <cp:lastPrinted>2026-10-18T06:53:00Z</cp:lastPrinted>
  <dcterms:created xsi:type="dcterms:W3CDTF">2026-10-17T02:36:00Z</dcterms:created>
  <dcterms:modified xsi:type="dcterms:W3CDTF">2026-10-18T07:08:00Z</dcterms:modified>
</cp:coreProperties>
</file>